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2" w:rsidRDefault="00E576F0">
      <w:pPr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   Объявление № 21  о проведении закупа  изделий медицинского</w:t>
      </w:r>
    </w:p>
    <w:p w:rsidR="00430532" w:rsidRDefault="00E576F0">
      <w:pPr>
        <w:ind w:right="-598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назначения способом запроса ценовых предложений</w:t>
      </w:r>
    </w:p>
    <w:p w:rsidR="00430532" w:rsidRDefault="00430532">
      <w:pPr>
        <w:ind w:left="-567" w:right="-598" w:firstLine="993"/>
        <w:jc w:val="both"/>
        <w:rPr>
          <w:b/>
          <w:i/>
        </w:rPr>
      </w:pPr>
    </w:p>
    <w:p w:rsidR="00430532" w:rsidRDefault="00E576F0">
      <w:pPr>
        <w:ind w:right="-31" w:firstLine="708"/>
        <w:jc w:val="both"/>
      </w:pPr>
      <w:r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Жамбылской</w:t>
      </w:r>
      <w:proofErr w:type="spellEnd"/>
      <w:r>
        <w:t xml:space="preserve"> области", расположенная по адресу: </w:t>
      </w:r>
      <w:proofErr w:type="spellStart"/>
      <w:proofErr w:type="gram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в соотве</w:t>
      </w:r>
      <w:r>
        <w:t>тствии с Приказом Министра здравоохранения Республики Казахстан от 7 июня 2023 года № 110 «Об утверждении</w:t>
      </w:r>
      <w:r>
        <w:rPr>
          <w:b/>
        </w:rPr>
        <w:t xml:space="preserve"> </w:t>
      </w:r>
      <w:r>
        <w:rPr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</w:t>
      </w:r>
      <w:r>
        <w:rPr>
          <w:color w:val="000000"/>
        </w:rPr>
        <w:t>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>
        <w:rPr>
          <w:color w:val="000000"/>
        </w:rPr>
        <w:t xml:space="preserve"> счет бюджетных средств и (или) в системе обязательного социальн</w:t>
      </w:r>
      <w:r>
        <w:rPr>
          <w:color w:val="000000"/>
        </w:rPr>
        <w:t xml:space="preserve">ого медицинского страхования, фармацевтических услуг» </w:t>
      </w:r>
      <w:r>
        <w:t>способом запроса ценовых предложений объявляет о закупе изделий медицинского назначения.</w:t>
      </w:r>
    </w:p>
    <w:tbl>
      <w:tblPr>
        <w:tblStyle w:val="af1"/>
        <w:tblW w:w="14595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690"/>
        <w:gridCol w:w="8655"/>
        <w:gridCol w:w="1275"/>
        <w:gridCol w:w="855"/>
        <w:gridCol w:w="1560"/>
        <w:gridCol w:w="1560"/>
      </w:tblGrid>
      <w:tr w:rsidR="00430532">
        <w:trPr>
          <w:trHeight w:val="4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32" w:rsidRDefault="00E57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430532" w:rsidRDefault="00E57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лота </w:t>
            </w:r>
          </w:p>
        </w:tc>
        <w:tc>
          <w:tcPr>
            <w:tcW w:w="8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32" w:rsidRDefault="00E57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товара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32" w:rsidRDefault="00E57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ед. </w:t>
            </w:r>
            <w:proofErr w:type="spellStart"/>
            <w:r>
              <w:rPr>
                <w:b/>
                <w:color w:val="000000"/>
              </w:rPr>
              <w:t>изм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32" w:rsidRDefault="00E57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к-во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32" w:rsidRDefault="00E57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32" w:rsidRDefault="00E57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</w:tc>
      </w:tr>
    </w:tbl>
    <w:p w:rsidR="00430532" w:rsidRDefault="00E576F0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  <w:r>
        <w:t xml:space="preserve">  </w:t>
      </w:r>
    </w:p>
    <w:tbl>
      <w:tblPr>
        <w:tblStyle w:val="af2"/>
        <w:tblW w:w="14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8655"/>
        <w:gridCol w:w="1290"/>
        <w:gridCol w:w="855"/>
        <w:gridCol w:w="1800"/>
        <w:gridCol w:w="1290"/>
      </w:tblGrid>
      <w:tr w:rsidR="00430532">
        <w:trPr>
          <w:trHeight w:val="390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пациента с разветвителем красный, синий  с </w:t>
            </w:r>
            <w:proofErr w:type="spellStart"/>
            <w:r>
              <w:rPr>
                <w:sz w:val="22"/>
                <w:szCs w:val="22"/>
              </w:rPr>
              <w:t>токоподводами</w:t>
            </w:r>
            <w:proofErr w:type="spellEnd"/>
            <w:r>
              <w:rPr>
                <w:sz w:val="22"/>
                <w:szCs w:val="22"/>
              </w:rPr>
              <w:t xml:space="preserve"> (для </w:t>
            </w:r>
            <w:proofErr w:type="spellStart"/>
            <w:r>
              <w:rPr>
                <w:sz w:val="22"/>
                <w:szCs w:val="22"/>
              </w:rPr>
              <w:t>электрофареза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75 050,00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750 500,00</w:t>
            </w:r>
          </w:p>
        </w:tc>
      </w:tr>
      <w:tr w:rsidR="00430532">
        <w:trPr>
          <w:trHeight w:val="375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пациента одинарный красный, синий  с </w:t>
            </w:r>
            <w:proofErr w:type="spellStart"/>
            <w:r>
              <w:rPr>
                <w:sz w:val="22"/>
                <w:szCs w:val="22"/>
              </w:rPr>
              <w:t>токоподводами</w:t>
            </w:r>
            <w:proofErr w:type="spellEnd"/>
            <w:r>
              <w:rPr>
                <w:sz w:val="22"/>
                <w:szCs w:val="22"/>
              </w:rPr>
              <w:t xml:space="preserve"> (для </w:t>
            </w:r>
            <w:proofErr w:type="spellStart"/>
            <w:r>
              <w:rPr>
                <w:sz w:val="22"/>
                <w:szCs w:val="22"/>
              </w:rPr>
              <w:t>электрофареза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24 100,00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Электроды физиотерапевтические  с токопроводящей углеродной тканью (40х50 мм) СМТ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7 150,00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42 900,00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Электроды физиотерапевтические  с токопроводящей углеродной тканью (50х100 мм) СМТ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7 150,00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42 900,00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Электроды физиотерапевтические  с токопроводящей углеродной тканью (90х140 мм) СМТ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7 150,00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143000,0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Электроды силиконовые  электропроводящие  (25х30 мм) СМТ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68 600,00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Электроды силиконовые  электропроводящие  (55х80 мм) СМТ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17 150,00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102 900,00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Электроды силиконовые  электропроводящие  (100х120 мм) СМТ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205 800,00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Насадки для ингалятора (</w:t>
            </w:r>
            <w:proofErr w:type="spellStart"/>
            <w:r>
              <w:rPr>
                <w:sz w:val="22"/>
                <w:szCs w:val="22"/>
              </w:rPr>
              <w:t>небулайзер</w:t>
            </w:r>
            <w:proofErr w:type="spellEnd"/>
            <w:r>
              <w:rPr>
                <w:sz w:val="22"/>
                <w:szCs w:val="22"/>
              </w:rPr>
              <w:t xml:space="preserve"> компрессорный ингалятор </w:t>
            </w:r>
            <w:proofErr w:type="spellStart"/>
            <w:r>
              <w:rPr>
                <w:sz w:val="22"/>
                <w:szCs w:val="22"/>
              </w:rPr>
              <w:t>Omron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Air</w:t>
            </w:r>
            <w:proofErr w:type="spellEnd"/>
            <w:r>
              <w:rPr>
                <w:sz w:val="22"/>
                <w:szCs w:val="22"/>
              </w:rPr>
              <w:t xml:space="preserve"> NE-C28 </w:t>
            </w:r>
            <w:proofErr w:type="spellStart"/>
            <w:r>
              <w:rPr>
                <w:sz w:val="22"/>
                <w:szCs w:val="22"/>
              </w:rPr>
              <w:t>Plus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Концентратор для кислорода 7F-3 (трубка распылитель)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Тубус для носа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Тубус для  зева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Тубус для миндалин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Манжет для СМАД 35,5-46 см VELVET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19 800,00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Дозатор для антисептиков настенный железный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144000,0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Станция для промывания глаз 2*0,5 л PLUM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 боксом для хранения)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40 000,00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Термостат суховоздушный тв80-1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990 000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Пластиковый </w:t>
            </w:r>
            <w:proofErr w:type="spellStart"/>
            <w:r>
              <w:rPr>
                <w:sz w:val="22"/>
                <w:szCs w:val="22"/>
              </w:rPr>
              <w:t>термоконтейнер</w:t>
            </w:r>
            <w:proofErr w:type="spellEnd"/>
            <w:r>
              <w:rPr>
                <w:sz w:val="22"/>
                <w:szCs w:val="22"/>
              </w:rPr>
              <w:t xml:space="preserve"> 10литровый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1011B"/>
                <w:sz w:val="20"/>
                <w:szCs w:val="20"/>
                <w:highlight w:val="white"/>
              </w:rPr>
              <w:t>Расширитель для рта с кремальерой, длина 190 мм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Шприц колба для инжектора SINO </w:t>
            </w:r>
            <w:proofErr w:type="spellStart"/>
            <w:r>
              <w:rPr>
                <w:sz w:val="22"/>
                <w:szCs w:val="22"/>
              </w:rPr>
              <w:t>PowerD</w:t>
            </w:r>
            <w:proofErr w:type="spellEnd"/>
            <w:r>
              <w:rPr>
                <w:sz w:val="22"/>
                <w:szCs w:val="22"/>
              </w:rPr>
              <w:t xml:space="preserve"> из пластмассы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1 050 000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Термопленка</w:t>
            </w:r>
            <w:proofErr w:type="spellEnd"/>
            <w:r>
              <w:rPr>
                <w:sz w:val="22"/>
                <w:szCs w:val="22"/>
              </w:rPr>
              <w:t xml:space="preserve"> AGFA </w:t>
            </w:r>
            <w:proofErr w:type="spellStart"/>
            <w:r>
              <w:rPr>
                <w:sz w:val="22"/>
                <w:szCs w:val="22"/>
              </w:rPr>
              <w:t>Drystar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Mammo</w:t>
            </w:r>
            <w:proofErr w:type="spellEnd"/>
            <w:r>
              <w:rPr>
                <w:sz w:val="22"/>
                <w:szCs w:val="22"/>
              </w:rPr>
              <w:t xml:space="preserve"> DT5 25.4x30.5  №100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пачка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900 000,00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бабочка №27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13 400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Катетер </w:t>
            </w:r>
            <w:proofErr w:type="spellStart"/>
            <w:r>
              <w:rPr>
                <w:sz w:val="22"/>
                <w:szCs w:val="22"/>
              </w:rPr>
              <w:t>фоллея</w:t>
            </w:r>
            <w:proofErr w:type="spellEnd"/>
            <w:r>
              <w:rPr>
                <w:sz w:val="22"/>
                <w:szCs w:val="22"/>
              </w:rPr>
              <w:t xml:space="preserve"> №8     2-ходовой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35 000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Парафин  П-1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600 000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430532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РЕАГЕНТЫ и ЛС</w:t>
            </w:r>
          </w:p>
        </w:tc>
        <w:tc>
          <w:tcPr>
            <w:tcW w:w="1290" w:type="dxa"/>
          </w:tcPr>
          <w:p w:rsidR="00430532" w:rsidRDefault="004305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430532" w:rsidRDefault="004305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30532" w:rsidRDefault="004305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30532" w:rsidRDefault="0043053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Краснуха  </w:t>
            </w:r>
            <w:proofErr w:type="spellStart"/>
            <w:r>
              <w:rPr>
                <w:sz w:val="22"/>
                <w:szCs w:val="22"/>
              </w:rPr>
              <w:t>IgG.IgM</w:t>
            </w:r>
            <w:proofErr w:type="spellEnd"/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АСЛО  анти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Стрептолизин</w:t>
            </w:r>
            <w:proofErr w:type="spellEnd"/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ВектоКорь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130 000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Иммуноглобулин G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58600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Антимюллеров</w:t>
            </w:r>
            <w:proofErr w:type="spellEnd"/>
            <w:r>
              <w:rPr>
                <w:sz w:val="22"/>
                <w:szCs w:val="22"/>
              </w:rPr>
              <w:t xml:space="preserve"> гормон АМ</w:t>
            </w:r>
            <w:proofErr w:type="gramStart"/>
            <w:r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371800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743600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Адреналин 0,18 % 1,0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67,11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18633</w:t>
            </w:r>
          </w:p>
        </w:tc>
      </w:tr>
      <w:tr w:rsidR="00430532">
        <w:trPr>
          <w:trHeight w:val="102"/>
          <w:jc w:val="center"/>
        </w:trPr>
        <w:tc>
          <w:tcPr>
            <w:tcW w:w="795" w:type="dxa"/>
          </w:tcPr>
          <w:p w:rsidR="00430532" w:rsidRDefault="00E576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</w:t>
            </w:r>
          </w:p>
        </w:tc>
        <w:tc>
          <w:tcPr>
            <w:tcW w:w="86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Церулин</w:t>
            </w:r>
            <w:proofErr w:type="spellEnd"/>
            <w:r>
              <w:rPr>
                <w:sz w:val="22"/>
                <w:szCs w:val="22"/>
              </w:rPr>
              <w:t xml:space="preserve"> 2%-2,0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55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00" w:type="dxa"/>
          </w:tcPr>
          <w:p w:rsidR="00430532" w:rsidRDefault="00E576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18.87</w:t>
            </w:r>
          </w:p>
        </w:tc>
        <w:tc>
          <w:tcPr>
            <w:tcW w:w="1290" w:type="dxa"/>
          </w:tcPr>
          <w:p w:rsidR="00430532" w:rsidRDefault="00E576F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9435</w:t>
            </w:r>
          </w:p>
        </w:tc>
      </w:tr>
    </w:tbl>
    <w:p w:rsidR="00430532" w:rsidRDefault="00430532">
      <w:pPr>
        <w:ind w:left="-567"/>
        <w:jc w:val="both"/>
      </w:pPr>
    </w:p>
    <w:p w:rsidR="00430532" w:rsidRDefault="00E576F0">
      <w:pPr>
        <w:ind w:left="-567"/>
        <w:jc w:val="both"/>
      </w:pPr>
      <w:r>
        <w:t xml:space="preserve">            1. Срок и условия поставки:  </w:t>
      </w:r>
      <w:r>
        <w:rPr>
          <w:color w:val="000000"/>
        </w:rPr>
        <w:t>в течение 20</w:t>
      </w:r>
      <w:bookmarkStart w:id="1" w:name="_GoBack"/>
      <w:bookmarkEnd w:id="1"/>
      <w:r>
        <w:rPr>
          <w:color w:val="000000"/>
        </w:rPr>
        <w:t xml:space="preserve"> календарных дней согласно графику поставки</w:t>
      </w:r>
      <w:r>
        <w:t xml:space="preserve"> </w:t>
      </w:r>
    </w:p>
    <w:p w:rsidR="00430532" w:rsidRDefault="00E576F0">
      <w:pPr>
        <w:jc w:val="both"/>
      </w:pPr>
      <w:r>
        <w:t xml:space="preserve">  2. Место поставки: </w:t>
      </w:r>
      <w:proofErr w:type="spellStart"/>
      <w:r>
        <w:t>Жамбылская</w:t>
      </w:r>
      <w:proofErr w:type="spellEnd"/>
      <w:r>
        <w:t xml:space="preserve"> область, г.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кабинет 311.</w:t>
      </w:r>
    </w:p>
    <w:p w:rsidR="00430532" w:rsidRDefault="00E576F0">
      <w:pPr>
        <w:jc w:val="both"/>
      </w:pPr>
      <w:r>
        <w:t xml:space="preserve">  3. Срок оплаты: в течение 30 календарных дней, со дня поставки товара.</w:t>
      </w:r>
    </w:p>
    <w:p w:rsidR="00430532" w:rsidRDefault="00E576F0">
      <w:pPr>
        <w:jc w:val="both"/>
      </w:pPr>
      <w:r>
        <w:t xml:space="preserve">  4. Место представления (приема) документов: </w:t>
      </w:r>
      <w:proofErr w:type="spell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302 кабинет. </w:t>
      </w:r>
    </w:p>
    <w:p w:rsidR="00430532" w:rsidRDefault="00E576F0">
      <w:pPr>
        <w:jc w:val="both"/>
        <w:rPr>
          <w:b/>
        </w:rPr>
      </w:pPr>
      <w:r>
        <w:rPr>
          <w:b/>
        </w:rPr>
        <w:t xml:space="preserve">  5. Окончательный срок подачи ценовых предложений  </w:t>
      </w:r>
      <w:r>
        <w:rPr>
          <w:b/>
          <w:u w:val="single"/>
        </w:rPr>
        <w:t>02 сентября</w:t>
      </w:r>
      <w:r>
        <w:rPr>
          <w:b/>
          <w:u w:val="single"/>
        </w:rPr>
        <w:t xml:space="preserve">  2024  года до 17 часов 00 минут.</w:t>
      </w:r>
      <w:r>
        <w:rPr>
          <w:b/>
        </w:rPr>
        <w:t xml:space="preserve"> </w:t>
      </w:r>
    </w:p>
    <w:p w:rsidR="00430532" w:rsidRDefault="00E576F0">
      <w:pPr>
        <w:jc w:val="both"/>
      </w:pPr>
      <w:r>
        <w:t xml:space="preserve">  6. Дата, время и место вскрытия конвертов с ценовыми предложениями: 03</w:t>
      </w:r>
      <w:r>
        <w:t xml:space="preserve"> сентября  2024 года, в 11 часов 00 минут, </w:t>
      </w:r>
      <w:proofErr w:type="spellStart"/>
      <w:r>
        <w:t>Жамбылская</w:t>
      </w:r>
      <w:proofErr w:type="spellEnd"/>
      <w:r>
        <w:t xml:space="preserve"> область,                  </w:t>
      </w:r>
    </w:p>
    <w:p w:rsidR="00430532" w:rsidRDefault="00E576F0">
      <w:pPr>
        <w:jc w:val="both"/>
      </w:pPr>
      <w:r>
        <w:t xml:space="preserve">     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309 каби</w:t>
      </w:r>
      <w:r>
        <w:t xml:space="preserve">нет. </w:t>
      </w:r>
    </w:p>
    <w:p w:rsidR="00430532" w:rsidRDefault="00430532">
      <w:pPr>
        <w:jc w:val="both"/>
        <w:rPr>
          <w:sz w:val="20"/>
          <w:szCs w:val="20"/>
        </w:rPr>
      </w:pPr>
    </w:p>
    <w:p w:rsidR="00430532" w:rsidRDefault="00430532">
      <w:pPr>
        <w:jc w:val="both"/>
        <w:rPr>
          <w:sz w:val="20"/>
          <w:szCs w:val="20"/>
        </w:rPr>
      </w:pPr>
    </w:p>
    <w:p w:rsidR="00430532" w:rsidRDefault="00E576F0">
      <w:pPr>
        <w:spacing w:before="240"/>
        <w:rPr>
          <w:b/>
        </w:rPr>
      </w:pPr>
      <w:r>
        <w:rPr>
          <w:b/>
        </w:rPr>
        <w:t xml:space="preserve">     Главный врач                                                                                                                         </w:t>
      </w:r>
      <w:proofErr w:type="spellStart"/>
      <w:r>
        <w:rPr>
          <w:b/>
        </w:rPr>
        <w:t>Тойшибекова</w:t>
      </w:r>
      <w:proofErr w:type="spellEnd"/>
      <w:r>
        <w:rPr>
          <w:b/>
        </w:rPr>
        <w:t xml:space="preserve"> Ж.П.</w:t>
      </w:r>
    </w:p>
    <w:sectPr w:rsidR="00430532">
      <w:pgSz w:w="16838" w:h="11906" w:orient="landscape"/>
      <w:pgMar w:top="1134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0532"/>
    <w:rsid w:val="00430532"/>
    <w:rsid w:val="00E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+1xF/hhgh3SgQsS7un82pynfw==">CgMxLjAyCGguZ2pkZ3hzOAByITF0OWUtMXRMbjc5N3JZWnR2dmVJaXlXZWc3cjhHSHdUUA==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2024-08-26T05:32:00Z</dcterms:created>
  <dcterms:modified xsi:type="dcterms:W3CDTF">2024-08-26T05:32:00Z</dcterms:modified>
</cp:coreProperties>
</file>