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998" w:type="pct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5224"/>
        <w:gridCol w:w="3463"/>
        <w:gridCol w:w="1386"/>
        <w:gridCol w:w="971"/>
        <w:gridCol w:w="1395"/>
        <w:gridCol w:w="1632"/>
      </w:tblGrid>
      <w:tr w:rsidR="00D630BD" w:rsidRPr="001F3971" w:rsidTr="00D630BD">
        <w:trPr>
          <w:trHeight w:val="622"/>
          <w:jc w:val="center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D630BD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D630BD" w:rsidRPr="00A83CA3" w:rsidRDefault="00D630BD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D630BD" w:rsidRPr="00C86A21" w:rsidRDefault="00D630BD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D630BD" w:rsidRPr="00C86A21" w:rsidRDefault="00D630BD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D630BD" w:rsidRPr="001F3971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C86A21" w:rsidRDefault="00D630BD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8782B" w:rsidRDefault="00795F78" w:rsidP="00556B82">
            <w:pPr>
              <w:spacing w:line="18" w:lineRule="atLeast"/>
            </w:pPr>
            <w:r>
              <w:t>Отоскоп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795F78" w:rsidP="00607187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  <w:r>
              <w:rPr>
                <w:lang w:val="en-US"/>
              </w:rPr>
              <w:t>N</w:t>
            </w:r>
            <w:r>
              <w:rPr>
                <w:lang w:val="kk-KZ"/>
              </w:rPr>
              <w:t xml:space="preserve"> , 2,5 В, размеры наконечника 2</w:t>
            </w:r>
            <w:r w:rsidR="00844260">
              <w:rPr>
                <w:lang w:val="kk-KZ"/>
              </w:rPr>
              <w:t>,4 мм, 3 мм, 5 мм, яркость 24 лю</w:t>
            </w:r>
            <w:r>
              <w:rPr>
                <w:lang w:val="kk-KZ"/>
              </w:rPr>
              <w:t>мен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795F78" w:rsidP="00607187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95F78" w:rsidRDefault="00795F78" w:rsidP="00607187">
            <w:pPr>
              <w:spacing w:line="16" w:lineRule="atLeast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795F78" w:rsidRDefault="00795F78" w:rsidP="00F25FD9">
            <w:pPr>
              <w:spacing w:line="16" w:lineRule="atLeast"/>
            </w:pPr>
          </w:p>
          <w:p w:rsidR="00D630BD" w:rsidRPr="00DC7920" w:rsidRDefault="00795F78" w:rsidP="00F25FD9">
            <w:pPr>
              <w:spacing w:line="16" w:lineRule="atLeast"/>
            </w:pPr>
            <w:r>
              <w:t>27000,00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DC7920" w:rsidRDefault="00844260" w:rsidP="00F25FD9">
            <w:pPr>
              <w:spacing w:line="16" w:lineRule="atLeast"/>
            </w:pPr>
            <w:r>
              <w:t>891000,00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8782B" w:rsidRDefault="00795F78" w:rsidP="00607187">
            <w:pPr>
              <w:spacing w:line="18" w:lineRule="atLeast"/>
            </w:pPr>
            <w:r>
              <w:t>Офтальмоскоп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795F78" w:rsidRDefault="00795F78" w:rsidP="007C1DCC">
            <w:pPr>
              <w:rPr>
                <w:lang w:val="en-US"/>
              </w:rPr>
            </w:pPr>
            <w:r>
              <w:t xml:space="preserve">Тип </w:t>
            </w:r>
            <w:r>
              <w:rPr>
                <w:lang w:val="en-US"/>
              </w:rPr>
              <w:t>BF6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C7920" w:rsidRDefault="00D630BD" w:rsidP="00607187"/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95F78" w:rsidRDefault="00795F78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795F78" w:rsidRDefault="00844260" w:rsidP="00607187">
            <w:pPr>
              <w:spacing w:line="16" w:lineRule="atLeast"/>
              <w:rPr>
                <w:lang w:val="en-US"/>
              </w:rPr>
            </w:pPr>
            <w:r>
              <w:t>25</w:t>
            </w:r>
            <w:r w:rsidR="00795F78">
              <w:t>000,00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49696E" w:rsidRDefault="00844260" w:rsidP="00844260">
            <w:pPr>
              <w:spacing w:line="16" w:lineRule="atLeast"/>
            </w:pPr>
            <w:r>
              <w:t>825000,00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95F78" w:rsidRDefault="00795F78" w:rsidP="00D630BD">
            <w:pPr>
              <w:spacing w:line="18" w:lineRule="atLeast"/>
            </w:pPr>
            <w:r>
              <w:t>Перкуссионный молоток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844260" w:rsidP="00607187">
            <w:r>
              <w:t>Неврологический (с кисточкой и  иголочкой) длина молотка-190 мм, рукоять металлическая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49696E" w:rsidRDefault="00D630BD" w:rsidP="00607187"/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556B82" w:rsidRDefault="00795F78" w:rsidP="00607187">
            <w:pPr>
              <w:spacing w:line="16" w:lineRule="atLeast"/>
            </w:pPr>
            <w:r>
              <w:t>33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795F78" w:rsidP="00607187">
            <w:pPr>
              <w:spacing w:line="16" w:lineRule="atLeast"/>
            </w:pPr>
            <w:r>
              <w:t>6000,00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844260" w:rsidP="00607187">
            <w:pPr>
              <w:spacing w:line="18" w:lineRule="atLeast"/>
            </w:pPr>
            <w:r>
              <w:t>198000,00</w:t>
            </w:r>
          </w:p>
        </w:tc>
      </w:tr>
      <w:tr w:rsidR="00D630BD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AB0D33" w:rsidRDefault="00D630BD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3A25AA" w:rsidRDefault="00795F78" w:rsidP="006640EB">
            <w:pPr>
              <w:spacing w:line="18" w:lineRule="atLeast"/>
            </w:pPr>
            <w:r>
              <w:t xml:space="preserve">Шапочки для ЭЭГ </w:t>
            </w:r>
            <w:proofErr w:type="gramStart"/>
            <w:r>
              <w:t>детский</w:t>
            </w:r>
            <w:proofErr w:type="gramEnd"/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Default="000246AB" w:rsidP="006640EB">
            <w:r>
              <w:t xml:space="preserve">Шлем силиконовый для установки ЭЭГ </w:t>
            </w:r>
            <w:proofErr w:type="gramStart"/>
            <w:r>
              <w:t>–э</w:t>
            </w:r>
            <w:proofErr w:type="gramEnd"/>
            <w:r>
              <w:t>лектродов для детей; мягкая тканевая застежка под подбородком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49696E" w:rsidRDefault="00D630BD" w:rsidP="006640EB"/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77755" w:rsidRDefault="00795F78" w:rsidP="00607187">
            <w:pPr>
              <w:spacing w:line="16" w:lineRule="atLeast"/>
            </w:pPr>
            <w:r>
              <w:t>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795F78" w:rsidP="000224C1">
            <w:pPr>
              <w:spacing w:line="16" w:lineRule="atLeast"/>
            </w:pPr>
            <w:r>
              <w:t>120000,00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556B82" w:rsidRDefault="00844260" w:rsidP="000224C1">
            <w:pPr>
              <w:spacing w:line="18" w:lineRule="atLeast"/>
            </w:pPr>
            <w:r>
              <w:t>360000,00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7C1DCC">
        <w:t>30 к</w:t>
      </w:r>
      <w:r w:rsidRPr="00D1425A">
        <w:t>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844260">
        <w:rPr>
          <w:b/>
        </w:rPr>
        <w:t>15</w:t>
      </w:r>
      <w:r w:rsidR="004E6AB2">
        <w:rPr>
          <w:b/>
        </w:rPr>
        <w:t xml:space="preserve"> </w:t>
      </w:r>
      <w:r w:rsidR="00DB344A">
        <w:rPr>
          <w:b/>
        </w:rPr>
        <w:t>июн</w:t>
      </w:r>
      <w:r w:rsidR="004E6AB2">
        <w:rPr>
          <w:b/>
        </w:rPr>
        <w:t>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844260">
        <w:t>16</w:t>
      </w:r>
      <w:r w:rsidR="004E6AB2">
        <w:t xml:space="preserve"> </w:t>
      </w:r>
      <w:r w:rsidR="00DB344A">
        <w:t>июн</w:t>
      </w:r>
      <w:bookmarkStart w:id="0" w:name="_GoBack"/>
      <w:bookmarkEnd w:id="0"/>
      <w:r w:rsidR="004E6AB2">
        <w:t>я</w:t>
      </w:r>
      <w:r w:rsidR="005F5663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46AB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5F78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4260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344A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0B4-DEDE-48A8-8931-642EC431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2023-06-08T03:05:00Z</dcterms:created>
  <dcterms:modified xsi:type="dcterms:W3CDTF">2023-06-08T05:58:00Z</dcterms:modified>
</cp:coreProperties>
</file>