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CD7" w:rsidRDefault="007D6CD7" w:rsidP="004C662B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D6CD7" w:rsidRDefault="007D6CD7" w:rsidP="004C662B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C662B" w:rsidRPr="008E1E2D" w:rsidRDefault="004C662B" w:rsidP="004C662B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E1E2D">
        <w:rPr>
          <w:rFonts w:ascii="Times New Roman" w:hAnsi="Times New Roman" w:cs="Times New Roman"/>
          <w:sz w:val="24"/>
          <w:szCs w:val="24"/>
        </w:rPr>
        <w:t>«УТВЕРЖД</w:t>
      </w:r>
      <w:r w:rsidR="00B031BB">
        <w:rPr>
          <w:rFonts w:ascii="Times New Roman" w:hAnsi="Times New Roman" w:cs="Times New Roman"/>
          <w:sz w:val="24"/>
          <w:szCs w:val="24"/>
        </w:rPr>
        <w:t>АЮ</w:t>
      </w:r>
      <w:r w:rsidRPr="008E1E2D">
        <w:rPr>
          <w:rFonts w:ascii="Times New Roman" w:hAnsi="Times New Roman" w:cs="Times New Roman"/>
          <w:sz w:val="24"/>
          <w:szCs w:val="24"/>
        </w:rPr>
        <w:t>»</w:t>
      </w:r>
      <w:r w:rsidR="00635AC3" w:rsidRPr="008E1E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829" w:rsidRPr="00A96C75" w:rsidRDefault="00727829" w:rsidP="00A96C75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96C75">
        <w:rPr>
          <w:rFonts w:ascii="Times New Roman" w:hAnsi="Times New Roman" w:cs="Times New Roman"/>
          <w:sz w:val="24"/>
          <w:szCs w:val="24"/>
        </w:rPr>
        <w:t xml:space="preserve">Главный врач </w:t>
      </w:r>
    </w:p>
    <w:p w:rsidR="00A96C75" w:rsidRPr="00A96C75" w:rsidRDefault="00A96C75" w:rsidP="00A96C7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96C75">
        <w:rPr>
          <w:rFonts w:ascii="Times New Roman" w:hAnsi="Times New Roman" w:cs="Times New Roman"/>
          <w:sz w:val="24"/>
          <w:szCs w:val="24"/>
          <w:lang w:val="kk-KZ"/>
        </w:rPr>
        <w:t xml:space="preserve">ГКП на ПХВ </w:t>
      </w:r>
      <w:r w:rsidRPr="00A96C75">
        <w:rPr>
          <w:rFonts w:ascii="Times New Roman" w:hAnsi="Times New Roman" w:cs="Times New Roman"/>
          <w:sz w:val="24"/>
          <w:szCs w:val="24"/>
        </w:rPr>
        <w:t>«Городская поликлиника №2»</w:t>
      </w:r>
    </w:p>
    <w:p w:rsidR="004C662B" w:rsidRPr="00A96C75" w:rsidRDefault="00727829" w:rsidP="00A96C75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E1E2D">
        <w:rPr>
          <w:rFonts w:ascii="Times New Roman" w:hAnsi="Times New Roman" w:cs="Times New Roman"/>
          <w:sz w:val="24"/>
          <w:szCs w:val="24"/>
        </w:rPr>
        <w:t>_________________</w:t>
      </w:r>
      <w:r w:rsidR="00A96C75">
        <w:rPr>
          <w:rFonts w:ascii="Times New Roman" w:hAnsi="Times New Roman" w:cs="Times New Roman"/>
          <w:sz w:val="24"/>
          <w:szCs w:val="24"/>
          <w:lang w:val="kk-KZ"/>
        </w:rPr>
        <w:t xml:space="preserve">Ж.Тойшибекова </w:t>
      </w:r>
    </w:p>
    <w:p w:rsidR="004C662B" w:rsidRPr="008E1E2D" w:rsidRDefault="00635AC3" w:rsidP="00A96C75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E1E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62B" w:rsidRPr="008E1E2D" w:rsidRDefault="009E58E2" w:rsidP="004C662B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E1E2D">
        <w:rPr>
          <w:rFonts w:ascii="Times New Roman" w:hAnsi="Times New Roman" w:cs="Times New Roman"/>
          <w:sz w:val="24"/>
          <w:szCs w:val="24"/>
        </w:rPr>
        <w:t xml:space="preserve">№__  </w:t>
      </w:r>
      <w:r w:rsidR="002D6502" w:rsidRPr="008E1E2D">
        <w:rPr>
          <w:rFonts w:ascii="Times New Roman" w:hAnsi="Times New Roman" w:cs="Times New Roman"/>
          <w:sz w:val="24"/>
          <w:szCs w:val="24"/>
        </w:rPr>
        <w:t>от «</w:t>
      </w:r>
      <w:r w:rsidRPr="008E1E2D">
        <w:rPr>
          <w:rFonts w:ascii="Times New Roman" w:hAnsi="Times New Roman" w:cs="Times New Roman"/>
          <w:sz w:val="24"/>
          <w:szCs w:val="24"/>
        </w:rPr>
        <w:t>_</w:t>
      </w:r>
      <w:r w:rsidR="002D6502" w:rsidRPr="008E1E2D">
        <w:rPr>
          <w:rFonts w:ascii="Times New Roman" w:hAnsi="Times New Roman" w:cs="Times New Roman"/>
          <w:sz w:val="24"/>
          <w:szCs w:val="24"/>
        </w:rPr>
        <w:t xml:space="preserve">_»______20__года </w:t>
      </w:r>
    </w:p>
    <w:p w:rsidR="004C662B" w:rsidRPr="008E1E2D" w:rsidRDefault="004C662B" w:rsidP="004C662B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C662B" w:rsidRPr="008E1E2D" w:rsidRDefault="004C662B" w:rsidP="004C662B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7413B" w:rsidRPr="008E1E2D" w:rsidRDefault="0017413B" w:rsidP="004C662B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7413B" w:rsidRPr="008E1E2D" w:rsidRDefault="0017413B" w:rsidP="004C662B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27829" w:rsidRPr="008E1E2D" w:rsidRDefault="00223664" w:rsidP="00223664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E2D">
        <w:rPr>
          <w:rFonts w:ascii="Times New Roman" w:hAnsi="Times New Roman" w:cs="Times New Roman"/>
          <w:b/>
          <w:sz w:val="24"/>
          <w:szCs w:val="24"/>
        </w:rPr>
        <w:t>Стратегический план</w:t>
      </w:r>
      <w:r w:rsidR="00092EAB" w:rsidRPr="008E1E2D">
        <w:rPr>
          <w:rFonts w:ascii="Times New Roman" w:hAnsi="Times New Roman" w:cs="Times New Roman"/>
          <w:b/>
          <w:sz w:val="24"/>
          <w:szCs w:val="24"/>
        </w:rPr>
        <w:t xml:space="preserve"> развития</w:t>
      </w:r>
    </w:p>
    <w:p w:rsidR="00D221B0" w:rsidRPr="00D26D96" w:rsidRDefault="00D221B0" w:rsidP="00D221B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ГКП на ПХВ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26D96">
        <w:rPr>
          <w:rFonts w:ascii="Times New Roman" w:hAnsi="Times New Roman" w:cs="Times New Roman"/>
          <w:b/>
          <w:sz w:val="24"/>
          <w:szCs w:val="24"/>
        </w:rPr>
        <w:t xml:space="preserve">«Городская поликлиника №2 управления здравоохранения </w:t>
      </w:r>
      <w:proofErr w:type="spellStart"/>
      <w:r w:rsidRPr="00D26D96">
        <w:rPr>
          <w:rFonts w:ascii="Times New Roman" w:hAnsi="Times New Roman" w:cs="Times New Roman"/>
          <w:b/>
          <w:sz w:val="24"/>
          <w:szCs w:val="24"/>
        </w:rPr>
        <w:t>акимата</w:t>
      </w:r>
      <w:proofErr w:type="spellEnd"/>
      <w:r w:rsidRPr="00D26D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6D96">
        <w:rPr>
          <w:rFonts w:ascii="Times New Roman" w:hAnsi="Times New Roman" w:cs="Times New Roman"/>
          <w:b/>
          <w:sz w:val="24"/>
          <w:szCs w:val="24"/>
        </w:rPr>
        <w:t>Жамбылской</w:t>
      </w:r>
      <w:proofErr w:type="spellEnd"/>
      <w:r w:rsidRPr="00D26D96">
        <w:rPr>
          <w:rFonts w:ascii="Times New Roman" w:hAnsi="Times New Roman" w:cs="Times New Roman"/>
          <w:b/>
          <w:sz w:val="24"/>
          <w:szCs w:val="24"/>
        </w:rPr>
        <w:t xml:space="preserve"> области »</w:t>
      </w:r>
    </w:p>
    <w:p w:rsidR="00223664" w:rsidRPr="008E1E2D" w:rsidRDefault="00D221B0" w:rsidP="00D221B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E1E2D">
        <w:rPr>
          <w:rFonts w:ascii="Times New Roman" w:hAnsi="Times New Roman" w:cs="Times New Roman"/>
          <w:sz w:val="24"/>
          <w:szCs w:val="24"/>
        </w:rPr>
        <w:t xml:space="preserve"> </w:t>
      </w:r>
      <w:r w:rsidR="00223664" w:rsidRPr="008E1E2D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223664" w:rsidRPr="008E1E2D" w:rsidRDefault="00223664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1E2D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A96C75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A96C75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20</w:t>
      </w:r>
      <w:r w:rsidR="00727829" w:rsidRPr="008E1E2D">
        <w:rPr>
          <w:rFonts w:ascii="Times New Roman" w:hAnsi="Times New Roman" w:cs="Times New Roman"/>
          <w:b/>
          <w:sz w:val="24"/>
          <w:szCs w:val="24"/>
          <w:u w:val="single"/>
        </w:rPr>
        <w:t xml:space="preserve"> - 20</w:t>
      </w:r>
      <w:r w:rsidR="00A96C7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96C75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5</w:t>
      </w:r>
      <w:r w:rsidRPr="008E1E2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годы</w:t>
      </w:r>
    </w:p>
    <w:p w:rsidR="00223664" w:rsidRPr="008E1E2D" w:rsidRDefault="00223664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E1E2D">
        <w:rPr>
          <w:rFonts w:ascii="Times New Roman" w:hAnsi="Times New Roman" w:cs="Times New Roman"/>
          <w:sz w:val="24"/>
          <w:szCs w:val="24"/>
        </w:rPr>
        <w:t>(плановый период)</w:t>
      </w:r>
    </w:p>
    <w:p w:rsidR="00223664" w:rsidRPr="008E1E2D" w:rsidRDefault="00223664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7413B" w:rsidRPr="008E1E2D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7413B" w:rsidRPr="008E1E2D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7413B" w:rsidRPr="008E1E2D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7413B" w:rsidRPr="008E1E2D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7413B" w:rsidRPr="008E1E2D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7413B" w:rsidRPr="008E1E2D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7413B" w:rsidRPr="008E1E2D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7413B" w:rsidRPr="008E1E2D" w:rsidRDefault="0017413B" w:rsidP="008E1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13B" w:rsidRPr="008E1E2D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7413B" w:rsidRPr="008E1E2D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E1E2D" w:rsidRPr="008E1E2D" w:rsidRDefault="008E1E2D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E1E2D" w:rsidRPr="008E1E2D" w:rsidRDefault="008E1E2D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E1E2D" w:rsidRPr="008E1E2D" w:rsidRDefault="008E1E2D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E1E2D" w:rsidRPr="008E1E2D" w:rsidRDefault="008E1E2D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E3EA8" w:rsidRPr="008E1E2D" w:rsidRDefault="000E3EA8" w:rsidP="00D228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41B6" w:rsidRDefault="00FC41B6" w:rsidP="00D228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41B6" w:rsidRDefault="00FC41B6" w:rsidP="00FC41B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</w:t>
      </w:r>
      <w:r w:rsidR="00AB00B1" w:rsidRPr="008E1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</w:p>
    <w:p w:rsidR="00FC41B6" w:rsidRPr="008E1E2D" w:rsidRDefault="00FC41B6" w:rsidP="00D228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41B6" w:rsidRPr="00FC41B6" w:rsidRDefault="00E1654C" w:rsidP="00FC41B6">
      <w:pPr>
        <w:pStyle w:val="aff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C41B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Часть </w:t>
      </w:r>
      <w:r w:rsidR="00A46386" w:rsidRPr="00FC41B6"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r w:rsidRPr="00FC41B6">
        <w:rPr>
          <w:rFonts w:ascii="Times New Roman" w:hAnsi="Times New Roman" w:cs="Times New Roman"/>
          <w:b/>
          <w:sz w:val="24"/>
          <w:szCs w:val="24"/>
          <w:lang w:eastAsia="ru-RU"/>
        </w:rPr>
        <w:t>. Паспорт плана</w:t>
      </w:r>
    </w:p>
    <w:p w:rsidR="00FC41B6" w:rsidRPr="00FC41B6" w:rsidRDefault="00FC41B6" w:rsidP="00FC41B6">
      <w:pPr>
        <w:pStyle w:val="aff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C41B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1.1Наименование  </w:t>
      </w:r>
    </w:p>
    <w:p w:rsidR="00FC41B6" w:rsidRPr="00FC41B6" w:rsidRDefault="00FC41B6" w:rsidP="00FC41B6">
      <w:pPr>
        <w:pStyle w:val="aff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C41B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1.2 Основание для разработки плана</w:t>
      </w:r>
    </w:p>
    <w:p w:rsidR="00FC41B6" w:rsidRPr="00FC41B6" w:rsidRDefault="00FC41B6" w:rsidP="00FC41B6">
      <w:pPr>
        <w:pStyle w:val="aff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FC41B6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Часть </w:t>
      </w:r>
      <w:r w:rsidRPr="00FC41B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</w:t>
      </w:r>
      <w:r w:rsidRPr="00FC41B6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. Введение</w:t>
      </w:r>
    </w:p>
    <w:p w:rsidR="00FC41B6" w:rsidRPr="00FC41B6" w:rsidRDefault="00FC41B6" w:rsidP="00FC41B6">
      <w:pPr>
        <w:pStyle w:val="aff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FC41B6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          2.1 Миссия </w:t>
      </w:r>
    </w:p>
    <w:p w:rsidR="00FC41B6" w:rsidRPr="00FC41B6" w:rsidRDefault="00FC41B6" w:rsidP="00FC41B6">
      <w:pPr>
        <w:pStyle w:val="aff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FC41B6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          2.2 Видение</w:t>
      </w:r>
    </w:p>
    <w:p w:rsidR="00FC41B6" w:rsidRPr="00FC41B6" w:rsidRDefault="00FC41B6" w:rsidP="00FC41B6">
      <w:pPr>
        <w:pStyle w:val="aff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FC41B6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         2.3 Ценности и этические принципы</w:t>
      </w:r>
    </w:p>
    <w:p w:rsidR="00FC41B6" w:rsidRPr="00FC41B6" w:rsidRDefault="00FC41B6" w:rsidP="00FC41B6">
      <w:pPr>
        <w:pStyle w:val="aff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FC41B6" w:rsidRPr="00FC41B6" w:rsidRDefault="00FC41B6" w:rsidP="00FC41B6">
      <w:pPr>
        <w:pStyle w:val="aff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FC41B6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Часть </w:t>
      </w:r>
      <w:r w:rsidRPr="00FC41B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III</w:t>
      </w:r>
      <w:r w:rsidRPr="00FC41B6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. Анализ текущей ситуации «Наименование организации»</w:t>
      </w:r>
    </w:p>
    <w:p w:rsidR="00FC41B6" w:rsidRPr="00FC41B6" w:rsidRDefault="00FC41B6" w:rsidP="00FC41B6">
      <w:pPr>
        <w:pStyle w:val="aff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FC41B6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    3.1 Анализ факторов внешней среды </w:t>
      </w:r>
    </w:p>
    <w:p w:rsidR="00FC41B6" w:rsidRPr="00FC41B6" w:rsidRDefault="00FC41B6" w:rsidP="00FC41B6">
      <w:pPr>
        <w:pStyle w:val="aff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FC41B6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    3.2 Анализ  факторов непосредственного  окружения </w:t>
      </w:r>
    </w:p>
    <w:p w:rsidR="00FC41B6" w:rsidRPr="00FC41B6" w:rsidRDefault="00FC41B6" w:rsidP="00FC41B6">
      <w:pPr>
        <w:pStyle w:val="aff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FC41B6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    3.3 Анализ  факторов внутренней  среды </w:t>
      </w:r>
    </w:p>
    <w:p w:rsidR="00FC41B6" w:rsidRPr="00FC41B6" w:rsidRDefault="00FC41B6" w:rsidP="00FC41B6">
      <w:pPr>
        <w:pStyle w:val="aff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FC41B6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    3.4 SWOT-анализ</w:t>
      </w:r>
    </w:p>
    <w:p w:rsidR="00FC41B6" w:rsidRPr="00FC41B6" w:rsidRDefault="00FC41B6" w:rsidP="00FC41B6">
      <w:pPr>
        <w:pStyle w:val="aff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FC41B6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    3.5 Анализ управления</w:t>
      </w:r>
      <w:r w:rsidRPr="00FC41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рисками</w:t>
      </w:r>
      <w:r w:rsidRPr="00FC41B6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FC41B6" w:rsidRPr="00FC41B6" w:rsidRDefault="00FC41B6" w:rsidP="00FC41B6">
      <w:pPr>
        <w:pStyle w:val="aff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FC41B6" w:rsidRPr="00FC41B6" w:rsidRDefault="00FC41B6" w:rsidP="00FC41B6">
      <w:pPr>
        <w:pStyle w:val="aff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C41B6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Часть </w:t>
      </w:r>
      <w:r w:rsidRPr="00FC41B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IV</w:t>
      </w:r>
      <w:r w:rsidRPr="00FC41B6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. Стратегические направления, цели и целевые индикаторы </w:t>
      </w:r>
    </w:p>
    <w:p w:rsidR="00FC41B6" w:rsidRPr="00FC41B6" w:rsidRDefault="00FC41B6" w:rsidP="00FC41B6">
      <w:pPr>
        <w:pStyle w:val="aff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41B6">
        <w:rPr>
          <w:rFonts w:ascii="Times New Roman" w:hAnsi="Times New Roman" w:cs="Times New Roman"/>
          <w:b/>
          <w:sz w:val="24"/>
          <w:szCs w:val="24"/>
        </w:rPr>
        <w:t>Стратегическое направление - Достижение финансовой устойчивости</w:t>
      </w:r>
      <w:r w:rsidRPr="00FC41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</w:t>
      </w:r>
    </w:p>
    <w:p w:rsidR="00FC41B6" w:rsidRPr="00FC41B6" w:rsidRDefault="00FC41B6" w:rsidP="00FC41B6">
      <w:pPr>
        <w:pStyle w:val="aff0"/>
        <w:rPr>
          <w:rFonts w:ascii="Times New Roman" w:hAnsi="Times New Roman" w:cs="Times New Roman"/>
          <w:b/>
          <w:sz w:val="24"/>
          <w:szCs w:val="24"/>
        </w:rPr>
      </w:pPr>
      <w:r w:rsidRPr="00FC41B6">
        <w:rPr>
          <w:rFonts w:ascii="Times New Roman" w:hAnsi="Times New Roman" w:cs="Times New Roman"/>
          <w:b/>
          <w:sz w:val="24"/>
          <w:szCs w:val="24"/>
        </w:rPr>
        <w:t xml:space="preserve">Стратегическое направление – Повышение эффективности системы </w:t>
      </w:r>
      <w:r w:rsidRPr="00FC41B6">
        <w:rPr>
          <w:rFonts w:ascii="Times New Roman" w:hAnsi="Times New Roman" w:cs="Times New Roman"/>
          <w:b/>
          <w:sz w:val="24"/>
          <w:szCs w:val="24"/>
          <w:lang w:val="ru-RU"/>
        </w:rPr>
        <w:t>з</w:t>
      </w:r>
      <w:r w:rsidRPr="00FC41B6">
        <w:rPr>
          <w:rFonts w:ascii="Times New Roman" w:hAnsi="Times New Roman" w:cs="Times New Roman"/>
          <w:b/>
          <w:sz w:val="24"/>
          <w:szCs w:val="24"/>
        </w:rPr>
        <w:t>дравоохранения</w:t>
      </w:r>
    </w:p>
    <w:p w:rsidR="00FC41B6" w:rsidRPr="00FC41B6" w:rsidRDefault="00FC41B6" w:rsidP="00FC41B6">
      <w:pPr>
        <w:pStyle w:val="aff0"/>
        <w:rPr>
          <w:rFonts w:ascii="Times New Roman" w:hAnsi="Times New Roman" w:cs="Times New Roman"/>
          <w:b/>
          <w:sz w:val="24"/>
          <w:szCs w:val="24"/>
        </w:rPr>
      </w:pPr>
      <w:r w:rsidRPr="00FC41B6">
        <w:rPr>
          <w:rFonts w:ascii="Times New Roman" w:hAnsi="Times New Roman" w:cs="Times New Roman"/>
          <w:b/>
          <w:sz w:val="24"/>
          <w:szCs w:val="24"/>
        </w:rPr>
        <w:t>Стратегическое направление – Создание пациент-ориентированной системы оказания медицинской помощи.</w:t>
      </w:r>
    </w:p>
    <w:p w:rsidR="00FC41B6" w:rsidRPr="00FC41B6" w:rsidRDefault="00FC41B6" w:rsidP="00FC41B6">
      <w:pPr>
        <w:pStyle w:val="aff0"/>
        <w:rPr>
          <w:rFonts w:ascii="Times New Roman" w:hAnsi="Times New Roman" w:cs="Times New Roman"/>
          <w:b/>
          <w:sz w:val="24"/>
          <w:szCs w:val="24"/>
        </w:rPr>
      </w:pPr>
      <w:r w:rsidRPr="00FC41B6">
        <w:rPr>
          <w:rFonts w:ascii="Times New Roman" w:hAnsi="Times New Roman" w:cs="Times New Roman"/>
          <w:b/>
          <w:sz w:val="24"/>
          <w:szCs w:val="24"/>
        </w:rPr>
        <w:t xml:space="preserve">Стратегическое направление </w:t>
      </w:r>
      <w:r w:rsidRPr="00FC41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41B6">
        <w:rPr>
          <w:rFonts w:ascii="Times New Roman" w:hAnsi="Times New Roman" w:cs="Times New Roman"/>
          <w:b/>
          <w:sz w:val="24"/>
          <w:szCs w:val="24"/>
        </w:rPr>
        <w:t>Развитие кадрового потенциала</w:t>
      </w:r>
    </w:p>
    <w:p w:rsidR="00FC41B6" w:rsidRPr="00FC41B6" w:rsidRDefault="00FC41B6" w:rsidP="00FC41B6">
      <w:pPr>
        <w:pStyle w:val="aff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41B6" w:rsidRPr="00FC41B6" w:rsidRDefault="00FC41B6" w:rsidP="00FC41B6">
      <w:pPr>
        <w:pStyle w:val="aff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FC41B6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Часть </w:t>
      </w:r>
      <w:r w:rsidRPr="00FC41B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</w:t>
      </w:r>
      <w:r w:rsidRPr="00FC41B6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. </w:t>
      </w:r>
      <w:r w:rsidRPr="00FC41B6">
        <w:rPr>
          <w:rStyle w:val="aff"/>
          <w:rFonts w:ascii="Times New Roman" w:hAnsi="Times New Roman" w:cs="Times New Roman"/>
          <w:b/>
          <w:sz w:val="24"/>
          <w:szCs w:val="24"/>
        </w:rPr>
        <w:t>Необход</w:t>
      </w:r>
      <w:proofErr w:type="spellStart"/>
      <w:r w:rsidRPr="00FC41B6">
        <w:rPr>
          <w:rStyle w:val="aff"/>
          <w:rFonts w:ascii="Times New Roman" w:hAnsi="Times New Roman" w:cs="Times New Roman"/>
          <w:b/>
          <w:sz w:val="24"/>
          <w:szCs w:val="24"/>
          <w:lang w:val="ru-RU"/>
        </w:rPr>
        <w:t>имые</w:t>
      </w:r>
      <w:proofErr w:type="spellEnd"/>
      <w:r w:rsidRPr="00FC41B6">
        <w:rPr>
          <w:rStyle w:val="aff"/>
          <w:rFonts w:ascii="Times New Roman" w:hAnsi="Times New Roman" w:cs="Times New Roman"/>
          <w:b/>
          <w:sz w:val="24"/>
          <w:szCs w:val="24"/>
          <w:lang w:val="ru-RU"/>
        </w:rPr>
        <w:t xml:space="preserve"> ресурсы</w:t>
      </w:r>
      <w:r w:rsidRPr="00FC41B6">
        <w:rPr>
          <w:rStyle w:val="aff"/>
          <w:rFonts w:ascii="Times New Roman" w:hAnsi="Times New Roman" w:cs="Times New Roman"/>
          <w:b/>
          <w:sz w:val="24"/>
          <w:szCs w:val="24"/>
        </w:rPr>
        <w:t>.</w:t>
      </w:r>
    </w:p>
    <w:p w:rsidR="00FC41B6" w:rsidRPr="00FC41B6" w:rsidRDefault="00FC41B6" w:rsidP="00E165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FC41B6" w:rsidRDefault="00FC41B6" w:rsidP="00E165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1B6" w:rsidRDefault="00FC41B6" w:rsidP="00E165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1B6" w:rsidRDefault="00FC41B6" w:rsidP="00E165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1B6" w:rsidRDefault="00FC41B6" w:rsidP="00E165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1B6" w:rsidRDefault="00FC41B6" w:rsidP="00E165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1B6" w:rsidRDefault="00FC41B6" w:rsidP="00E165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1B6" w:rsidRDefault="00FC41B6" w:rsidP="00E165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1B6" w:rsidRDefault="00FC41B6" w:rsidP="00E165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1B6" w:rsidRDefault="00FC41B6" w:rsidP="00E165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0B1" w:rsidRPr="008E1E2D" w:rsidRDefault="00A46386" w:rsidP="00E165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E2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="00092EAB" w:rsidRPr="008E1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54C" w:rsidRPr="008E1E2D">
        <w:rPr>
          <w:rFonts w:ascii="Times New Roman" w:hAnsi="Times New Roman" w:cs="Times New Roman"/>
          <w:b/>
          <w:sz w:val="24"/>
          <w:szCs w:val="24"/>
        </w:rPr>
        <w:t>Паспорт плана</w:t>
      </w:r>
    </w:p>
    <w:p w:rsidR="00AB00B1" w:rsidRPr="00CB2EC2" w:rsidRDefault="00A46386" w:rsidP="00CB2EC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</w:t>
      </w:r>
      <w:r w:rsidR="00E1654C" w:rsidRPr="00092EAB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="00092EAB" w:rsidRPr="00092E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92EAB" w:rsidRPr="006B5ECE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092EAB">
        <w:rPr>
          <w:rFonts w:ascii="Times New Roman" w:hAnsi="Times New Roman" w:cs="Times New Roman"/>
          <w:sz w:val="24"/>
          <w:szCs w:val="24"/>
          <w:lang w:eastAsia="ru-RU"/>
        </w:rPr>
        <w:t xml:space="preserve">тратегический план развития </w:t>
      </w:r>
      <w:r w:rsidR="00CB2EC2">
        <w:rPr>
          <w:rFonts w:ascii="Times New Roman" w:hAnsi="Times New Roman" w:cs="Times New Roman"/>
          <w:b/>
          <w:sz w:val="24"/>
          <w:szCs w:val="24"/>
        </w:rPr>
        <w:t>ГКП на ПХВ</w:t>
      </w:r>
      <w:r w:rsidR="00CB2EC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B2EC2" w:rsidRPr="00D26D96">
        <w:rPr>
          <w:rFonts w:ascii="Times New Roman" w:hAnsi="Times New Roman" w:cs="Times New Roman"/>
          <w:b/>
          <w:sz w:val="24"/>
          <w:szCs w:val="24"/>
        </w:rPr>
        <w:t>«Городская поликлиника №2 упр</w:t>
      </w:r>
      <w:r w:rsidR="00CB2EC2">
        <w:rPr>
          <w:rFonts w:ascii="Times New Roman" w:hAnsi="Times New Roman" w:cs="Times New Roman"/>
          <w:b/>
          <w:sz w:val="24"/>
          <w:szCs w:val="24"/>
        </w:rPr>
        <w:t xml:space="preserve">авления здравоохранения </w:t>
      </w:r>
      <w:proofErr w:type="spellStart"/>
      <w:r w:rsidR="00CB2EC2">
        <w:rPr>
          <w:rFonts w:ascii="Times New Roman" w:hAnsi="Times New Roman" w:cs="Times New Roman"/>
          <w:b/>
          <w:sz w:val="24"/>
          <w:szCs w:val="24"/>
        </w:rPr>
        <w:t>акимата</w:t>
      </w:r>
      <w:proofErr w:type="spellEnd"/>
      <w:r w:rsidR="00CB2E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B2EC2" w:rsidRPr="00D26D96">
        <w:rPr>
          <w:rFonts w:ascii="Times New Roman" w:hAnsi="Times New Roman" w:cs="Times New Roman"/>
          <w:b/>
          <w:sz w:val="24"/>
          <w:szCs w:val="24"/>
        </w:rPr>
        <w:t>Жамбылской</w:t>
      </w:r>
      <w:proofErr w:type="spellEnd"/>
      <w:r w:rsidR="00CB2EC2" w:rsidRPr="00D26D96">
        <w:rPr>
          <w:rFonts w:ascii="Times New Roman" w:hAnsi="Times New Roman" w:cs="Times New Roman"/>
          <w:b/>
          <w:sz w:val="24"/>
          <w:szCs w:val="24"/>
        </w:rPr>
        <w:t xml:space="preserve"> области »</w:t>
      </w:r>
      <w:r w:rsidR="00CB2E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2EAB">
        <w:rPr>
          <w:rFonts w:ascii="Times New Roman" w:hAnsi="Times New Roman" w:cs="Times New Roman"/>
          <w:sz w:val="24"/>
          <w:szCs w:val="24"/>
          <w:lang w:eastAsia="ru-RU"/>
        </w:rPr>
        <w:t xml:space="preserve">(далее – </w:t>
      </w:r>
      <w:r w:rsidR="00CB2EC2" w:rsidRPr="00CB2EC2">
        <w:rPr>
          <w:rFonts w:ascii="Times New Roman" w:hAnsi="Times New Roman" w:cs="Times New Roman"/>
          <w:sz w:val="24"/>
          <w:szCs w:val="24"/>
        </w:rPr>
        <w:t>Городская поликлиника №2</w:t>
      </w:r>
      <w:r w:rsidR="00092EAB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CB2EC2">
        <w:rPr>
          <w:rFonts w:ascii="Times New Roman" w:hAnsi="Times New Roman" w:cs="Times New Roman"/>
          <w:sz w:val="24"/>
          <w:szCs w:val="24"/>
          <w:lang w:eastAsia="ru-RU"/>
        </w:rPr>
        <w:t>на 2020</w:t>
      </w:r>
      <w:r w:rsidR="00092EAB" w:rsidRPr="006B5ECE">
        <w:rPr>
          <w:rFonts w:ascii="Times New Roman" w:hAnsi="Times New Roman" w:cs="Times New Roman"/>
          <w:sz w:val="24"/>
          <w:szCs w:val="24"/>
          <w:lang w:eastAsia="ru-RU"/>
        </w:rPr>
        <w:t xml:space="preserve"> – 20</w:t>
      </w:r>
      <w:r w:rsidR="00CB2EC2">
        <w:rPr>
          <w:rFonts w:ascii="Times New Roman" w:hAnsi="Times New Roman" w:cs="Times New Roman"/>
          <w:sz w:val="24"/>
          <w:szCs w:val="24"/>
          <w:lang w:eastAsia="ru-RU"/>
        </w:rPr>
        <w:t>25</w:t>
      </w:r>
      <w:r w:rsidR="00092EAB" w:rsidRPr="006B5ECE">
        <w:rPr>
          <w:rFonts w:ascii="Times New Roman" w:hAnsi="Times New Roman" w:cs="Times New Roman"/>
          <w:sz w:val="24"/>
          <w:szCs w:val="24"/>
          <w:lang w:eastAsia="ru-RU"/>
        </w:rPr>
        <w:t xml:space="preserve"> годы.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39"/>
        <w:gridCol w:w="11711"/>
      </w:tblGrid>
      <w:tr w:rsidR="00092EAB" w:rsidRPr="00D2287F" w:rsidTr="00816B38">
        <w:trPr>
          <w:trHeight w:val="305"/>
        </w:trPr>
        <w:tc>
          <w:tcPr>
            <w:tcW w:w="1003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2EAB" w:rsidRPr="00092EAB" w:rsidRDefault="00A46386" w:rsidP="00092E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1.2 </w:t>
            </w:r>
            <w:r w:rsidR="003033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Основание для </w:t>
            </w:r>
            <w:r w:rsidR="00092E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разработки</w:t>
            </w:r>
          </w:p>
        </w:tc>
        <w:tc>
          <w:tcPr>
            <w:tcW w:w="3997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2EAB" w:rsidRDefault="00092EAB" w:rsidP="00816B38">
            <w:pPr>
              <w:autoSpaceDE w:val="0"/>
              <w:autoSpaceDN w:val="0"/>
              <w:spacing w:after="0" w:line="240" w:lineRule="auto"/>
              <w:ind w:left="37"/>
              <w:contextualSpacing/>
            </w:pPr>
            <w:r>
              <w:t xml:space="preserve">  </w:t>
            </w:r>
          </w:p>
          <w:p w:rsidR="00092EAB" w:rsidRPr="00092EAB" w:rsidRDefault="00092EAB" w:rsidP="00816B38">
            <w:pPr>
              <w:autoSpaceDE w:val="0"/>
              <w:autoSpaceDN w:val="0"/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2EAB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стратегического плана развития </w:t>
            </w:r>
            <w:r w:rsidR="00CB2EC2">
              <w:rPr>
                <w:rFonts w:ascii="Times New Roman" w:hAnsi="Times New Roman" w:cs="Times New Roman"/>
                <w:sz w:val="24"/>
                <w:szCs w:val="24"/>
              </w:rPr>
              <w:t>Городской поликлиники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EC2">
              <w:rPr>
                <w:rFonts w:ascii="Times New Roman" w:hAnsi="Times New Roman" w:cs="Times New Roman"/>
                <w:sz w:val="24"/>
                <w:szCs w:val="24"/>
              </w:rPr>
              <w:t>на 2016-2019</w:t>
            </w:r>
            <w:r w:rsidRPr="00092EAB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2EAB" w:rsidRDefault="00A96441" w:rsidP="00816B38">
            <w:pPr>
              <w:autoSpaceDE w:val="0"/>
              <w:autoSpaceDN w:val="0"/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092EAB" w:rsidRPr="00D9681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Указ</w:t>
              </w:r>
            </w:hyperlink>
            <w:r w:rsidR="00092EAB" w:rsidRPr="00D9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2EAB" w:rsidRPr="00D2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Президента Республики Казахстан от 1 февраля 2010 года №922 </w:t>
            </w:r>
          </w:p>
          <w:p w:rsidR="00CB2EC2" w:rsidRDefault="00092EAB" w:rsidP="00816B38">
            <w:pPr>
              <w:autoSpaceDE w:val="0"/>
              <w:autoSpaceDN w:val="0"/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Стратегическом плане развития Республики Казахстан до 2020 года»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программа развития здравоохранения Республики Казахстан </w:t>
            </w:r>
            <w:r w:rsidRPr="00D22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D22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Денсаулы</w:t>
            </w:r>
            <w:proofErr w:type="spellEnd"/>
            <w:r w:rsidRPr="00D22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қ</w:t>
            </w:r>
            <w:r w:rsidRPr="00D22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  </w:t>
            </w:r>
            <w:r w:rsidR="00CB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2020-2025</w:t>
            </w:r>
            <w:r w:rsidRPr="00D2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  <w:r w:rsidR="004C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B2EC2" w:rsidRDefault="00CB2EC2" w:rsidP="00816B38">
            <w:pPr>
              <w:autoSpaceDE w:val="0"/>
              <w:autoSpaceDN w:val="0"/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 Правительства Республики Казахстан от 26 декабря 2019 года №982</w:t>
            </w:r>
          </w:p>
          <w:p w:rsidR="00092EAB" w:rsidRPr="00D2287F" w:rsidRDefault="00CB2EC2" w:rsidP="00816B38">
            <w:pPr>
              <w:autoSpaceDE w:val="0"/>
              <w:autoSpaceDN w:val="0"/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утвердении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развития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Казахстан на 2020-2025 годы»</w:t>
            </w:r>
          </w:p>
        </w:tc>
      </w:tr>
    </w:tbl>
    <w:p w:rsidR="00AB00B1" w:rsidRPr="00092EAB" w:rsidRDefault="00AB00B1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8AE" w:rsidRDefault="00A46386" w:rsidP="004C4D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347D9">
        <w:rPr>
          <w:rFonts w:ascii="Times New Roman" w:hAnsi="Times New Roman" w:cs="Times New Roman"/>
          <w:b/>
          <w:sz w:val="28"/>
          <w:szCs w:val="28"/>
        </w:rPr>
        <w:t>.</w:t>
      </w:r>
      <w:r w:rsidR="00D228AE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4C4D18" w:rsidRDefault="004C4D18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13B" w:rsidRPr="00303343" w:rsidRDefault="005347D9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343">
        <w:rPr>
          <w:rFonts w:ascii="Times New Roman" w:hAnsi="Times New Roman" w:cs="Times New Roman"/>
          <w:b/>
          <w:sz w:val="24"/>
          <w:szCs w:val="24"/>
        </w:rPr>
        <w:t>Миссия</w:t>
      </w:r>
      <w:r w:rsidR="004C4D18" w:rsidRPr="00303343">
        <w:rPr>
          <w:rFonts w:ascii="Times New Roman" w:hAnsi="Times New Roman" w:cs="Times New Roman"/>
          <w:b/>
          <w:sz w:val="24"/>
          <w:szCs w:val="24"/>
        </w:rPr>
        <w:t>:</w:t>
      </w:r>
      <w:r w:rsidR="004C4D18" w:rsidRPr="00303343">
        <w:rPr>
          <w:rFonts w:ascii="Times New Roman" w:hAnsi="Times New Roman" w:cs="Times New Roman"/>
          <w:sz w:val="24"/>
          <w:szCs w:val="24"/>
        </w:rPr>
        <w:t xml:space="preserve"> </w:t>
      </w:r>
      <w:r w:rsidR="00FF68C7" w:rsidRPr="00303343">
        <w:rPr>
          <w:rFonts w:ascii="Times New Roman" w:hAnsi="Times New Roman" w:cs="Times New Roman"/>
          <w:sz w:val="24"/>
          <w:szCs w:val="24"/>
          <w:lang w:val="kk-KZ"/>
        </w:rPr>
        <w:t>Способствовать восстановению здоровья, продолжительности жизни населения через высококачественную медицинскую помощь на основе стандартных и инновационных технологий через гарантированны</w:t>
      </w:r>
      <w:r w:rsidR="00303343" w:rsidRPr="00303343">
        <w:rPr>
          <w:rFonts w:ascii="Times New Roman" w:hAnsi="Times New Roman" w:cs="Times New Roman"/>
          <w:sz w:val="24"/>
          <w:szCs w:val="24"/>
          <w:lang w:val="kk-KZ"/>
        </w:rPr>
        <w:t xml:space="preserve">й обьем медицинской помощи </w:t>
      </w:r>
      <w:r w:rsidR="00FF68C7" w:rsidRPr="00303343">
        <w:rPr>
          <w:rFonts w:ascii="Times New Roman" w:hAnsi="Times New Roman" w:cs="Times New Roman"/>
          <w:sz w:val="24"/>
          <w:szCs w:val="24"/>
          <w:lang w:val="kk-KZ"/>
        </w:rPr>
        <w:t xml:space="preserve"> и об</w:t>
      </w:r>
      <w:r w:rsidR="00303343" w:rsidRPr="00303343">
        <w:rPr>
          <w:rFonts w:ascii="Times New Roman" w:hAnsi="Times New Roman" w:cs="Times New Roman"/>
          <w:sz w:val="24"/>
          <w:szCs w:val="24"/>
          <w:lang w:val="kk-KZ"/>
        </w:rPr>
        <w:t>ьязательное социальное  медицинское страхование.</w:t>
      </w:r>
    </w:p>
    <w:p w:rsidR="004C4D18" w:rsidRPr="00303343" w:rsidRDefault="004C4D18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D18" w:rsidRPr="00303343" w:rsidRDefault="004C4D18" w:rsidP="004C4D1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334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7413B" w:rsidRPr="00303343">
        <w:rPr>
          <w:rFonts w:ascii="Times New Roman" w:hAnsi="Times New Roman" w:cs="Times New Roman"/>
          <w:b/>
          <w:sz w:val="24"/>
          <w:szCs w:val="24"/>
        </w:rPr>
        <w:t>В</w:t>
      </w:r>
      <w:r w:rsidR="00223664" w:rsidRPr="00303343">
        <w:rPr>
          <w:rFonts w:ascii="Times New Roman" w:hAnsi="Times New Roman" w:cs="Times New Roman"/>
          <w:b/>
          <w:sz w:val="24"/>
          <w:szCs w:val="24"/>
        </w:rPr>
        <w:t>идение</w:t>
      </w:r>
      <w:r w:rsidRPr="00303343">
        <w:rPr>
          <w:rFonts w:ascii="Times New Roman" w:hAnsi="Times New Roman" w:cs="Times New Roman"/>
          <w:b/>
          <w:sz w:val="24"/>
          <w:szCs w:val="24"/>
        </w:rPr>
        <w:t>:</w:t>
      </w:r>
      <w:r w:rsidRPr="003033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3343">
        <w:rPr>
          <w:rFonts w:ascii="Times New Roman" w:hAnsi="Times New Roman" w:cs="Times New Roman"/>
          <w:sz w:val="24"/>
          <w:szCs w:val="24"/>
        </w:rPr>
        <w:t>К</w:t>
      </w:r>
      <w:r w:rsidRPr="00303343">
        <w:rPr>
          <w:rFonts w:ascii="Times New Roman" w:hAnsi="Times New Roman" w:cs="Times New Roman"/>
          <w:bCs/>
          <w:sz w:val="24"/>
          <w:szCs w:val="24"/>
        </w:rPr>
        <w:t xml:space="preserve">онкурентоспособное лечебно-профилактическое учреждение, укомплектованное высококвалифицированными специалистами, использующими современные инновационные и управленческие технологии, обеспечивающие пациентам высокое качество медицинских услуг. Приоритетом нашей деятельности являются социально ориентированные модели </w:t>
      </w:r>
      <w:r w:rsidR="00303343" w:rsidRPr="00303343">
        <w:rPr>
          <w:rFonts w:ascii="Times New Roman" w:hAnsi="Times New Roman" w:cs="Times New Roman"/>
          <w:bCs/>
          <w:sz w:val="24"/>
          <w:szCs w:val="24"/>
        </w:rPr>
        <w:t>СЗТ</w:t>
      </w:r>
      <w:r w:rsidRPr="00303343">
        <w:rPr>
          <w:rFonts w:ascii="Times New Roman" w:hAnsi="Times New Roman" w:cs="Times New Roman"/>
          <w:bCs/>
          <w:sz w:val="24"/>
          <w:szCs w:val="24"/>
        </w:rPr>
        <w:t xml:space="preserve">, первичной медико-санитарной помощи, пропаганда и формирование навыков здорового образа жизни, воспитание у населения солидарной ответственности за свое здоровье. </w:t>
      </w:r>
    </w:p>
    <w:p w:rsidR="0017413B" w:rsidRPr="00303343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343" w:rsidRDefault="004C4D18" w:rsidP="003033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334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347D9" w:rsidRPr="003033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3343">
        <w:rPr>
          <w:rFonts w:ascii="Times New Roman" w:hAnsi="Times New Roman" w:cs="Times New Roman"/>
          <w:b/>
          <w:sz w:val="24"/>
          <w:szCs w:val="24"/>
        </w:rPr>
        <w:t>Э</w:t>
      </w:r>
      <w:r w:rsidR="005347D9" w:rsidRPr="00303343">
        <w:rPr>
          <w:rFonts w:ascii="Times New Roman" w:hAnsi="Times New Roman" w:cs="Times New Roman"/>
          <w:b/>
          <w:sz w:val="24"/>
          <w:szCs w:val="24"/>
        </w:rPr>
        <w:t>тические принципы</w:t>
      </w:r>
      <w:r w:rsidRPr="00303343">
        <w:rPr>
          <w:rFonts w:ascii="Times New Roman" w:hAnsi="Times New Roman" w:cs="Times New Roman"/>
          <w:b/>
          <w:sz w:val="24"/>
          <w:szCs w:val="24"/>
        </w:rPr>
        <w:t>:</w:t>
      </w:r>
      <w:r w:rsidRPr="0030334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23664" w:rsidRDefault="00303343" w:rsidP="003033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 соблюдение интересов пациента</w:t>
      </w:r>
    </w:p>
    <w:p w:rsidR="00303343" w:rsidRDefault="00303343" w:rsidP="003033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милосердие </w:t>
      </w:r>
    </w:p>
    <w:p w:rsidR="00303343" w:rsidRDefault="00303343" w:rsidP="003033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профессионализм</w:t>
      </w:r>
    </w:p>
    <w:p w:rsidR="00303343" w:rsidRDefault="00303343" w:rsidP="003033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ответственность </w:t>
      </w:r>
    </w:p>
    <w:p w:rsidR="00303343" w:rsidRDefault="00303343" w:rsidP="003033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командная работа</w:t>
      </w:r>
    </w:p>
    <w:p w:rsidR="00303343" w:rsidRDefault="00303343" w:rsidP="003033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верность традициям</w:t>
      </w:r>
    </w:p>
    <w:p w:rsidR="0017413B" w:rsidRDefault="00303343" w:rsidP="003033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приверженнсоть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инновациям</w:t>
      </w:r>
    </w:p>
    <w:p w:rsidR="0017413B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3664" w:rsidRDefault="00A46386" w:rsidP="003D35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III</w:t>
      </w:r>
      <w:r w:rsidR="00223664" w:rsidRPr="00FA5E6B">
        <w:rPr>
          <w:rFonts w:ascii="Times New Roman" w:hAnsi="Times New Roman" w:cs="Times New Roman"/>
          <w:b/>
          <w:color w:val="000000"/>
          <w:sz w:val="28"/>
          <w:szCs w:val="28"/>
        </w:rPr>
        <w:t>.Анализ текущей ситуации (внешние и внутренние факторы)</w:t>
      </w:r>
    </w:p>
    <w:p w:rsidR="003D35DF" w:rsidRDefault="003D35DF" w:rsidP="0081244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667C57" w:rsidRPr="0081244D" w:rsidRDefault="00667C57" w:rsidP="0081244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81244D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1 Анализ факторов внешней среды </w:t>
      </w:r>
    </w:p>
    <w:p w:rsidR="004C4D18" w:rsidRPr="00D2287F" w:rsidRDefault="004C4D18" w:rsidP="004C4D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D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задачей Государственной программы развития здравоохранения на 20</w:t>
      </w:r>
      <w:r w:rsidR="008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16-2019</w:t>
      </w:r>
      <w:r w:rsidRPr="00D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</w:t>
      </w:r>
      <w:r w:rsidRPr="00D2287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стало внедрение новых механизмов управления финансовыми потоками в отрасли и достижение эффективности системы экономически выстроенными способами взаимоотношений субъектов здравоохранения.</w:t>
      </w:r>
    </w:p>
    <w:p w:rsidR="004C4D18" w:rsidRDefault="003E3EB3" w:rsidP="004C4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 качественного и доступного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здравоохранения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.Ф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населения приверженности к здоровому образу жизни и развитие службы общественного здоровья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 качества медицинской помощи; устойчивое развитие системы здравоохранения.</w:t>
      </w:r>
    </w:p>
    <w:p w:rsidR="009D5B22" w:rsidRDefault="009D5B22" w:rsidP="004C4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населения приверженности к здоровому образу жизни и развитие службы общественного здоровья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 качества медицинской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стойчивое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системы </w:t>
      </w:r>
      <w:r w:rsidRPr="009D7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здравоохранения.</w:t>
      </w:r>
    </w:p>
    <w:p w:rsidR="00C822F5" w:rsidRDefault="00C822F5" w:rsidP="004C4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 индикаторы в 2025 году:</w:t>
      </w:r>
    </w:p>
    <w:p w:rsidR="00C822F5" w:rsidRDefault="00C822F5" w:rsidP="004C4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-рост ожидаемой продолжительности жизни граждан до 75 лет;</w:t>
      </w:r>
    </w:p>
    <w:p w:rsidR="00C822F5" w:rsidRDefault="00C822F5" w:rsidP="004C4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-снижение уровня риска преждевременной смертности от 30 до 70 лет от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онкологических, хронических респираторных заболеваний и диабета 15,43%;</w:t>
      </w:r>
    </w:p>
    <w:p w:rsidR="00C822F5" w:rsidRDefault="00C822F5" w:rsidP="00FF245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-снижение  материнской смертности до 14,5 на 100 тысяч живорожденных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данным конфиденциального аудита);</w:t>
      </w:r>
    </w:p>
    <w:p w:rsidR="00FF2457" w:rsidRDefault="00FF2457" w:rsidP="00FF245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-снижение младенческой смертности до 8,3 на 1000 живорожденных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данным конфиденциального аудита);</w:t>
      </w:r>
    </w:p>
    <w:p w:rsidR="00667C57" w:rsidRDefault="00FF2457" w:rsidP="00FF245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7C57" w:rsidRPr="00D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тем, итоги Госпрограммы</w:t>
      </w:r>
      <w:r w:rsidR="0094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="00667C57" w:rsidRPr="00D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2016-2019</w:t>
      </w:r>
      <w:r w:rsidR="00667C57" w:rsidRPr="00D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наиболее четко продемонстрировали  и имеющиеся недостатки системы, без решения которых дальнейшее улучшение здоровья гр</w:t>
      </w:r>
      <w:r w:rsidR="00667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аждан республики затруднительно, это:</w:t>
      </w:r>
    </w:p>
    <w:p w:rsidR="00667C57" w:rsidRDefault="00667C57" w:rsidP="00667C5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Низкая ожидаемая продолжительность жизни;</w:t>
      </w:r>
    </w:p>
    <w:p w:rsidR="00667C57" w:rsidRDefault="00667C57" w:rsidP="00667C5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 финансирования здравоохранения;</w:t>
      </w:r>
    </w:p>
    <w:p w:rsidR="00667C57" w:rsidRDefault="00667C57" w:rsidP="00667C5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Недостаточный уровень финансирования ПМСП;</w:t>
      </w:r>
    </w:p>
    <w:p w:rsidR="00667C57" w:rsidRDefault="00667C57" w:rsidP="00667C5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Устаревшая инфраструктура системы здравоохранения;</w:t>
      </w:r>
    </w:p>
    <w:p w:rsidR="00667C57" w:rsidRDefault="00667C57" w:rsidP="00667C5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Слабый</w:t>
      </w:r>
      <w:r w:rsidR="00155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</w:t>
      </w:r>
      <w:r w:rsidR="00FF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информатизации;</w:t>
      </w:r>
    </w:p>
    <w:p w:rsidR="00667C57" w:rsidRDefault="00667C57" w:rsidP="00667C5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механизмов солидарной ответственности за здоровье;</w:t>
      </w:r>
    </w:p>
    <w:p w:rsidR="00667C57" w:rsidRDefault="00667C57" w:rsidP="00667C5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Низкая мотивация труда;</w:t>
      </w:r>
    </w:p>
    <w:p w:rsidR="00667C57" w:rsidRDefault="00667C57" w:rsidP="00667C5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Недостаточное лекарственное обеспечение на амбулаторном уровне;</w:t>
      </w:r>
      <w:r w:rsidRPr="00D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67C57" w:rsidRPr="00D2287F" w:rsidRDefault="00667C57" w:rsidP="00667C5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лабый уровень ПМСП.</w:t>
      </w:r>
    </w:p>
    <w:p w:rsidR="00667C57" w:rsidRPr="00D2287F" w:rsidRDefault="00667C57" w:rsidP="00667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редстоит решение задач по глобальным вызовам, связанным с ростом продолжительности жизни населения, хронических неинфекционных заболеваний, что неизбежно приведет к дальнейшему росту потребления и структуры медицинских услуг.</w:t>
      </w:r>
    </w:p>
    <w:p w:rsidR="00667C57" w:rsidRPr="00D2287F" w:rsidRDefault="00FF2457" w:rsidP="00667C5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долгосрочной Стратегии "Казахстан -2050" была определена  стратегическая цель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30-ку самых развитых стран мира, что также подразумевает доведение  ожидаемой продолжительности жизни (далее - ОПЖ)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казахстанцев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среднего уровня развитых государств. В качестве одного из семи долгосрочных  приоритетов определено обеспечение реализации новых принципов социальной политики – социальные гарантии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личняа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ответственность граждан.</w:t>
      </w:r>
    </w:p>
    <w:p w:rsidR="00667C57" w:rsidRDefault="00667C57" w:rsidP="00FF245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Достижение этой цели требует в короткие сроки сгруппировать свои усилия на построение новой, долгосрочной модели здравоохранения, основанной на лучших примерах собственного и международного опыта, которая будет обеспечивать доступность и качество медицинских услуг, сохраняя финансовую устойчивость при любых колебаниях мировой и отечественной экономики.</w:t>
      </w:r>
    </w:p>
    <w:p w:rsidR="00FF2457" w:rsidRDefault="00FF2457" w:rsidP="00FF245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 поддерживает определение  Организации Об</w:t>
      </w:r>
      <w:r w:rsidR="00657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ъединенных Нации (дале</w:t>
      </w:r>
      <w:proofErr w:type="gramStart"/>
      <w:r w:rsidR="00657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="00657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ООН) о том, что ключевой элемент устойчивого</w:t>
      </w:r>
      <w:r w:rsidR="0063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– это обеспечение здорового образа жизни и содействие благополучию для всех людей в любом возрасте. В среднесрочном Стратегическом плане развития Республики Казахстан до 2025 года Правительство Республики Казахстан определило Цели  устойчивого развития ООН (дале</w:t>
      </w:r>
      <w:proofErr w:type="gramStart"/>
      <w:r w:rsidR="0063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="0063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ЦУР) важным ориентиром, где третьей целью указаны хорошее здоровье и благополучие населения.</w:t>
      </w:r>
    </w:p>
    <w:p w:rsidR="006307A2" w:rsidRDefault="006307A2" w:rsidP="00FF245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2019 году ВОЗ обозначила десять основных вызовов, стоящих перед системами здравоохранения всего мира. Сохраняются угрозы быстрого распространения  инфекций (пандемия гриппа, эпидемия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Эболы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эпидемия вируса иммунодефицита человека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ИЧ), а интеграция экономики Республики Казахстан в торгово-туристические  отношения повышает риск ввоза и распространения инфекций. Отказ от вакцинации,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антибактери</w:t>
      </w:r>
      <w:r w:rsidR="002B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альная</w:t>
      </w:r>
      <w:proofErr w:type="gramEnd"/>
      <w:r w:rsidR="002B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B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резистентность</w:t>
      </w:r>
      <w:proofErr w:type="spellEnd"/>
      <w:r w:rsidR="002B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B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</w:t>
      </w:r>
      <w:proofErr w:type="spellEnd"/>
      <w:r w:rsidR="002B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следствие нерационального использования антибиотиков влекут повышение смертности от инфекционных заболеваний, как болезни системы кровообращения, новообразования, сахарный диабет и болезни органов дыхания. Из внешних угроз здоровья населения наиболее актуальны  техногенное загрязнение воздуха и изменение климата.</w:t>
      </w:r>
    </w:p>
    <w:p w:rsidR="00667C57" w:rsidRPr="0081244D" w:rsidRDefault="00667C57" w:rsidP="0081244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81244D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2 </w:t>
      </w:r>
      <w:r w:rsidR="002B4E8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Факторы риска неинфекционных заболеваний</w:t>
      </w:r>
      <w:r w:rsidRPr="0081244D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</w:p>
    <w:p w:rsidR="00667C57" w:rsidRDefault="00667C57" w:rsidP="00667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E8C" w:rsidRDefault="002B4E8C" w:rsidP="00667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основное бремя неинфекционных заболеваний приходится на 7 ведущих факторов риска: повышенное кровяное давление, табак, алкоголь, повышенное содержание холестерина в крови, избыточная масса тела, недостаточное потребление овощей и фруктов, малоподвижный образ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подростков (дети от 10 до 19 лет ) 15 % имеют ожирение и 20% детей имеют </w:t>
      </w:r>
      <w:r w:rsidRPr="00790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избыточный </w:t>
      </w:r>
      <w:proofErr w:type="spellStart"/>
      <w:r w:rsidRPr="007902E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вес.</w:t>
      </w:r>
      <w:r w:rsidR="007140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Потребление</w:t>
      </w:r>
      <w:proofErr w:type="spellEnd"/>
      <w:r w:rsidR="00714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соли в </w:t>
      </w:r>
      <w:proofErr w:type="spellStart"/>
      <w:r w:rsidR="007140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Казахтане</w:t>
      </w:r>
      <w:proofErr w:type="spellEnd"/>
      <w:r w:rsidR="00714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</w:t>
      </w:r>
      <w:r w:rsidR="0022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вышает рекомендуемый показатель ВОЗ, по которым данным в четыре раза. Ежедневное потребление  </w:t>
      </w:r>
      <w:proofErr w:type="spellStart"/>
      <w:r w:rsidR="00226B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казахстанцем</w:t>
      </w:r>
      <w:proofErr w:type="spellEnd"/>
      <w:r w:rsidR="0022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фруктов и овощей ниже, чем среднеевропейский показатель.</w:t>
      </w:r>
    </w:p>
    <w:p w:rsidR="00226BC2" w:rsidRDefault="00226BC2" w:rsidP="00667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оценок в 2015 году 28% мужчин и 25% женщин старше 18 лет имели повышенное артериальное давление.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Послдение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оценки уровня  холестерина показывают, что 46%граждан в возрасте 25 лет и старше имеют повышенный уровень общего холестерина.</w:t>
      </w:r>
    </w:p>
    <w:p w:rsidR="00226BC2" w:rsidRDefault="00226BC2" w:rsidP="00667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Казахстане  распространенность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="009D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42,4% среди мужчин и  4,5% среди женщин.</w:t>
      </w:r>
    </w:p>
    <w:p w:rsidR="009D0986" w:rsidRDefault="009D0986" w:rsidP="00667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Употребление алкоголя остается одним из основный факторов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общем бремени болезней в Казахстане. В 2016 году почти 74% мужской смертности  от цирроза печени и 34% от травматизма было обусловлено употреблением   алкоголя, для женщин эти показатели составили 45% и 31 % соответственно.</w:t>
      </w:r>
    </w:p>
    <w:p w:rsidR="009D0986" w:rsidRDefault="009D0986" w:rsidP="00790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текущий ущерб, наносимый неинфекционными заболеваниями экономике  Казахстана,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состоавляет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2,3 трлн. Тенге в год, что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эквивалетно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4,5% годового валового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продукта страны за 2017 год. Прогресса в снижении смертности основными неинфекционными заболеваниями (дале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НИЗ) удалось добиться в странах ОЭСР благодаря рекомендациям ВОЗ и отдельным проектам, таким как сокращение потребления соли за счет улучшения состава пищевых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продуктов;проведение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информационных компаний в средствах массовой информации и внедрение упоминаний на упаковках; запрещение исполь</w:t>
      </w:r>
      <w:r w:rsidR="00F7183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 транс-жиров в пищевой промышленности, повышение акцизов на табачные изделия и алкоголь, принятие и реализация законов о запрете выкладки табачных изделий, запрет курения в общественных местах, введение налогообложения сахаросодержащих напитков.</w:t>
      </w:r>
    </w:p>
    <w:p w:rsidR="00667C57" w:rsidRPr="00D2287F" w:rsidRDefault="00667C57" w:rsidP="00667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8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Обеспокоенность и повышенное внимание к неинфекционным заболеваниям (далее - НИЗ) - одна из характерных черт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современности</w:t>
      </w:r>
      <w:r w:rsidRPr="00D2287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обусловлено, прежде всего, устойчивой тенденцией роста заболеваемости, которая достигла довольно высоких показателей и в обозримом будущем будет нарастать.</w:t>
      </w:r>
    </w:p>
    <w:p w:rsidR="00667C57" w:rsidRDefault="00667C57" w:rsidP="00667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8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ВОЗ здоровье человека зависит от системы здравоохранения всего на 10% и на 50% – от образа жизни, который формируется под воздействием окружения человека, права выбора, качества жизни и доступности возможностей укрепления здоровья.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причин возникновения хронических неинфекционных заболеваний преобладают следующие факторы риска, такие как: высокое артериальное давление, повышенный уровень холестерина,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употребление алкоголя.</w:t>
      </w:r>
      <w:r w:rsidRPr="00D2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Профилактика предлагает самую эффективную по стоимости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2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долгосрочную стратегию для борьбы с НИЗ.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 повышение качества проводимых скрининг исследований, увеличение количества нозологий по которым будет целенаправленно проводиться скрининг.</w:t>
      </w:r>
    </w:p>
    <w:p w:rsidR="00667C57" w:rsidRPr="00D2287F" w:rsidRDefault="00667C57" w:rsidP="00667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</w:t>
      </w:r>
      <w:r w:rsidRPr="00D2287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олидарност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2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вопросах укрепления здоровья, активное участие граждан в решении пробл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 здравоохранения являются одними</w:t>
      </w:r>
      <w:r w:rsidRPr="00D2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главных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D228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2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профилактической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2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аращивание  усилий </w:t>
      </w:r>
      <w:proofErr w:type="spellStart"/>
      <w:r w:rsidRPr="00D228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межсекторального</w:t>
      </w:r>
      <w:proofErr w:type="spellEnd"/>
      <w:r w:rsidRPr="00D2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по проблемам НИЗ, разработки и реализации специальных программ управления хроническими заболеваниями, направленных на повышение качества медицинских услуг на всех уровнях организаций здравоохранения находятся на начальном этапе.</w:t>
      </w:r>
    </w:p>
    <w:p w:rsidR="00667C57" w:rsidRPr="00D2287F" w:rsidRDefault="00667C57" w:rsidP="00667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6"/>
          <w:szCs w:val="6"/>
        </w:rPr>
      </w:pPr>
    </w:p>
    <w:p w:rsidR="00667C57" w:rsidRPr="00D2287F" w:rsidRDefault="00667C57" w:rsidP="00667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287F">
        <w:rPr>
          <w:rFonts w:ascii="Times New Roman" w:eastAsia="Times New Roman" w:hAnsi="Times New Roman" w:cs="Times New Roman"/>
          <w:bCs/>
          <w:sz w:val="24"/>
          <w:szCs w:val="24"/>
        </w:rPr>
        <w:t>Соотношение объемов финансирования ПМСП и стационара в странах ОЭСР составляет 34% - стационар и 61% - ПМСП. Международный опыт доказывает, что необходимый охват населения и эффективное оказание услуг ПМСП достигается при объеме фин</w:t>
      </w:r>
      <w:r w:rsidR="007902ED">
        <w:rPr>
          <w:rFonts w:ascii="Times New Roman" w:eastAsia="Times New Roman" w:hAnsi="Times New Roman" w:cs="Times New Roman"/>
          <w:bCs/>
          <w:sz w:val="24"/>
          <w:szCs w:val="24"/>
        </w:rPr>
        <w:t>ансирования на уровне не менее 6</w:t>
      </w:r>
      <w:r w:rsidRPr="00D2287F">
        <w:rPr>
          <w:rFonts w:ascii="Times New Roman" w:eastAsia="Times New Roman" w:hAnsi="Times New Roman" w:cs="Times New Roman"/>
          <w:bCs/>
          <w:sz w:val="24"/>
          <w:szCs w:val="24"/>
        </w:rPr>
        <w:t>0% от расходов на здравоохранение.</w:t>
      </w:r>
    </w:p>
    <w:p w:rsidR="007902ED" w:rsidRDefault="00667C57" w:rsidP="00667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287F">
        <w:rPr>
          <w:rFonts w:ascii="Times New Roman" w:eastAsia="Times New Roman" w:hAnsi="Times New Roman" w:cs="Times New Roman"/>
          <w:bCs/>
          <w:sz w:val="24"/>
          <w:szCs w:val="24"/>
        </w:rPr>
        <w:t xml:space="preserve">В Казахстане 62% средств на оказание ГОБМП направляется на стационарный сектор и только 34% на ПМСП.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667C57" w:rsidRPr="00D2287F" w:rsidRDefault="00667C57" w:rsidP="00667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8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смотря на повышение роли ПМСП </w:t>
      </w:r>
      <w:r w:rsidRPr="00D2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улучшени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2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медицинских услуг в первичном звене пока не произошли. По своему техническому и кадровому оснащению этот сектор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</w:t>
      </w:r>
      <w:r w:rsidRPr="00D228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смог стать центральным звеном в системе здравоохранения и обеспечить рациональное распределение этапов лечения на амбулаторном и стационарном уровнях.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концу 2015 года удалось достичь 80% доли врачей общей практики в общей сети ПМСП.</w:t>
      </w:r>
    </w:p>
    <w:p w:rsidR="00667C57" w:rsidRPr="00D2287F" w:rsidRDefault="00667C57" w:rsidP="00667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</w:t>
      </w:r>
      <w:r w:rsidRPr="00D2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сильной ПМСП позвол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2287F">
        <w:rPr>
          <w:rFonts w:ascii="Times New Roman" w:eastAsia="Times New Roman" w:hAnsi="Times New Roman" w:cs="Times New Roman"/>
          <w:sz w:val="24"/>
          <w:szCs w:val="24"/>
          <w:lang w:eastAsia="ru-RU"/>
        </w:rPr>
        <w:t>т удерживать до 80% больных на своем уровне, становясь, таким образом, главным координатором всей системы,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дальнейшего укрепления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</w:t>
      </w:r>
      <w:r w:rsidRPr="00D228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7C57" w:rsidRPr="00D2287F" w:rsidRDefault="00667C57" w:rsidP="00667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6"/>
          <w:szCs w:val="6"/>
          <w:lang w:eastAsia="ru-RU"/>
        </w:rPr>
      </w:pPr>
    </w:p>
    <w:p w:rsidR="00667C57" w:rsidRPr="00EE08D6" w:rsidRDefault="00667C57" w:rsidP="00667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лекарственного обеспечения существенна в сохранении и поддержании здоровья и поэтому  вопрос качества и безопасности лекарственных средств поднят до уровня национальной биологической безопасности.</w:t>
      </w:r>
    </w:p>
    <w:p w:rsidR="00667C57" w:rsidRPr="00D2287F" w:rsidRDefault="00667C57" w:rsidP="00667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 что</w:t>
      </w:r>
      <w:r w:rsidRPr="00D2287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среднем 80% средств от общего объема финансирования лекарственного 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proofErr w:type="gramEnd"/>
      <w:r w:rsidRPr="00D2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направляется на обеспечение пациентов лекарственными средствами на амбулаторном уровне. </w:t>
      </w:r>
    </w:p>
    <w:p w:rsidR="00667C57" w:rsidRPr="00D2287F" w:rsidRDefault="00667C57" w:rsidP="00667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структуре государственных расходов на лекарственные средства доля амбулаторного лекарственного обеспечения в </w:t>
      </w:r>
      <w:r w:rsidR="007902E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Pr="00D2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занимает всего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22,4</w:t>
      </w:r>
      <w:r w:rsidRPr="00D2287F">
        <w:rPr>
          <w:rFonts w:ascii="Times New Roman" w:eastAsia="Times New Roman" w:hAnsi="Times New Roman" w:cs="Times New Roman"/>
          <w:sz w:val="24"/>
          <w:szCs w:val="24"/>
          <w:lang w:eastAsia="ru-RU"/>
        </w:rPr>
        <w:t>%. Недостаточное лекарственное обеспечение на амбулаторном уровне сдерживает развитие ПМСП и стимулирует избыточную госпитализацию в стационар.</w:t>
      </w:r>
    </w:p>
    <w:p w:rsidR="00667C57" w:rsidRPr="00D2287F" w:rsidRDefault="00667C57" w:rsidP="00667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87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2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</w:t>
      </w:r>
      <w:r w:rsidRPr="00D2287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доказанной эффективности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препаратов врачами способствуют</w:t>
      </w:r>
      <w:r w:rsidRPr="00D2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2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лекарственны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2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формуляр препаратов с низкой экономической и клинической эффективностью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Низкая эффективность диспансеризации больных, как свидетельство</w:t>
      </w:r>
      <w:r w:rsidRPr="00D2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2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списка лекарственных средств, не отражающих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еальную потребность. В итоге </w:t>
      </w:r>
      <w:r w:rsidRPr="00D2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возникает дефицит по одним  видам лекарственных средств,  и профицит – по другим. </w:t>
      </w:r>
    </w:p>
    <w:p w:rsidR="00667C57" w:rsidRPr="00D2287F" w:rsidRDefault="00667C57" w:rsidP="00667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67C57" w:rsidRPr="00471EEB" w:rsidRDefault="00667C57" w:rsidP="00667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  <w:r w:rsidRPr="00471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67C57" w:rsidRPr="00D2287F" w:rsidRDefault="00667C57" w:rsidP="00667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67C57" w:rsidRPr="0081244D" w:rsidRDefault="00667C57" w:rsidP="0081244D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1244D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3 Анализ  факторов внутренней  среды</w:t>
      </w:r>
    </w:p>
    <w:p w:rsidR="00667C57" w:rsidRPr="00D2287F" w:rsidRDefault="00667C57" w:rsidP="00667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ачаты мероприятия по внедрению профессионального менеджмента и повышению самостоятельности государственных поставщиков медицинских услуг,</w:t>
      </w:r>
      <w:r w:rsidRPr="00D2287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7902E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Pr="00D2287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приобрел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</w:t>
      </w:r>
      <w:r w:rsidRPr="00D2287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статус предприяти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я</w:t>
      </w:r>
      <w:r w:rsidRPr="00D2287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на праве хозяйственного ведения</w:t>
      </w:r>
      <w:r w:rsidR="00790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доверительном управления.</w:t>
      </w:r>
      <w:proofErr w:type="gramEnd"/>
    </w:p>
    <w:p w:rsidR="00667C57" w:rsidRPr="00D2287F" w:rsidRDefault="00667C57" w:rsidP="00667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7902E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 механизм обеспечения качества медицинских услуг: внутренний аудит, внешний контроль,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дважды проведена </w:t>
      </w:r>
      <w:r w:rsidRPr="00D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аккредитация;</w:t>
      </w:r>
    </w:p>
    <w:p w:rsidR="00667C57" w:rsidRPr="00D2287F" w:rsidRDefault="00667C57" w:rsidP="00667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внедрена дифференцированная система оплат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труда медицинских </w:t>
      </w:r>
      <w:r w:rsidR="00790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работников, что </w:t>
      </w:r>
      <w:proofErr w:type="spellStart"/>
      <w:r w:rsidR="00790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r w:rsidR="00874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proofErr w:type="spellEnd"/>
      <w:r w:rsidRPr="00D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67C57" w:rsidRPr="00D2287F" w:rsidRDefault="00667C57" w:rsidP="00667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2287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Главными качественными результатами реализации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страте</w:t>
      </w:r>
      <w:r w:rsidR="0030334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гического плана развития на 2020-2025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гг</w:t>
      </w:r>
      <w:r w:rsidRPr="00D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287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стали:</w:t>
      </w:r>
    </w:p>
    <w:p w:rsidR="00667C57" w:rsidRPr="00D2287F" w:rsidRDefault="00667C57" w:rsidP="00667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61F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чис</w:t>
      </w:r>
      <w:r w:rsidRPr="00D228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ленность населения увел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ичилась до </w:t>
      </w:r>
      <w:r w:rsidR="009D772C">
        <w:rPr>
          <w:rFonts w:ascii="Times New Roman" w:eastAsia="Times New Roman" w:hAnsi="Times New Roman" w:cs="Times New Roman"/>
          <w:iCs/>
          <w:color w:val="FF0000"/>
          <w:sz w:val="24"/>
          <w:szCs w:val="24"/>
          <w:highlight w:val="yellow"/>
          <w:lang w:eastAsia="ru-RU"/>
        </w:rPr>
        <w:t>6</w:t>
      </w:r>
      <w:r w:rsidRPr="007902ED">
        <w:rPr>
          <w:rFonts w:ascii="Times New Roman" w:eastAsia="Times New Roman" w:hAnsi="Times New Roman" w:cs="Times New Roman"/>
          <w:iCs/>
          <w:color w:val="FF0000"/>
          <w:sz w:val="24"/>
          <w:szCs w:val="24"/>
          <w:highlight w:val="yellow"/>
          <w:lang w:eastAsia="ru-RU"/>
        </w:rPr>
        <w:t>0 тыс.</w:t>
      </w:r>
      <w:r w:rsidRPr="00D228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человек;</w:t>
      </w:r>
    </w:p>
    <w:p w:rsidR="00667C57" w:rsidRPr="00D2287F" w:rsidRDefault="00667C57" w:rsidP="00667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228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показатель ожидаемой продолжительности жизни вырос и составил </w:t>
      </w:r>
      <w:r w:rsidR="003033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72,4 </w:t>
      </w:r>
      <w:r w:rsidRPr="00D228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лет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по области </w:t>
      </w:r>
      <w:r w:rsidR="003033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72,3</w:t>
      </w:r>
      <w:r w:rsidRPr="00D228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7902ED" w:rsidRDefault="00667C57" w:rsidP="00667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61F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стабилизировался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показатель </w:t>
      </w:r>
      <w:r w:rsidRPr="00D228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общ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ей</w:t>
      </w:r>
      <w:r w:rsidRPr="00D228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смертност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</w:t>
      </w:r>
      <w:r w:rsidRPr="00D228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населения</w:t>
      </w:r>
      <w:r w:rsidR="003033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3,6 (3,7 – 2016г.)</w:t>
      </w:r>
      <w:r w:rsidR="007902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667C57" w:rsidRPr="00D2287F" w:rsidRDefault="00667C57" w:rsidP="00667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61F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увеличи</w:t>
      </w:r>
      <w:r w:rsidRPr="00D228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лась </w:t>
      </w:r>
      <w:proofErr w:type="spellStart"/>
      <w:r w:rsidRPr="00D228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рождаемость</w:t>
      </w:r>
      <w:r w:rsidR="003033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</w:t>
      </w:r>
      <w:proofErr w:type="spellEnd"/>
      <w:r w:rsidR="003033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5,1</w:t>
      </w:r>
      <w:r w:rsidRPr="00D228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(в 201</w:t>
      </w:r>
      <w:r w:rsidR="003033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6 </w:t>
      </w:r>
      <w:r w:rsidRPr="00D228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году </w:t>
      </w:r>
      <w:r w:rsidR="003033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3,8 </w:t>
      </w:r>
      <w:r w:rsidRPr="00D228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 1 тыс. человек на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селения</w:t>
      </w:r>
      <w:r w:rsidRPr="00D228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667C57" w:rsidRPr="00D2287F" w:rsidRDefault="00667C57" w:rsidP="00667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показатель материнской смертности снизился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последних ряда</w:t>
      </w:r>
      <w:r w:rsidR="00790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не зарегистрированы </w:t>
      </w:r>
      <w:proofErr w:type="spellStart"/>
      <w:r w:rsidR="00790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случаи</w:t>
      </w:r>
      <w:r w:rsidR="00874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proofErr w:type="spellEnd"/>
      <w:r w:rsidRPr="00D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67C57" w:rsidRPr="00D2287F" w:rsidRDefault="00667C57" w:rsidP="00667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</w:t>
      </w:r>
      <w:r w:rsidRPr="00D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атель младенческой смертности снизился </w:t>
      </w:r>
      <w:r w:rsidR="00303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14,1 </w:t>
      </w:r>
      <w:r w:rsidRPr="00D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790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1000 </w:t>
      </w:r>
      <w:proofErr w:type="gramStart"/>
      <w:r w:rsidR="00790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родившихся</w:t>
      </w:r>
      <w:proofErr w:type="gramEnd"/>
      <w:r w:rsidR="00790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живыми против</w:t>
      </w:r>
      <w:r w:rsidR="006C2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3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ED6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03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6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в 2019</w:t>
      </w:r>
      <w:r w:rsidRPr="00D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области </w:t>
      </w:r>
      <w:r w:rsidR="00ED6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10,5</w:t>
      </w:r>
    </w:p>
    <w:p w:rsidR="00667C57" w:rsidRPr="00D2287F" w:rsidRDefault="00667C57" w:rsidP="00667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показатель заболеваемости туберкулезом</w:t>
      </w:r>
      <w:r w:rsidR="006C2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6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49,7 (71,1 – 2016 г.)</w:t>
      </w:r>
    </w:p>
    <w:p w:rsidR="00667C57" w:rsidRDefault="00667C57" w:rsidP="00667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удалось удержать распространение ВИЧ/СПИДа на концентрированной стадии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6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0,48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22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широк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D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внедрением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пропаганды борьбы с инфекцией и целенаправленной профилактической работой.</w:t>
      </w:r>
    </w:p>
    <w:p w:rsidR="00ED6818" w:rsidRDefault="00ED6818" w:rsidP="00667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Стабилизировались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показтели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социальнозначимых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заболеваний:</w:t>
      </w:r>
    </w:p>
    <w:p w:rsidR="00ED6818" w:rsidRDefault="00ED6818" w:rsidP="00667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-смертность от болезней системы кровообращения  (БСК) (на 100 тыс. населения)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табилизировалась 132,5 (188, - 2016 г.)</w:t>
      </w:r>
    </w:p>
    <w:p w:rsidR="00ED6818" w:rsidRDefault="00ED6818" w:rsidP="00667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-смертность от ЗНЛ (на 100 тыс. населения) 35,0 (41,3- 2016 г.)</w:t>
      </w:r>
    </w:p>
    <w:p w:rsidR="00ED6818" w:rsidRDefault="00ED6818" w:rsidP="00667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-смертность от травм несчастных случаев и отравлений (на 100 тысяч населения) 29,7 (43,2- 2016 г.)</w:t>
      </w:r>
    </w:p>
    <w:p w:rsidR="00ED6818" w:rsidRDefault="00ED6818" w:rsidP="00667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-смертность от туберкулеза (на 100 тысяч населения) 1,5 (5,7-2016г.)</w:t>
      </w:r>
    </w:p>
    <w:p w:rsidR="00ED6818" w:rsidRDefault="00ED6818" w:rsidP="00667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летняя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выживемость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больных с ЗНВЛ 49,5 (28,3- 2016г.)</w:t>
      </w:r>
    </w:p>
    <w:p w:rsidR="00A52CED" w:rsidRDefault="00A52CED" w:rsidP="00667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Раняя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выявляемость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ЗНВЛ (1-2 стадия) 56,4 (41,5- 2016г.)</w:t>
      </w:r>
    </w:p>
    <w:p w:rsidR="00A52CED" w:rsidRDefault="00A52CED" w:rsidP="00667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Удалось удержать распространение ВИЧ (СПИД) на концентрированной стадии 0,48 в связи с широкой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информационно-разьяснительной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среди населения</w:t>
      </w:r>
    </w:p>
    <w:p w:rsidR="00A52CED" w:rsidRPr="00D2287F" w:rsidRDefault="00A52CED" w:rsidP="00667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врачей ПМСП в общем числе врачей 45,8 % (10,1- 2016г.)</w:t>
      </w:r>
    </w:p>
    <w:p w:rsidR="00667C57" w:rsidRPr="008668C3" w:rsidRDefault="00667C57" w:rsidP="00667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последних лет внедрена и работает система стимулирующего компонента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норматива, что является дополнительным финансовым стимулом для ПМСП.</w:t>
      </w:r>
    </w:p>
    <w:p w:rsidR="00667C57" w:rsidRPr="00D2287F" w:rsidRDefault="00667C57" w:rsidP="00667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Мировая тенденция развития здравоохранения тесно связана с развитием </w:t>
      </w:r>
      <w:r w:rsidRPr="00D228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Pr="00D2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-технологий.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момент</w:t>
      </w:r>
      <w:r w:rsidRPr="00D2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идет активный процесс внедрения новых коммуникативных технологий, позволяющих значительно упростить взаимоотно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шения между врачом и пациентом, а также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межструктурное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взаимоотношение в </w:t>
      </w:r>
      <w:r w:rsidR="006C2085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2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7C57" w:rsidRPr="00D2287F" w:rsidRDefault="00667C57" w:rsidP="00667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358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2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есмотря на заметный прогресс, создание ряда порталов, улучшение обеспечения компьютерной техникой, внедренные веб-приложения направлены только на решение отдельных вопросов финансирования и управления системой здравоохранения. Имеющиеся </w:t>
      </w:r>
      <w:r w:rsidRPr="00D228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базы данных разобщены, что препятствует интеграции  и преемственности  раз</w:t>
      </w:r>
      <w:r w:rsidR="006C208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личных уровней здравоохранения (КМИС</w:t>
      </w:r>
      <w:r w:rsidR="006C208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</w:t>
      </w:r>
      <w:r w:rsidR="006C20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DAMUMED</w:t>
      </w:r>
      <w:r w:rsidR="006C208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="006C2085" w:rsidRPr="006C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20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ELSIMED</w:t>
      </w:r>
      <w:r w:rsidR="006C208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1501F" w:rsidRDefault="006C2085" w:rsidP="006C20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Казахстан является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страной-участнийей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</w:t>
      </w:r>
      <w:r w:rsidR="00D15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именем которой связано развитие первичной медико-санитарной помощи в мире, после принятия в 1978 </w:t>
      </w:r>
      <w:proofErr w:type="spellStart"/>
      <w:r w:rsidR="00D150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годуАлма-Атинской</w:t>
      </w:r>
      <w:proofErr w:type="spellEnd"/>
      <w:r w:rsidR="00D15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декларации ВОЗ по ПМСП. В 2018 году в Астане проведена юбилейная конференция  ВОЗ и ЮНИСЕФ, принята </w:t>
      </w:r>
      <w:proofErr w:type="spellStart"/>
      <w:r w:rsidR="00D1501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Астанинская</w:t>
      </w:r>
      <w:proofErr w:type="spellEnd"/>
      <w:r w:rsidR="00D15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декларация по ПМСП.</w:t>
      </w:r>
    </w:p>
    <w:p w:rsidR="00163434" w:rsidRDefault="00D1501F" w:rsidP="006C20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годы независимости ПМСП являлась приоритетом  в развитии здравоохранения страны. Реализуется План мероприятий по развитию первичной медико-санитарной помощи в Республике Казахстан </w:t>
      </w:r>
      <w:r w:rsidR="00163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2019-2020 годы, утвержденный распоряжением </w:t>
      </w:r>
      <w:proofErr w:type="spellStart"/>
      <w:r w:rsidR="001634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Премьер-Министра</w:t>
      </w:r>
      <w:proofErr w:type="spellEnd"/>
      <w:r w:rsidR="00163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10 июня 2019 года №103-р.</w:t>
      </w:r>
    </w:p>
    <w:p w:rsidR="00BE5DAE" w:rsidRDefault="00163434" w:rsidP="006C20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 внедрена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скрининговая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неинфекционных заболевания на уровне ПМСП.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Предринимаются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по стимулированию врачей общей практики и снижению количества прикрепленного населения на одного врача до </w:t>
      </w:r>
      <w:r w:rsidR="00BE5DAE">
        <w:rPr>
          <w:rFonts w:ascii="Times New Roman" w:eastAsia="Times New Roman" w:hAnsi="Times New Roman" w:cs="Times New Roman"/>
          <w:sz w:val="24"/>
          <w:szCs w:val="24"/>
          <w:lang w:eastAsia="ru-RU"/>
        </w:rPr>
        <w:t>1700 человек. Растет заинтересованность бизнеса в оказании услуг ПМСП. Доля частных поставщиков услуг ПМСП в 2019 году составляет 36,2% от всех поставщиков.</w:t>
      </w:r>
    </w:p>
    <w:p w:rsidR="00667C57" w:rsidRDefault="00BE5DAE" w:rsidP="006C20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Внедряются программы управления заболеваниями (дале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ПУЗ)</w:t>
      </w:r>
      <w:r w:rsidR="00D15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трем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заболеваниям:артериальная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гипертензия, хроническая сердечная недостаточность, сахарный диабет.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формировать солидарную ответственность людей за свое здоровье и управлять болезнью с целью  профилактики  осложнений и необоснованных </w:t>
      </w:r>
      <w:r w:rsidRPr="00D273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госпитализаций.</w:t>
      </w:r>
      <w:r w:rsidR="00977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77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Динамическим наблюдением  </w:t>
      </w:r>
      <w:proofErr w:type="spellStart"/>
      <w:r w:rsidR="00977F0E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охваченоболее</w:t>
      </w:r>
      <w:proofErr w:type="spellEnd"/>
      <w:r w:rsidR="00977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полутора миллионов человек, из них в ПУЗ вовлечены 462,5 тыс. человек (28,4%).</w:t>
      </w:r>
      <w:proofErr w:type="gramEnd"/>
    </w:p>
    <w:p w:rsidR="00977F0E" w:rsidRPr="00D2287F" w:rsidRDefault="00977F0E" w:rsidP="006C20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82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F35829" w:rsidRPr="00F3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улучшения</w:t>
      </w:r>
      <w:r w:rsidR="00F3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подготовки врачей первичного звена с 2019 </w:t>
      </w:r>
      <w:proofErr w:type="spellStart"/>
      <w:r w:rsidR="00F358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годв</w:t>
      </w:r>
      <w:proofErr w:type="spellEnd"/>
      <w:r w:rsidR="00F3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введена </w:t>
      </w:r>
      <w:proofErr w:type="spellStart"/>
      <w:r w:rsidR="00F358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резидентура</w:t>
      </w:r>
      <w:proofErr w:type="spellEnd"/>
      <w:r w:rsidR="00F3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специальности "семейная медицина".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7C57" w:rsidRPr="00D2287F" w:rsidRDefault="00667C57" w:rsidP="00667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ru-RU"/>
        </w:rPr>
      </w:pPr>
    </w:p>
    <w:p w:rsidR="00667C57" w:rsidRPr="00DA0C2D" w:rsidRDefault="00667C57" w:rsidP="00667C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Угрозы</w:t>
      </w:r>
    </w:p>
    <w:p w:rsidR="00667C57" w:rsidRDefault="00667C57" w:rsidP="00667C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хронических болезней и возникновение новых, ранее не известных заболеваний;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67C57" w:rsidRDefault="00667C57" w:rsidP="00667C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повышенная миграция населения;</w:t>
      </w:r>
    </w:p>
    <w:p w:rsidR="00667C57" w:rsidRPr="00D2287F" w:rsidRDefault="00667C57" w:rsidP="00667C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неинфекционных заболеваний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C4D18" w:rsidRPr="00D2287F" w:rsidRDefault="004C4D18" w:rsidP="004C4D18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4C4D18" w:rsidRPr="00D2287F" w:rsidRDefault="004C4D18" w:rsidP="004C4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483731" w:rsidRPr="004C4D18" w:rsidRDefault="00483731" w:rsidP="004837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41F7" w:rsidRPr="00C27CBB" w:rsidRDefault="003441F7" w:rsidP="00C27CBB">
      <w:pPr>
        <w:tabs>
          <w:tab w:val="left" w:pos="313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CB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4 SWOT-анализ</w:t>
      </w:r>
      <w:r w:rsidRPr="00C27CB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ab/>
      </w:r>
    </w:p>
    <w:p w:rsidR="00CF4938" w:rsidRDefault="00CF4938" w:rsidP="005336E3">
      <w:pPr>
        <w:spacing w:after="0" w:line="240" w:lineRule="auto"/>
        <w:ind w:firstLine="567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</w:p>
    <w:p w:rsidR="00C27CBB" w:rsidRPr="00FA5E6B" w:rsidRDefault="00C27CBB" w:rsidP="00C27C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1 - </w:t>
      </w:r>
      <w:r w:rsidRPr="00FA5E6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Матрица SWOT – анализа</w:t>
      </w:r>
    </w:p>
    <w:tbl>
      <w:tblPr>
        <w:tblStyle w:val="110"/>
        <w:tblpPr w:leftFromText="180" w:rightFromText="180" w:vertAnchor="text" w:horzAnchor="margin" w:tblpX="108" w:tblpY="460"/>
        <w:tblW w:w="5000" w:type="pct"/>
        <w:tblLook w:val="04A0"/>
      </w:tblPr>
      <w:tblGrid>
        <w:gridCol w:w="2357"/>
        <w:gridCol w:w="6373"/>
        <w:gridCol w:w="6056"/>
      </w:tblGrid>
      <w:tr w:rsidR="00C27CBB" w:rsidRPr="00FA5E6B" w:rsidTr="00816B38">
        <w:trPr>
          <w:trHeight w:val="411"/>
        </w:trPr>
        <w:tc>
          <w:tcPr>
            <w:tcW w:w="797" w:type="pct"/>
            <w:shd w:val="clear" w:color="auto" w:fill="auto"/>
          </w:tcPr>
          <w:p w:rsidR="00C27CBB" w:rsidRPr="00FA5E6B" w:rsidRDefault="00C27CBB" w:rsidP="00816B3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155" w:type="pct"/>
            <w:shd w:val="clear" w:color="auto" w:fill="auto"/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Сильные стороны</w:t>
            </w:r>
          </w:p>
        </w:tc>
        <w:tc>
          <w:tcPr>
            <w:tcW w:w="2048" w:type="pct"/>
            <w:shd w:val="clear" w:color="auto" w:fill="auto"/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Слабые стороны</w:t>
            </w:r>
          </w:p>
        </w:tc>
      </w:tr>
      <w:tr w:rsidR="00C27CBB" w:rsidRPr="00FA5E6B" w:rsidTr="00816B38">
        <w:trPr>
          <w:trHeight w:val="427"/>
        </w:trPr>
        <w:tc>
          <w:tcPr>
            <w:tcW w:w="797" w:type="pct"/>
            <w:shd w:val="clear" w:color="auto" w:fill="auto"/>
            <w:vAlign w:val="center"/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Клиенты</w:t>
            </w:r>
          </w:p>
        </w:tc>
        <w:tc>
          <w:tcPr>
            <w:tcW w:w="2155" w:type="pct"/>
            <w:shd w:val="clear" w:color="auto" w:fill="auto"/>
          </w:tcPr>
          <w:p w:rsidR="004F38CF" w:rsidRPr="004F38CF" w:rsidRDefault="00C27CBB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1.</w:t>
            </w:r>
            <w:r w:rsidR="00181DEE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Открытие молодежного центра здоровья</w:t>
            </w:r>
            <w:r w:rsidR="004F38CF" w:rsidRPr="004F38CF">
              <w:rPr>
                <w:rFonts w:ascii="Times New Roman" w:hAnsi="Times New Roman" w:cs="Times New Roman"/>
                <w:shd w:val="clear" w:color="auto" w:fill="FAFAFA"/>
              </w:rPr>
              <w:t xml:space="preserve"> </w:t>
            </w:r>
          </w:p>
          <w:p w:rsidR="00C27CBB" w:rsidRPr="0050597A" w:rsidRDefault="00C27CBB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2.</w:t>
            </w:r>
            <w:r w:rsidR="0050597A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Введение в строй  в течение последних новых зданий: </w:t>
            </w:r>
            <w:r w:rsidR="00F35829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ПМСП в </w:t>
            </w:r>
            <w:proofErr w:type="spellStart"/>
            <w:r w:rsidR="00F35829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мкр.Талас</w:t>
            </w:r>
            <w:proofErr w:type="spellEnd"/>
            <w:r w:rsidR="00F35829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(6)</w:t>
            </w:r>
          </w:p>
          <w:p w:rsidR="00C27CBB" w:rsidRPr="00F35829" w:rsidRDefault="00C27CBB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</w:p>
          <w:p w:rsidR="00C27CBB" w:rsidRPr="00DA0C2D" w:rsidRDefault="00C27CBB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:rsidR="00C27CBB" w:rsidRPr="004F38CF" w:rsidRDefault="00C27CBB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lastRenderedPageBreak/>
              <w:t>1.</w:t>
            </w:r>
            <w:r w:rsidR="004F38CF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Н</w:t>
            </w:r>
            <w:r w:rsidRPr="004F38CF">
              <w:rPr>
                <w:rFonts w:ascii="Times New Roman" w:hAnsi="Times New Roman" w:cs="Times New Roman"/>
                <w:shd w:val="clear" w:color="auto" w:fill="FAFAFA"/>
              </w:rPr>
              <w:t>изкий</w:t>
            </w:r>
            <w:r w:rsidR="004F38CF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</w:t>
            </w:r>
            <w:r w:rsidRPr="004F38CF">
              <w:rPr>
                <w:rFonts w:ascii="Times New Roman" w:hAnsi="Times New Roman" w:cs="Times New Roman"/>
                <w:shd w:val="clear" w:color="auto" w:fill="FAFAFA"/>
              </w:rPr>
              <w:t xml:space="preserve"> спрос на  платные консультативные услуги</w:t>
            </w:r>
            <w:r w:rsidR="00561730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– низкая платежеспособность населения.</w:t>
            </w:r>
            <w:r w:rsidR="004F38CF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</w:t>
            </w:r>
          </w:p>
          <w:p w:rsidR="00913F52" w:rsidRPr="00561730" w:rsidRDefault="00F35829" w:rsidP="00913F52">
            <w:pPr>
              <w:pStyle w:val="aff0"/>
              <w:rPr>
                <w:rFonts w:ascii="Times New Roman" w:hAnsi="Times New Roman" w:cs="Times New Roman"/>
                <w:b/>
                <w:u w:val="single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2</w:t>
            </w:r>
            <w:r w:rsidR="00913F52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. Низкая ответственность за собственное здоровье</w:t>
            </w:r>
          </w:p>
        </w:tc>
      </w:tr>
      <w:tr w:rsidR="00C27CBB" w:rsidRPr="00FA5E6B" w:rsidTr="00816B38">
        <w:trPr>
          <w:trHeight w:val="480"/>
        </w:trPr>
        <w:tc>
          <w:tcPr>
            <w:tcW w:w="797" w:type="pct"/>
            <w:shd w:val="clear" w:color="auto" w:fill="auto"/>
            <w:vAlign w:val="center"/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lastRenderedPageBreak/>
              <w:t>Процессы</w:t>
            </w:r>
          </w:p>
        </w:tc>
        <w:tc>
          <w:tcPr>
            <w:tcW w:w="2155" w:type="pct"/>
            <w:shd w:val="clear" w:color="auto" w:fill="auto"/>
          </w:tcPr>
          <w:p w:rsidR="00C27CBB" w:rsidRPr="004F38CF" w:rsidRDefault="00F35829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1</w:t>
            </w:r>
            <w:r w:rsidR="00C27CBB" w:rsidRPr="004F38CF">
              <w:rPr>
                <w:rFonts w:ascii="Times New Roman" w:hAnsi="Times New Roman" w:cs="Times New Roman"/>
                <w:shd w:val="clear" w:color="auto" w:fill="FAFAFA"/>
              </w:rPr>
              <w:t>.</w:t>
            </w:r>
            <w:r w:rsidR="004F38CF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Внедрение инновационных передовых услуг</w:t>
            </w:r>
            <w:r w:rsidR="004F38CF" w:rsidRPr="004F38CF">
              <w:rPr>
                <w:rFonts w:ascii="Times New Roman" w:hAnsi="Times New Roman" w:cs="Times New Roman"/>
                <w:shd w:val="clear" w:color="auto" w:fill="FAFAFA"/>
              </w:rPr>
              <w:t xml:space="preserve"> </w:t>
            </w:r>
          </w:p>
          <w:p w:rsidR="00C27CBB" w:rsidRPr="00F46462" w:rsidRDefault="00F35829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2</w:t>
            </w:r>
            <w:r w:rsidR="00C27CBB" w:rsidRPr="004F38CF">
              <w:rPr>
                <w:rFonts w:ascii="Times New Roman" w:hAnsi="Times New Roman" w:cs="Times New Roman"/>
                <w:shd w:val="clear" w:color="auto" w:fill="FAFAFA"/>
              </w:rPr>
              <w:t>.</w:t>
            </w:r>
            <w:r w:rsidR="004C6BD4" w:rsidRPr="004F38CF">
              <w:rPr>
                <w:rFonts w:ascii="Times New Roman" w:hAnsi="Times New Roman" w:cs="Times New Roman"/>
                <w:shd w:val="clear" w:color="auto" w:fill="FAFAFA"/>
              </w:rPr>
              <w:t xml:space="preserve"> Близость областных и городских медучреждений</w:t>
            </w:r>
            <w:r w:rsidR="00F46462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– возможность оперативного получения специализированной и высокоспециализированной медицинской помощи.</w:t>
            </w:r>
          </w:p>
          <w:p w:rsidR="0050597A" w:rsidRDefault="00F35829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3</w:t>
            </w:r>
            <w:r w:rsidR="0050597A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Укомплектованность штатными единицами: враче</w:t>
            </w:r>
            <w:r w:rsidR="00F46462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бными </w:t>
            </w:r>
            <w:r w:rsidR="00913F52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–</w:t>
            </w: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_________</w:t>
            </w:r>
            <w:r w:rsidR="00913F52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,</w:t>
            </w:r>
            <w:r w:rsidR="00F46462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СМР –</w:t>
            </w: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___________</w:t>
            </w:r>
            <w:r w:rsidR="00913F52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%.</w:t>
            </w:r>
            <w:r w:rsidR="00F46462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</w:t>
            </w:r>
          </w:p>
          <w:p w:rsidR="00F46462" w:rsidRDefault="00F35829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4</w:t>
            </w:r>
            <w:r w:rsidR="00F46462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. Утвержден лекарственный формуляр, согласно которому производиться закуп лекарственных препаратов.</w:t>
            </w:r>
          </w:p>
          <w:p w:rsidR="00DD74CA" w:rsidRDefault="00DD74CA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6. Появилась постоянная возможность изучения рекомендованных стандартов и протоколов диагностики и лечения.</w:t>
            </w:r>
          </w:p>
          <w:p w:rsidR="00DD74CA" w:rsidRDefault="00DD74CA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7.Повышается грамотность сотрудников </w:t>
            </w:r>
            <w:proofErr w:type="gramStart"/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владении работы с компьютером и программным обеспечением.</w:t>
            </w:r>
          </w:p>
          <w:p w:rsidR="00DD74CA" w:rsidRDefault="00DD74CA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8. Постепенно производиться закуп нового оборудования и аппаратуры, а также ПЭВМ.</w:t>
            </w:r>
          </w:p>
          <w:p w:rsidR="00C27CBB" w:rsidRDefault="00DD74CA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9.Постепенно происходит подключение структурных подразделений к интернету.</w:t>
            </w:r>
          </w:p>
          <w:p w:rsidR="00651566" w:rsidRDefault="00651566" w:rsidP="00651566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10.Ввод в работу КМИС.</w:t>
            </w:r>
          </w:p>
          <w:p w:rsidR="00651566" w:rsidRDefault="00651566" w:rsidP="00651566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11. Открытие новых врачебных участков со сниженным количеством прикрепленного населения и восстановление врачебных амбулаторий.</w:t>
            </w:r>
          </w:p>
          <w:p w:rsidR="00651566" w:rsidRDefault="00651566" w:rsidP="00651566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12. Делегирование полномочий от поликлинических специалистов к врачам общей практики. Делегирование полномочий от врача к медицинской сестре.</w:t>
            </w:r>
          </w:p>
          <w:p w:rsidR="00651566" w:rsidRDefault="00651566" w:rsidP="00651566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13.Ввод патронажной медицинской сестры на участке</w:t>
            </w:r>
            <w:r w:rsidR="001019DA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УПМ</w:t>
            </w: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.</w:t>
            </w:r>
          </w:p>
          <w:p w:rsidR="00927ADF" w:rsidRDefault="001019DA" w:rsidP="00651566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14</w:t>
            </w:r>
            <w:r w:rsidR="00927ADF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. Введение программы управления заболеваниями.</w:t>
            </w:r>
          </w:p>
          <w:p w:rsidR="00651566" w:rsidRPr="00DD74CA" w:rsidRDefault="00651566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:rsidR="00C27CBB" w:rsidRPr="00B27563" w:rsidRDefault="00C27CBB" w:rsidP="00816B38">
            <w:pPr>
              <w:rPr>
                <w:rFonts w:ascii="Times New Roman" w:hAnsi="Times New Roman" w:cs="Times New Roman"/>
                <w:shd w:val="clear" w:color="auto" w:fill="FAFAFA"/>
              </w:rPr>
            </w:pPr>
            <w:r w:rsidRPr="00B27563">
              <w:rPr>
                <w:rFonts w:ascii="Times New Roman" w:hAnsi="Times New Roman" w:cs="Times New Roman"/>
                <w:shd w:val="clear" w:color="auto" w:fill="FAFAFA"/>
              </w:rPr>
              <w:t>1.</w:t>
            </w:r>
            <w:r w:rsidR="00461546">
              <w:rPr>
                <w:rFonts w:ascii="Times New Roman" w:hAnsi="Times New Roman" w:cs="Times New Roman"/>
                <w:shd w:val="clear" w:color="auto" w:fill="FAFAFA"/>
              </w:rPr>
              <w:t>Страдает о</w:t>
            </w:r>
            <w:r w:rsidR="004F38CF" w:rsidRPr="00B27563">
              <w:rPr>
                <w:rFonts w:ascii="Times New Roman" w:hAnsi="Times New Roman" w:cs="Times New Roman"/>
                <w:shd w:val="clear" w:color="auto" w:fill="FFFFFF"/>
              </w:rPr>
              <w:t>перативное предоставление результатов диагностических исследований</w:t>
            </w:r>
            <w:r w:rsidR="00461546">
              <w:rPr>
                <w:rFonts w:ascii="Times New Roman" w:hAnsi="Times New Roman" w:cs="Times New Roman"/>
                <w:shd w:val="clear" w:color="auto" w:fill="FFFFFF"/>
              </w:rPr>
              <w:t xml:space="preserve"> на амбулаторном уровне, вследствие нарушений </w:t>
            </w:r>
            <w:proofErr w:type="spellStart"/>
            <w:r w:rsidR="00461546">
              <w:rPr>
                <w:rFonts w:ascii="Times New Roman" w:hAnsi="Times New Roman" w:cs="Times New Roman"/>
                <w:shd w:val="clear" w:color="auto" w:fill="FFFFFF"/>
              </w:rPr>
              <w:t>преаналитического</w:t>
            </w:r>
            <w:proofErr w:type="spellEnd"/>
            <w:r w:rsidR="00461546">
              <w:rPr>
                <w:rFonts w:ascii="Times New Roman" w:hAnsi="Times New Roman" w:cs="Times New Roman"/>
                <w:shd w:val="clear" w:color="auto" w:fill="FFFFFF"/>
              </w:rPr>
              <w:t xml:space="preserve"> этапа.</w:t>
            </w:r>
          </w:p>
          <w:p w:rsidR="00C27CBB" w:rsidRPr="00B27563" w:rsidRDefault="00C27CBB" w:rsidP="00816B38">
            <w:pPr>
              <w:rPr>
                <w:rFonts w:ascii="Times New Roman" w:hAnsi="Times New Roman" w:cs="Times New Roman"/>
                <w:shd w:val="clear" w:color="auto" w:fill="FAFAFA"/>
              </w:rPr>
            </w:pPr>
            <w:r w:rsidRPr="00B27563">
              <w:rPr>
                <w:rFonts w:ascii="Times New Roman" w:hAnsi="Times New Roman" w:cs="Times New Roman"/>
                <w:shd w:val="clear" w:color="auto" w:fill="FAFAFA"/>
              </w:rPr>
              <w:t>2.</w:t>
            </w:r>
            <w:r w:rsidR="00B27563" w:rsidRPr="00B27563">
              <w:rPr>
                <w:rFonts w:ascii="Times New Roman" w:hAnsi="Times New Roman" w:cs="Times New Roman"/>
                <w:shd w:val="clear" w:color="auto" w:fill="FAFAFA"/>
              </w:rPr>
              <w:t>Низкая исполнительская дисциплина</w:t>
            </w:r>
          </w:p>
          <w:p w:rsidR="00C27CBB" w:rsidRDefault="00C27CBB" w:rsidP="00816B38">
            <w:pPr>
              <w:rPr>
                <w:rFonts w:ascii="Times New Roman" w:hAnsi="Times New Roman" w:cs="Times New Roman"/>
                <w:shd w:val="clear" w:color="auto" w:fill="FAFAFA"/>
              </w:rPr>
            </w:pPr>
            <w:r w:rsidRPr="00B27563">
              <w:rPr>
                <w:rFonts w:ascii="Times New Roman" w:hAnsi="Times New Roman" w:cs="Times New Roman"/>
                <w:shd w:val="clear" w:color="auto" w:fill="FAFAFA"/>
              </w:rPr>
              <w:t>3.</w:t>
            </w:r>
            <w:r w:rsidR="00B27563">
              <w:rPr>
                <w:rFonts w:ascii="Times New Roman" w:hAnsi="Times New Roman" w:cs="Times New Roman"/>
                <w:shd w:val="clear" w:color="auto" w:fill="FAFAFA"/>
              </w:rPr>
              <w:t>Выполнение рутинной работы со слабой аналитикой</w:t>
            </w:r>
            <w:r w:rsidR="00461546">
              <w:rPr>
                <w:rFonts w:ascii="Times New Roman" w:hAnsi="Times New Roman" w:cs="Times New Roman"/>
                <w:shd w:val="clear" w:color="auto" w:fill="FAFAFA"/>
              </w:rPr>
              <w:t xml:space="preserve"> у специалистов</w:t>
            </w:r>
            <w:r w:rsidR="00EB516B">
              <w:rPr>
                <w:rFonts w:ascii="Times New Roman" w:hAnsi="Times New Roman" w:cs="Times New Roman"/>
                <w:shd w:val="clear" w:color="auto" w:fill="FAFAFA"/>
              </w:rPr>
              <w:t>.</w:t>
            </w:r>
          </w:p>
          <w:p w:rsidR="00EB516B" w:rsidRDefault="00EB516B" w:rsidP="00816B38">
            <w:pPr>
              <w:rPr>
                <w:rFonts w:ascii="Times New Roman" w:hAnsi="Times New Roman" w:cs="Times New Roman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hd w:val="clear" w:color="auto" w:fill="FAFAFA"/>
              </w:rPr>
              <w:t>4. Рост экстренной госпитализации в круглосуточный стационар в вечернее и ночное время</w:t>
            </w:r>
            <w:r w:rsidR="00461546">
              <w:rPr>
                <w:rFonts w:ascii="Times New Roman" w:hAnsi="Times New Roman" w:cs="Times New Roman"/>
                <w:shd w:val="clear" w:color="auto" w:fill="FAFAFA"/>
              </w:rPr>
              <w:t xml:space="preserve"> – низкий процент плановой госпитализации</w:t>
            </w:r>
            <w:r>
              <w:rPr>
                <w:rFonts w:ascii="Times New Roman" w:hAnsi="Times New Roman" w:cs="Times New Roman"/>
                <w:shd w:val="clear" w:color="auto" w:fill="FAFAFA"/>
              </w:rPr>
              <w:t xml:space="preserve">. </w:t>
            </w:r>
          </w:p>
          <w:p w:rsidR="00461546" w:rsidRDefault="00F35829" w:rsidP="00816B38">
            <w:pPr>
              <w:rPr>
                <w:rFonts w:ascii="Times New Roman" w:hAnsi="Times New Roman" w:cs="Times New Roman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hd w:val="clear" w:color="auto" w:fill="FAFAFA"/>
              </w:rPr>
              <w:t>5</w:t>
            </w:r>
            <w:r w:rsidR="00DD74CA">
              <w:rPr>
                <w:rFonts w:ascii="Times New Roman" w:hAnsi="Times New Roman" w:cs="Times New Roman"/>
                <w:shd w:val="clear" w:color="auto" w:fill="FAFAFA"/>
              </w:rPr>
              <w:t>.Медленное подключение к интернету структурных подразделений со стороны АО «</w:t>
            </w:r>
            <w:proofErr w:type="spellStart"/>
            <w:r w:rsidR="00DD74CA">
              <w:rPr>
                <w:rFonts w:ascii="Times New Roman" w:hAnsi="Times New Roman" w:cs="Times New Roman"/>
                <w:shd w:val="clear" w:color="auto" w:fill="FAFAFA"/>
              </w:rPr>
              <w:t>Казактелеком</w:t>
            </w:r>
            <w:proofErr w:type="spellEnd"/>
            <w:r w:rsidR="00DD74CA">
              <w:rPr>
                <w:rFonts w:ascii="Times New Roman" w:hAnsi="Times New Roman" w:cs="Times New Roman"/>
                <w:shd w:val="clear" w:color="auto" w:fill="FAFAFA"/>
              </w:rPr>
              <w:t>».</w:t>
            </w:r>
          </w:p>
          <w:p w:rsidR="00461546" w:rsidRDefault="00F35829" w:rsidP="00816B38">
            <w:pPr>
              <w:rPr>
                <w:rFonts w:ascii="Times New Roman" w:hAnsi="Times New Roman" w:cs="Times New Roman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hd w:val="clear" w:color="auto" w:fill="FAFAFA"/>
              </w:rPr>
              <w:t>6</w:t>
            </w:r>
            <w:r w:rsidR="00461546">
              <w:rPr>
                <w:rFonts w:ascii="Times New Roman" w:hAnsi="Times New Roman" w:cs="Times New Roman"/>
                <w:shd w:val="clear" w:color="auto" w:fill="FAFAFA"/>
              </w:rPr>
              <w:t>.Неполное соблюдение сотрудниками рекомендованных стандартов диагностики и лечения.</w:t>
            </w:r>
          </w:p>
          <w:p w:rsidR="00DD74CA" w:rsidRDefault="00DD74CA" w:rsidP="00816B38">
            <w:pPr>
              <w:rPr>
                <w:rFonts w:ascii="Times New Roman" w:hAnsi="Times New Roman" w:cs="Times New Roman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hd w:val="clear" w:color="auto" w:fill="FAFAFA"/>
              </w:rPr>
              <w:t xml:space="preserve"> </w:t>
            </w:r>
            <w:r w:rsidR="00F35829">
              <w:rPr>
                <w:rFonts w:ascii="Times New Roman" w:hAnsi="Times New Roman" w:cs="Times New Roman"/>
                <w:shd w:val="clear" w:color="auto" w:fill="FAFAFA"/>
              </w:rPr>
              <w:t>7</w:t>
            </w:r>
            <w:r w:rsidR="00651566">
              <w:rPr>
                <w:rFonts w:ascii="Times New Roman" w:hAnsi="Times New Roman" w:cs="Times New Roman"/>
                <w:shd w:val="clear" w:color="auto" w:fill="FAFAFA"/>
              </w:rPr>
              <w:t>. Большое количество нозологий</w:t>
            </w:r>
            <w:r w:rsidR="005833EB">
              <w:rPr>
                <w:rFonts w:ascii="Times New Roman" w:hAnsi="Times New Roman" w:cs="Times New Roman"/>
                <w:shd w:val="clear" w:color="auto" w:fill="FAFAFA"/>
              </w:rPr>
              <w:t>,</w:t>
            </w:r>
            <w:r w:rsidR="00651566">
              <w:rPr>
                <w:rFonts w:ascii="Times New Roman" w:hAnsi="Times New Roman" w:cs="Times New Roman"/>
                <w:shd w:val="clear" w:color="auto" w:fill="FAFAFA"/>
              </w:rPr>
              <w:t xml:space="preserve"> по которым ведется диспансеризация больных.</w:t>
            </w:r>
          </w:p>
          <w:p w:rsidR="008129A6" w:rsidRDefault="00F35829" w:rsidP="005833EB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8</w:t>
            </w:r>
            <w:r w:rsidR="005833EB">
              <w:rPr>
                <w:rFonts w:ascii="Times New Roman" w:hAnsi="Times New Roman" w:cs="Times New Roman"/>
                <w:shd w:val="clear" w:color="auto" w:fill="FAFAFA"/>
              </w:rPr>
              <w:t>.</w:t>
            </w:r>
            <w:r w:rsidR="005833EB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Слабое выполнение делегирования полномочий от поликлинических специалистов к врачам общей практики </w:t>
            </w:r>
          </w:p>
          <w:p w:rsidR="005833EB" w:rsidRDefault="005833EB" w:rsidP="005833EB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вследствие малого количества врачей общей практики.</w:t>
            </w:r>
          </w:p>
          <w:p w:rsidR="00C27CBB" w:rsidRPr="00B27563" w:rsidRDefault="00C27CBB" w:rsidP="001019DA">
            <w:pPr>
              <w:rPr>
                <w:rFonts w:ascii="Times New Roman" w:hAnsi="Times New Roman" w:cs="Times New Roman"/>
                <w:b/>
                <w:u w:val="single"/>
                <w:shd w:val="clear" w:color="auto" w:fill="FAFAFA"/>
              </w:rPr>
            </w:pPr>
          </w:p>
        </w:tc>
      </w:tr>
      <w:tr w:rsidR="00C27CBB" w:rsidRPr="00FA5E6B" w:rsidTr="00816B38">
        <w:trPr>
          <w:trHeight w:val="785"/>
        </w:trPr>
        <w:tc>
          <w:tcPr>
            <w:tcW w:w="797" w:type="pct"/>
            <w:shd w:val="clear" w:color="auto" w:fill="auto"/>
            <w:vAlign w:val="center"/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Обучение и развитие</w:t>
            </w:r>
          </w:p>
        </w:tc>
        <w:tc>
          <w:tcPr>
            <w:tcW w:w="2155" w:type="pct"/>
            <w:shd w:val="clear" w:color="auto" w:fill="auto"/>
          </w:tcPr>
          <w:p w:rsidR="00C27CBB" w:rsidRPr="00C07F3F" w:rsidRDefault="00C27CBB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1.</w:t>
            </w:r>
            <w:r w:rsidR="00C07F3F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Постоянное обучение без отрыва от работы ВОП</w:t>
            </w:r>
            <w:r w:rsidR="009E26E6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и других специалистов.</w:t>
            </w:r>
          </w:p>
          <w:p w:rsidR="00C27CBB" w:rsidRPr="00203555" w:rsidRDefault="00C27CBB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kk-KZ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2.</w:t>
            </w:r>
            <w:r w:rsidR="00203555">
              <w:rPr>
                <w:rFonts w:ascii="Times New Roman" w:hAnsi="Times New Roman" w:cs="Times New Roman"/>
                <w:shd w:val="clear" w:color="auto" w:fill="FAFAFA"/>
                <w:lang w:val="kk-KZ"/>
              </w:rPr>
              <w:t xml:space="preserve"> Врачи имеют сертификаты по нескольким смежным специальностям</w:t>
            </w:r>
            <w:r w:rsidR="009E26E6">
              <w:rPr>
                <w:rFonts w:ascii="Times New Roman" w:hAnsi="Times New Roman" w:cs="Times New Roman"/>
                <w:shd w:val="clear" w:color="auto" w:fill="FAFAFA"/>
                <w:lang w:val="kk-KZ"/>
              </w:rPr>
              <w:t>.</w:t>
            </w:r>
          </w:p>
          <w:p w:rsidR="00C27CBB" w:rsidRDefault="00C27CBB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kk-KZ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3.</w:t>
            </w:r>
            <w:r w:rsidR="00203555">
              <w:rPr>
                <w:rFonts w:ascii="Times New Roman" w:hAnsi="Times New Roman" w:cs="Times New Roman"/>
                <w:shd w:val="clear" w:color="auto" w:fill="FAFAFA"/>
                <w:lang w:val="kk-KZ"/>
              </w:rPr>
              <w:t xml:space="preserve"> Открыт</w:t>
            </w:r>
            <w:r w:rsidR="005833EB">
              <w:rPr>
                <w:rFonts w:ascii="Times New Roman" w:hAnsi="Times New Roman" w:cs="Times New Roman"/>
                <w:shd w:val="clear" w:color="auto" w:fill="FAFAFA"/>
                <w:lang w:val="kk-KZ"/>
              </w:rPr>
              <w:t>ие симуляционного</w:t>
            </w:r>
            <w:r w:rsidR="00203555">
              <w:rPr>
                <w:rFonts w:ascii="Times New Roman" w:hAnsi="Times New Roman" w:cs="Times New Roman"/>
                <w:shd w:val="clear" w:color="auto" w:fill="FAFAFA"/>
                <w:lang w:val="kk-KZ"/>
              </w:rPr>
              <w:t xml:space="preserve"> центр</w:t>
            </w:r>
            <w:r w:rsidR="005833EB">
              <w:rPr>
                <w:rFonts w:ascii="Times New Roman" w:hAnsi="Times New Roman" w:cs="Times New Roman"/>
                <w:shd w:val="clear" w:color="auto" w:fill="FAFAFA"/>
                <w:lang w:val="kk-KZ"/>
              </w:rPr>
              <w:t>а</w:t>
            </w:r>
            <w:r w:rsidR="009E26E6">
              <w:rPr>
                <w:rFonts w:ascii="Times New Roman" w:hAnsi="Times New Roman" w:cs="Times New Roman"/>
                <w:shd w:val="clear" w:color="auto" w:fill="FAFAFA"/>
                <w:lang w:val="kk-KZ"/>
              </w:rPr>
              <w:t>.</w:t>
            </w:r>
          </w:p>
          <w:p w:rsidR="009E26E6" w:rsidRDefault="001019DA" w:rsidP="009E26E6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kk-KZ"/>
              </w:rPr>
              <w:t>4</w:t>
            </w:r>
            <w:r w:rsidR="009E26E6">
              <w:rPr>
                <w:rFonts w:ascii="Times New Roman" w:hAnsi="Times New Roman" w:cs="Times New Roman"/>
                <w:shd w:val="clear" w:color="auto" w:fill="FAFAFA"/>
                <w:lang w:val="kk-KZ"/>
              </w:rPr>
              <w:t>. Наличие обученных специалистов за рубежом.</w:t>
            </w:r>
          </w:p>
          <w:p w:rsidR="00F46462" w:rsidRDefault="001019DA" w:rsidP="009E26E6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kk-KZ"/>
              </w:rPr>
              <w:t>5</w:t>
            </w:r>
            <w:r w:rsidR="00F46462">
              <w:rPr>
                <w:rFonts w:ascii="Times New Roman" w:hAnsi="Times New Roman" w:cs="Times New Roman"/>
                <w:shd w:val="clear" w:color="auto" w:fill="FAFAFA"/>
                <w:lang w:val="kk-KZ"/>
              </w:rPr>
              <w:t>. Внедрение и постоянное обучение сотрудников по программам ВОЗ - ИВБДВ, ЭПУ и АНУ</w:t>
            </w:r>
            <w:r>
              <w:rPr>
                <w:rFonts w:ascii="Times New Roman" w:hAnsi="Times New Roman" w:cs="Times New Roman"/>
                <w:shd w:val="clear" w:color="auto" w:fill="FAFAFA"/>
                <w:lang w:val="kk-KZ"/>
              </w:rPr>
              <w:t>, УПМ , ПУЗ.</w:t>
            </w:r>
          </w:p>
          <w:p w:rsidR="0066501C" w:rsidRPr="004F38CF" w:rsidRDefault="001019DA" w:rsidP="009E26E6">
            <w:pPr>
              <w:pStyle w:val="aff0"/>
              <w:rPr>
                <w:rFonts w:ascii="Times New Roman" w:hAnsi="Times New Roman" w:cs="Times New Roman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kk-KZ"/>
              </w:rPr>
              <w:lastRenderedPageBreak/>
              <w:t>6</w:t>
            </w:r>
            <w:r w:rsidR="0066501C">
              <w:rPr>
                <w:rFonts w:ascii="Times New Roman" w:hAnsi="Times New Roman" w:cs="Times New Roman"/>
                <w:shd w:val="clear" w:color="auto" w:fill="FAFAFA"/>
                <w:lang w:val="kk-KZ"/>
              </w:rPr>
              <w:t>.</w:t>
            </w:r>
            <w:r w:rsidR="0066501C" w:rsidRPr="00FA5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01C" w:rsidRPr="00243618">
              <w:rPr>
                <w:rFonts w:ascii="Times New Roman" w:hAnsi="Times New Roman" w:cs="Times New Roman"/>
                <w:lang w:val="ru-RU"/>
              </w:rPr>
              <w:t>О</w:t>
            </w:r>
            <w:r w:rsidR="0066501C" w:rsidRPr="00243618">
              <w:rPr>
                <w:rFonts w:ascii="Times New Roman" w:hAnsi="Times New Roman" w:cs="Times New Roman"/>
              </w:rPr>
              <w:t>бучение за счет государственных программ</w:t>
            </w:r>
          </w:p>
        </w:tc>
        <w:tc>
          <w:tcPr>
            <w:tcW w:w="2048" w:type="pct"/>
            <w:shd w:val="clear" w:color="auto" w:fill="auto"/>
          </w:tcPr>
          <w:p w:rsidR="00C27CBB" w:rsidRDefault="00C27CBB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lastRenderedPageBreak/>
              <w:t>1.</w:t>
            </w:r>
            <w:r w:rsidR="00B27563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Высокая текучесть кадров</w:t>
            </w:r>
            <w:r w:rsidR="009E26E6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.</w:t>
            </w:r>
          </w:p>
          <w:p w:rsidR="00C27CBB" w:rsidRPr="00B27563" w:rsidRDefault="00C27CBB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2.</w:t>
            </w:r>
            <w:r w:rsidR="00B27563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Нехватка специалистов</w:t>
            </w:r>
            <w:r w:rsidR="009E26E6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.</w:t>
            </w:r>
          </w:p>
          <w:p w:rsidR="00C27CBB" w:rsidRDefault="00C27CBB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3.</w:t>
            </w:r>
            <w:r w:rsidR="00B27563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Низкая социальная защита</w:t>
            </w:r>
            <w:r w:rsidR="009E26E6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.</w:t>
            </w:r>
          </w:p>
          <w:p w:rsidR="009E26E6" w:rsidRDefault="009E26E6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Низк</w:t>
            </w:r>
            <w:r w:rsidR="005833EB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ий</w:t>
            </w:r>
            <w:proofErr w:type="gramEnd"/>
            <w:r w:rsidR="005833EB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% наличия</w:t>
            </w: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категорий у работников.</w:t>
            </w:r>
          </w:p>
          <w:p w:rsidR="009E26E6" w:rsidRDefault="009E26E6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5. </w:t>
            </w:r>
            <w:r w:rsidR="0006164F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Необходимость прохождения резидентуры спе</w:t>
            </w: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циалист</w:t>
            </w:r>
            <w:r w:rsidR="0006164F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ам</w:t>
            </w: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</w:t>
            </w:r>
            <w:proofErr w:type="gramStart"/>
            <w:r w:rsidR="0006164F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окончивших</w:t>
            </w:r>
            <w:proofErr w:type="gramEnd"/>
            <w:r w:rsidR="0006164F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ВУЗ после</w:t>
            </w: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201</w:t>
            </w:r>
            <w:r w:rsidR="0006164F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3</w:t>
            </w: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года</w:t>
            </w:r>
            <w:r w:rsidR="00461546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.</w:t>
            </w:r>
          </w:p>
          <w:p w:rsidR="0066501C" w:rsidRDefault="0066501C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6.Прием молодых специалистов сразу после окончания ВУЗа</w:t>
            </w:r>
          </w:p>
          <w:p w:rsidR="00461546" w:rsidRDefault="00461546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</w:p>
          <w:p w:rsidR="009E26E6" w:rsidRPr="00B27563" w:rsidRDefault="009E26E6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</w:p>
          <w:p w:rsidR="00C27CBB" w:rsidRPr="00DA0C2D" w:rsidRDefault="00C27CBB" w:rsidP="004F38CF">
            <w:pPr>
              <w:pStyle w:val="aff0"/>
              <w:rPr>
                <w:rFonts w:ascii="Times New Roman" w:hAnsi="Times New Roman" w:cs="Times New Roman"/>
                <w:b/>
                <w:u w:val="single"/>
                <w:shd w:val="clear" w:color="auto" w:fill="FAFAFA"/>
                <w:lang w:val="ru-RU"/>
              </w:rPr>
            </w:pPr>
          </w:p>
        </w:tc>
      </w:tr>
      <w:tr w:rsidR="00C27CBB" w:rsidRPr="00FA5E6B" w:rsidTr="00816B38">
        <w:trPr>
          <w:trHeight w:val="922"/>
        </w:trPr>
        <w:tc>
          <w:tcPr>
            <w:tcW w:w="797" w:type="pct"/>
            <w:shd w:val="clear" w:color="auto" w:fill="auto"/>
            <w:vAlign w:val="center"/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lastRenderedPageBreak/>
              <w:t>Финансы</w:t>
            </w:r>
          </w:p>
        </w:tc>
        <w:tc>
          <w:tcPr>
            <w:tcW w:w="2155" w:type="pct"/>
            <w:shd w:val="clear" w:color="auto" w:fill="auto"/>
          </w:tcPr>
          <w:p w:rsidR="00F46462" w:rsidRDefault="00C27CBB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1.</w:t>
            </w:r>
            <w:r w:rsidR="00956AD4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Стабильное финансирование</w:t>
            </w:r>
            <w:r w:rsidR="00F46462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. </w:t>
            </w:r>
          </w:p>
          <w:p w:rsidR="00C27CBB" w:rsidRPr="00956AD4" w:rsidRDefault="00F46462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2.Финансовая устойчивость с экономией бюджетных средств</w:t>
            </w:r>
            <w:r w:rsidR="00956AD4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.</w:t>
            </w:r>
          </w:p>
          <w:p w:rsidR="00C27CBB" w:rsidRPr="00EF465E" w:rsidRDefault="00F46462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3.</w:t>
            </w:r>
            <w:r w:rsidR="00EF465E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Возможность на  открытие дополнительных мед услуг</w:t>
            </w:r>
          </w:p>
          <w:p w:rsidR="00C27CBB" w:rsidRDefault="00F46462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4</w:t>
            </w:r>
            <w:r w:rsidR="00C27CBB" w:rsidRPr="004F38CF">
              <w:rPr>
                <w:rFonts w:ascii="Times New Roman" w:hAnsi="Times New Roman" w:cs="Times New Roman"/>
                <w:shd w:val="clear" w:color="auto" w:fill="FAFAFA"/>
              </w:rPr>
              <w:t>.</w:t>
            </w:r>
            <w:r w:rsidR="00EF465E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Платные медицинские  услуги.</w:t>
            </w:r>
          </w:p>
          <w:p w:rsidR="00EF465E" w:rsidRPr="00EF465E" w:rsidRDefault="00F46462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5</w:t>
            </w:r>
            <w:r w:rsidR="00EF465E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.Поощрение работников.</w:t>
            </w:r>
          </w:p>
          <w:p w:rsidR="00C27CBB" w:rsidRPr="00DA0C2D" w:rsidRDefault="00C27CBB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:rsidR="00C27CBB" w:rsidRPr="0086499D" w:rsidRDefault="00C27CBB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</w:rPr>
            </w:pPr>
            <w:r w:rsidRPr="0086499D">
              <w:rPr>
                <w:rFonts w:ascii="Times New Roman" w:hAnsi="Times New Roman" w:cs="Times New Roman"/>
                <w:shd w:val="clear" w:color="auto" w:fill="FAFAFA"/>
              </w:rPr>
              <w:t xml:space="preserve">1. </w:t>
            </w:r>
            <w:r w:rsidR="00956AD4" w:rsidRPr="0086499D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Н</w:t>
            </w:r>
            <w:r w:rsidR="00956AD4" w:rsidRPr="0086499D">
              <w:rPr>
                <w:rFonts w:ascii="Times New Roman" w:hAnsi="Times New Roman" w:cs="Times New Roman"/>
                <w:color w:val="191919"/>
                <w:shd w:val="clear" w:color="auto" w:fill="FFFFFF"/>
              </w:rPr>
              <w:t>изк</w:t>
            </w:r>
            <w:proofErr w:type="spellStart"/>
            <w:r w:rsidR="00956AD4" w:rsidRPr="0086499D">
              <w:rPr>
                <w:rFonts w:ascii="Times New Roman" w:hAnsi="Times New Roman" w:cs="Times New Roman"/>
                <w:color w:val="191919"/>
                <w:shd w:val="clear" w:color="auto" w:fill="FFFFFF"/>
                <w:lang w:val="ru-RU"/>
              </w:rPr>
              <w:t>ий</w:t>
            </w:r>
            <w:proofErr w:type="spellEnd"/>
            <w:r w:rsidR="00956AD4" w:rsidRPr="0086499D">
              <w:rPr>
                <w:rFonts w:ascii="Times New Roman" w:hAnsi="Times New Roman" w:cs="Times New Roman"/>
                <w:color w:val="191919"/>
                <w:shd w:val="clear" w:color="auto" w:fill="FFFFFF"/>
                <w:lang w:val="ru-RU"/>
              </w:rPr>
              <w:t xml:space="preserve"> КПН.</w:t>
            </w:r>
          </w:p>
          <w:p w:rsidR="00EF465E" w:rsidRPr="0086499D" w:rsidRDefault="00C27CBB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86499D">
              <w:rPr>
                <w:rFonts w:ascii="Times New Roman" w:hAnsi="Times New Roman" w:cs="Times New Roman"/>
                <w:shd w:val="clear" w:color="auto" w:fill="FAFAFA"/>
              </w:rPr>
              <w:t>2.</w:t>
            </w:r>
            <w:r w:rsidR="00EF465E" w:rsidRPr="0086499D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Низк</w:t>
            </w:r>
            <w:r w:rsidR="00461546" w:rsidRPr="0086499D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ая</w:t>
            </w:r>
            <w:r w:rsidR="00EF465E" w:rsidRPr="0086499D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 с</w:t>
            </w:r>
            <w:r w:rsidR="00956AD4" w:rsidRPr="0086499D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тоимость услуг по тарификатору</w:t>
            </w:r>
          </w:p>
          <w:p w:rsidR="00C27CBB" w:rsidRPr="0086499D" w:rsidRDefault="00C27CBB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86499D">
              <w:rPr>
                <w:rFonts w:ascii="Times New Roman" w:hAnsi="Times New Roman" w:cs="Times New Roman"/>
                <w:shd w:val="clear" w:color="auto" w:fill="FAFAFA"/>
              </w:rPr>
              <w:t>3.</w:t>
            </w:r>
            <w:r w:rsidR="00EF465E" w:rsidRPr="0086499D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Низк</w:t>
            </w:r>
            <w:r w:rsidR="00461546" w:rsidRPr="0086499D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ая</w:t>
            </w:r>
            <w:r w:rsidR="00EF465E" w:rsidRPr="0086499D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 стоимость пролеченных случаев </w:t>
            </w:r>
          </w:p>
          <w:p w:rsidR="00C27CBB" w:rsidRPr="0086499D" w:rsidRDefault="002505CD" w:rsidP="002505CD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86499D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4.Низкий  процент оснащенности ЦРБ</w:t>
            </w:r>
          </w:p>
          <w:p w:rsidR="0086499D" w:rsidRPr="0086499D" w:rsidRDefault="0086499D" w:rsidP="002505CD">
            <w:pPr>
              <w:pStyle w:val="aff0"/>
              <w:rPr>
                <w:rFonts w:ascii="Times New Roman" w:hAnsi="Times New Roman" w:cs="Times New Roman"/>
                <w:b/>
                <w:u w:val="single"/>
                <w:shd w:val="clear" w:color="auto" w:fill="FAFAF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5.</w:t>
            </w:r>
            <w:r w:rsidRPr="0086499D">
              <w:rPr>
                <w:rFonts w:ascii="Times New Roman" w:eastAsia="Times New Roman" w:hAnsi="Times New Roman" w:cs="Times New Roman"/>
              </w:rPr>
              <w:t>Высокая подверженность влиянию изменения законодательства и регулятивных мер. </w:t>
            </w:r>
          </w:p>
        </w:tc>
      </w:tr>
      <w:tr w:rsidR="00C27CBB" w:rsidRPr="00FA5E6B" w:rsidTr="00816B38">
        <w:trPr>
          <w:trHeight w:val="327"/>
        </w:trPr>
        <w:tc>
          <w:tcPr>
            <w:tcW w:w="797" w:type="pct"/>
            <w:shd w:val="clear" w:color="auto" w:fill="auto"/>
            <w:vAlign w:val="center"/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155" w:type="pct"/>
            <w:shd w:val="clear" w:color="auto" w:fill="auto"/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Возможности</w:t>
            </w:r>
          </w:p>
        </w:tc>
        <w:tc>
          <w:tcPr>
            <w:tcW w:w="2048" w:type="pct"/>
            <w:shd w:val="clear" w:color="auto" w:fill="auto"/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Угрозы</w:t>
            </w:r>
          </w:p>
        </w:tc>
      </w:tr>
      <w:tr w:rsidR="00C27CBB" w:rsidRPr="00FA5E6B" w:rsidTr="00816B38">
        <w:trPr>
          <w:trHeight w:val="922"/>
        </w:trPr>
        <w:tc>
          <w:tcPr>
            <w:tcW w:w="797" w:type="pct"/>
            <w:shd w:val="clear" w:color="auto" w:fill="auto"/>
            <w:vAlign w:val="center"/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Клиенты</w:t>
            </w:r>
          </w:p>
        </w:tc>
        <w:tc>
          <w:tcPr>
            <w:tcW w:w="2155" w:type="pct"/>
            <w:shd w:val="clear" w:color="auto" w:fill="auto"/>
          </w:tcPr>
          <w:p w:rsidR="00C27CBB" w:rsidRPr="00C82000" w:rsidRDefault="003B46A0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</w:rPr>
              <w:t>1.</w:t>
            </w:r>
            <w:r w:rsidR="00C82000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Проведение кампании прикрепления</w:t>
            </w:r>
            <w:r w:rsidR="00F2732A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населения.</w:t>
            </w:r>
          </w:p>
          <w:p w:rsidR="00C27CBB" w:rsidRPr="00BA380A" w:rsidRDefault="00C27CBB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</w:p>
          <w:p w:rsidR="00C27CBB" w:rsidRPr="00DA0C2D" w:rsidRDefault="00C27CBB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:rsidR="00C27CBB" w:rsidRPr="007835F0" w:rsidRDefault="00C27CBB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1.</w:t>
            </w:r>
            <w:r w:rsidR="007835F0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Увеличение количества необоснованных жалоб</w:t>
            </w:r>
          </w:p>
          <w:p w:rsidR="00C27CBB" w:rsidRPr="007835F0" w:rsidRDefault="00C27CBB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2.</w:t>
            </w:r>
            <w:r w:rsidR="007835F0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Низкая юридическая грамотность населения</w:t>
            </w:r>
          </w:p>
          <w:p w:rsidR="00C27CBB" w:rsidRDefault="00C27CBB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3.</w:t>
            </w:r>
            <w:r w:rsidR="0066501C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Штрафные санкции со стороны контролирующих органов по поводу несоответствия зданий нормативам.</w:t>
            </w:r>
          </w:p>
          <w:p w:rsidR="00696FD2" w:rsidRPr="0066501C" w:rsidRDefault="00696FD2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</w:p>
          <w:p w:rsidR="00C27CBB" w:rsidRPr="00DA0C2D" w:rsidRDefault="00C27CBB" w:rsidP="004F38CF">
            <w:pPr>
              <w:pStyle w:val="aff0"/>
              <w:rPr>
                <w:rFonts w:ascii="Times New Roman" w:hAnsi="Times New Roman" w:cs="Times New Roman"/>
                <w:b/>
                <w:u w:val="single"/>
                <w:shd w:val="clear" w:color="auto" w:fill="FAFAFA"/>
                <w:lang w:val="ru-RU"/>
              </w:rPr>
            </w:pPr>
          </w:p>
        </w:tc>
      </w:tr>
      <w:tr w:rsidR="00C27CBB" w:rsidRPr="00FA5E6B" w:rsidTr="004E50A2">
        <w:trPr>
          <w:trHeight w:val="274"/>
        </w:trPr>
        <w:tc>
          <w:tcPr>
            <w:tcW w:w="797" w:type="pct"/>
            <w:shd w:val="clear" w:color="auto" w:fill="auto"/>
            <w:vAlign w:val="center"/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Процессы</w:t>
            </w:r>
          </w:p>
        </w:tc>
        <w:tc>
          <w:tcPr>
            <w:tcW w:w="2155" w:type="pct"/>
            <w:shd w:val="clear" w:color="auto" w:fill="auto"/>
          </w:tcPr>
          <w:p w:rsidR="002505CD" w:rsidRDefault="00C27CBB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1.</w:t>
            </w:r>
            <w:r w:rsidR="002505CD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Усиление контроля со стороны службы внутреннего аудита.    </w:t>
            </w:r>
          </w:p>
          <w:p w:rsidR="00C27CBB" w:rsidRPr="002505CD" w:rsidRDefault="002505CD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  Увеличение количества </w:t>
            </w:r>
            <w:r w:rsidR="00B36B2D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экспертов</w:t>
            </w: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.</w:t>
            </w:r>
          </w:p>
          <w:p w:rsidR="00C27CBB" w:rsidRDefault="00C27CBB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2.</w:t>
            </w:r>
            <w:r w:rsidR="008A48C3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Проведение ежеквартальных семинар-тренингов с последующей аттестацией.</w:t>
            </w:r>
          </w:p>
          <w:p w:rsidR="00C27CBB" w:rsidRDefault="00C27CBB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3.</w:t>
            </w:r>
            <w:r w:rsidR="00651566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Ввод в работу КМИС.</w:t>
            </w:r>
          </w:p>
          <w:p w:rsidR="00651566" w:rsidRDefault="00651566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4. Открытие новых врачебных участков со сниженным количеством прикрепленного населения и восстановление врачебных амбулаторий.</w:t>
            </w:r>
          </w:p>
          <w:p w:rsidR="00651566" w:rsidRDefault="00651566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5. Делегирование полномочий от поликлинических специалистов к врачам общей практики. Делегирование полномочий от врача к медицинской сестре.</w:t>
            </w:r>
          </w:p>
          <w:p w:rsidR="00651566" w:rsidRDefault="00651566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6.Ввод </w:t>
            </w:r>
            <w:r w:rsidR="001019DA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УПМ </w:t>
            </w: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медицинской сестры на участке.</w:t>
            </w:r>
          </w:p>
          <w:p w:rsidR="005833EB" w:rsidRDefault="00651566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7.</w:t>
            </w:r>
            <w:r w:rsidR="005833EB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Пересмотр приказа о динамическом наблюдении за больными с хроническими заболеваниями, в сторону уменьшения нозологий.</w:t>
            </w:r>
          </w:p>
          <w:p w:rsidR="00A84F16" w:rsidRPr="00A84F16" w:rsidRDefault="001019DA" w:rsidP="00696FD2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8</w:t>
            </w:r>
            <w:r w:rsidR="00A84F16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. Внедрение программы управления заболеваниями</w:t>
            </w:r>
          </w:p>
        </w:tc>
        <w:tc>
          <w:tcPr>
            <w:tcW w:w="2048" w:type="pct"/>
            <w:shd w:val="clear" w:color="auto" w:fill="auto"/>
          </w:tcPr>
          <w:p w:rsidR="00C27CBB" w:rsidRPr="004F38CF" w:rsidRDefault="00C27CBB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1.</w:t>
            </w:r>
            <w:r w:rsidR="00696FD2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П</w:t>
            </w:r>
            <w:r w:rsidRPr="004F38CF">
              <w:rPr>
                <w:rFonts w:ascii="Times New Roman" w:hAnsi="Times New Roman" w:cs="Times New Roman"/>
                <w:shd w:val="clear" w:color="auto" w:fill="FAFAFA"/>
              </w:rPr>
              <w:t>оявление новых конкурентов из числа частных клиник</w:t>
            </w:r>
          </w:p>
          <w:p w:rsidR="00651566" w:rsidRPr="0066501C" w:rsidRDefault="00C27CBB" w:rsidP="00651566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2.</w:t>
            </w:r>
            <w:r w:rsidR="00651566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Штрафные санкции со стороны контролирующих органов по поводу несоответствия стандартам и протоколам диагностики и лечения.</w:t>
            </w:r>
          </w:p>
          <w:p w:rsidR="00927ADF" w:rsidRDefault="00C27CBB" w:rsidP="00927ADF">
            <w:pPr>
              <w:rPr>
                <w:rFonts w:ascii="Times New Roman" w:hAnsi="Times New Roman" w:cs="Times New Roman"/>
                <w:shd w:val="clear" w:color="auto" w:fill="FAFAFA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3</w:t>
            </w:r>
            <w:r w:rsidR="00927ADF">
              <w:rPr>
                <w:rFonts w:ascii="Times New Roman" w:hAnsi="Times New Roman" w:cs="Times New Roman"/>
                <w:shd w:val="clear" w:color="auto" w:fill="FAFAFA"/>
              </w:rPr>
              <w:t xml:space="preserve">. Рост экстренной госпитализации в круглосуточный стационар в вечернее и ночное время – низкий процент плановой госпитализации. </w:t>
            </w:r>
          </w:p>
          <w:p w:rsidR="00927ADF" w:rsidRDefault="00927ADF" w:rsidP="00927ADF">
            <w:pPr>
              <w:rPr>
                <w:rFonts w:ascii="Times New Roman" w:hAnsi="Times New Roman" w:cs="Times New Roman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hd w:val="clear" w:color="auto" w:fill="FAFAFA"/>
              </w:rPr>
              <w:t xml:space="preserve">4. Неполное соблюдение сотрудниками рекомендованных стандартов диагностики и лечения - </w:t>
            </w:r>
            <w:proofErr w:type="spellStart"/>
            <w:r>
              <w:rPr>
                <w:rFonts w:ascii="Times New Roman" w:hAnsi="Times New Roman" w:cs="Times New Roman"/>
                <w:shd w:val="clear" w:color="auto" w:fill="FAFAFA"/>
              </w:rPr>
              <w:t>полипрагмазия</w:t>
            </w:r>
            <w:proofErr w:type="spellEnd"/>
            <w:r>
              <w:rPr>
                <w:rFonts w:ascii="Times New Roman" w:hAnsi="Times New Roman" w:cs="Times New Roman"/>
                <w:shd w:val="clear" w:color="auto" w:fill="FAFAFA"/>
              </w:rPr>
              <w:t>.</w:t>
            </w:r>
          </w:p>
          <w:p w:rsidR="00C27CBB" w:rsidRPr="00927ADF" w:rsidRDefault="00C27CBB" w:rsidP="00927ADF">
            <w:pPr>
              <w:pStyle w:val="aff0"/>
              <w:rPr>
                <w:rFonts w:ascii="Times New Roman" w:hAnsi="Times New Roman" w:cs="Times New Roman"/>
                <w:b/>
                <w:u w:val="single"/>
                <w:shd w:val="clear" w:color="auto" w:fill="FAFAFA"/>
                <w:lang w:val="ru-RU"/>
              </w:rPr>
            </w:pPr>
          </w:p>
        </w:tc>
      </w:tr>
      <w:tr w:rsidR="00C27CBB" w:rsidRPr="00FA5E6B" w:rsidTr="00816B38">
        <w:trPr>
          <w:trHeight w:val="922"/>
        </w:trPr>
        <w:tc>
          <w:tcPr>
            <w:tcW w:w="797" w:type="pct"/>
            <w:shd w:val="clear" w:color="auto" w:fill="auto"/>
            <w:vAlign w:val="center"/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Обучение и развитие</w:t>
            </w:r>
          </w:p>
        </w:tc>
        <w:tc>
          <w:tcPr>
            <w:tcW w:w="2155" w:type="pct"/>
            <w:shd w:val="clear" w:color="auto" w:fill="auto"/>
          </w:tcPr>
          <w:p w:rsidR="00C27CBB" w:rsidRPr="004F38CF" w:rsidRDefault="00C27CBB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1.</w:t>
            </w:r>
            <w:r w:rsidR="009E26E6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Телемедицина и сотру</w:t>
            </w:r>
            <w:r w:rsidRPr="004F38CF">
              <w:rPr>
                <w:rFonts w:ascii="Times New Roman" w:hAnsi="Times New Roman" w:cs="Times New Roman"/>
                <w:color w:val="191919"/>
                <w:shd w:val="clear" w:color="auto" w:fill="FFFFFF"/>
              </w:rPr>
              <w:t xml:space="preserve">дничество с </w:t>
            </w:r>
            <w:r w:rsidR="009E26E6">
              <w:rPr>
                <w:rFonts w:ascii="Times New Roman" w:hAnsi="Times New Roman" w:cs="Times New Roman"/>
                <w:color w:val="191919"/>
                <w:shd w:val="clear" w:color="auto" w:fill="FFFFFF"/>
                <w:lang w:val="ru-RU"/>
              </w:rPr>
              <w:t>ВУЗами и клиническими центрами.</w:t>
            </w:r>
            <w:r w:rsidRPr="004F38CF">
              <w:rPr>
                <w:rFonts w:ascii="Times New Roman" w:hAnsi="Times New Roman" w:cs="Times New Roman"/>
                <w:color w:val="191919"/>
                <w:shd w:val="clear" w:color="auto" w:fill="FFFFFF"/>
              </w:rPr>
              <w:t xml:space="preserve"> </w:t>
            </w:r>
          </w:p>
          <w:p w:rsidR="00C27CBB" w:rsidRPr="009E26E6" w:rsidRDefault="00C27CBB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2.</w:t>
            </w:r>
            <w:r w:rsidR="009E26E6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Переподготовка специалистов, как за счет своего, так и за счет </w:t>
            </w:r>
            <w:r w:rsidR="001019DA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бюджета ПМСП</w:t>
            </w:r>
            <w:r w:rsidR="009E26E6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. </w:t>
            </w:r>
          </w:p>
          <w:p w:rsidR="00C27CBB" w:rsidRPr="005833EB" w:rsidRDefault="00C27CBB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3.</w:t>
            </w:r>
            <w:r w:rsidR="005833EB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Открытие кабинетов для систематического обучения </w:t>
            </w:r>
            <w:r w:rsidR="005833EB">
              <w:rPr>
                <w:rFonts w:ascii="Times New Roman" w:hAnsi="Times New Roman" w:cs="Times New Roman"/>
                <w:shd w:val="clear" w:color="auto" w:fill="FAFAFA"/>
                <w:lang w:val="ru-RU"/>
              </w:rPr>
              <w:lastRenderedPageBreak/>
              <w:t>сотрудников по ЭПУ, АНУ, ИВБДВ</w:t>
            </w:r>
            <w:r w:rsidR="00A52CED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, УПМ</w:t>
            </w:r>
            <w:r w:rsidR="005833EB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. Открытие </w:t>
            </w:r>
            <w:proofErr w:type="spellStart"/>
            <w:r w:rsidR="005833EB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симуляционного</w:t>
            </w:r>
            <w:proofErr w:type="spellEnd"/>
            <w:r w:rsidR="005833EB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центра</w:t>
            </w:r>
            <w:proofErr w:type="gramStart"/>
            <w:r w:rsidR="00A52CED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</w:t>
            </w:r>
            <w:r w:rsidR="005833EB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.</w:t>
            </w:r>
            <w:proofErr w:type="gramEnd"/>
          </w:p>
          <w:p w:rsidR="00C27CBB" w:rsidRPr="00DA0C2D" w:rsidRDefault="00C27CBB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:rsidR="00C27CBB" w:rsidRPr="009E26E6" w:rsidRDefault="00C27CBB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lastRenderedPageBreak/>
              <w:t>1.</w:t>
            </w:r>
            <w:r w:rsidR="009E26E6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Текучесть подготовленных кадров после окончания срока договора.</w:t>
            </w:r>
          </w:p>
          <w:p w:rsidR="00C27CBB" w:rsidRPr="0006164F" w:rsidRDefault="00C27CBB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2.</w:t>
            </w:r>
            <w:r w:rsidR="0006164F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Желание врачей обучиться и работать по одной специальности и </w:t>
            </w:r>
            <w:proofErr w:type="gramStart"/>
            <w:r w:rsidR="0006164F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в</w:t>
            </w:r>
            <w:proofErr w:type="gramEnd"/>
            <w:r w:rsidR="0006164F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многопрофильных ЛПУ.</w:t>
            </w:r>
          </w:p>
          <w:p w:rsidR="00C27CBB" w:rsidRDefault="00C27CBB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3.</w:t>
            </w:r>
            <w:r w:rsidR="00927ADF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Низкая социальная защита – отсутствие жилья на селе.</w:t>
            </w:r>
          </w:p>
          <w:p w:rsidR="00927ADF" w:rsidRDefault="00927ADF" w:rsidP="00927AD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lastRenderedPageBreak/>
              <w:t xml:space="preserve">4. </w:t>
            </w:r>
            <w:proofErr w:type="gramStart"/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Низкий</w:t>
            </w:r>
            <w:proofErr w:type="gramEnd"/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% наличия категорий у работников, вследствие большого количества вновь принятых на работу молодых сотрудников.</w:t>
            </w:r>
          </w:p>
          <w:p w:rsidR="00927ADF" w:rsidRPr="00927ADF" w:rsidRDefault="00927ADF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</w:p>
          <w:p w:rsidR="00C27CBB" w:rsidRPr="00DA0C2D" w:rsidRDefault="00C27CBB" w:rsidP="004F38CF">
            <w:pPr>
              <w:pStyle w:val="aff0"/>
              <w:rPr>
                <w:rFonts w:ascii="Times New Roman" w:hAnsi="Times New Roman" w:cs="Times New Roman"/>
                <w:b/>
                <w:u w:val="single"/>
                <w:shd w:val="clear" w:color="auto" w:fill="FAFAFA"/>
                <w:lang w:val="ru-RU"/>
              </w:rPr>
            </w:pPr>
          </w:p>
        </w:tc>
      </w:tr>
      <w:tr w:rsidR="00C27CBB" w:rsidRPr="00FA5E6B" w:rsidTr="00816B38">
        <w:trPr>
          <w:trHeight w:val="922"/>
        </w:trPr>
        <w:tc>
          <w:tcPr>
            <w:tcW w:w="797" w:type="pct"/>
            <w:shd w:val="clear" w:color="auto" w:fill="auto"/>
            <w:vAlign w:val="center"/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lastRenderedPageBreak/>
              <w:t>Финансы</w:t>
            </w:r>
          </w:p>
        </w:tc>
        <w:tc>
          <w:tcPr>
            <w:tcW w:w="2155" w:type="pct"/>
            <w:shd w:val="clear" w:color="auto" w:fill="auto"/>
          </w:tcPr>
          <w:p w:rsidR="00C27CBB" w:rsidRPr="004F38CF" w:rsidRDefault="00C27CBB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1.</w:t>
            </w:r>
            <w:r w:rsidR="002505CD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Увеличение количества платных услуг.</w:t>
            </w:r>
          </w:p>
          <w:p w:rsidR="00C27CBB" w:rsidRDefault="00C27CBB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2.</w:t>
            </w:r>
            <w:r w:rsidR="002505CD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Снижение расходов на </w:t>
            </w:r>
            <w:proofErr w:type="gramStart"/>
            <w:r w:rsidR="002505CD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услуги</w:t>
            </w:r>
            <w:proofErr w:type="gramEnd"/>
            <w:r w:rsidR="002505CD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оказываемые субподрядными организациями.</w:t>
            </w:r>
          </w:p>
          <w:p w:rsidR="00C27CBB" w:rsidRDefault="00C27CBB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3.</w:t>
            </w:r>
            <w:r w:rsidR="002505CD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Бережливое использование оборудования, коммунальных услуг. Канцелярских товаров.</w:t>
            </w:r>
          </w:p>
          <w:p w:rsidR="008A48C3" w:rsidRDefault="008A48C3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Точный расчет километража в день у санитарных автомашин.</w:t>
            </w:r>
          </w:p>
          <w:p w:rsidR="00EA29AE" w:rsidRDefault="00EA29AE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4.Оптимизация штатного расписания</w:t>
            </w:r>
          </w:p>
          <w:p w:rsidR="00F46462" w:rsidRPr="002505CD" w:rsidRDefault="00F46462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5. Закуп оборудования в лизинг.</w:t>
            </w:r>
          </w:p>
          <w:p w:rsidR="00C27CBB" w:rsidRPr="00DA0C2D" w:rsidRDefault="00C27CBB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:rsidR="00C27CBB" w:rsidRPr="004F38CF" w:rsidRDefault="00C27CBB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1.рост цен поставщиков оборудования</w:t>
            </w:r>
            <w:r w:rsidR="00561730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,</w:t>
            </w:r>
            <w:r w:rsidRPr="004F38CF">
              <w:rPr>
                <w:rFonts w:ascii="Times New Roman" w:hAnsi="Times New Roman" w:cs="Times New Roman"/>
                <w:shd w:val="clear" w:color="auto" w:fill="FAFAFA"/>
              </w:rPr>
              <w:t xml:space="preserve"> и</w:t>
            </w:r>
            <w:proofErr w:type="spellStart"/>
            <w:r w:rsidR="00F46462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здели</w:t>
            </w:r>
            <w:r w:rsidR="00561730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й</w:t>
            </w:r>
            <w:proofErr w:type="spellEnd"/>
            <w:r w:rsidR="00F46462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медицинского назначения и лекарственных препаратов</w:t>
            </w:r>
          </w:p>
          <w:p w:rsidR="00C27CBB" w:rsidRPr="002505CD" w:rsidRDefault="00C27CBB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2.</w:t>
            </w:r>
            <w:r w:rsidR="002505CD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Увеличение необоснованных расходов на субподрядные организации.</w:t>
            </w:r>
          </w:p>
          <w:p w:rsidR="00C27CBB" w:rsidRPr="002505CD" w:rsidRDefault="00C27CBB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3.</w:t>
            </w:r>
            <w:r w:rsidR="002505CD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Увеличение штрафных санкций со стороны ФОМС.</w:t>
            </w:r>
          </w:p>
          <w:p w:rsidR="00C27CBB" w:rsidRDefault="0050597A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50597A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4.</w:t>
            </w:r>
            <w:r w:rsidR="00F46462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Длительные сроки проведения тендеров.</w:t>
            </w:r>
          </w:p>
          <w:p w:rsidR="00F46462" w:rsidRDefault="00F46462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5. Возможность повышения тарифов на коммунальные услуги</w:t>
            </w:r>
          </w:p>
          <w:p w:rsidR="0086499D" w:rsidRPr="0050597A" w:rsidRDefault="0086499D" w:rsidP="004F38C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6.</w:t>
            </w:r>
            <w:r w:rsidRPr="0086499D">
              <w:rPr>
                <w:rFonts w:ascii="Times New Roman" w:eastAsia="Times New Roman" w:hAnsi="Times New Roman" w:cs="Times New Roman"/>
              </w:rPr>
              <w:t xml:space="preserve"> Высокая подверженность влиянию изменения законодательства и регулятивных мер. </w:t>
            </w:r>
          </w:p>
        </w:tc>
      </w:tr>
    </w:tbl>
    <w:p w:rsidR="00C27CBB" w:rsidRDefault="00C27CBB" w:rsidP="005336E3">
      <w:pPr>
        <w:spacing w:after="0" w:line="240" w:lineRule="auto"/>
        <w:ind w:firstLine="567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</w:p>
    <w:p w:rsidR="00C27CBB" w:rsidRDefault="00C27CBB" w:rsidP="005336E3">
      <w:pPr>
        <w:spacing w:after="0" w:line="240" w:lineRule="auto"/>
        <w:ind w:firstLine="567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</w:p>
    <w:p w:rsidR="00782D94" w:rsidRDefault="00782D94" w:rsidP="005336E3">
      <w:pPr>
        <w:spacing w:after="0" w:line="240" w:lineRule="auto"/>
        <w:ind w:firstLine="567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</w:p>
    <w:p w:rsidR="00782D94" w:rsidRDefault="00782D94" w:rsidP="005336E3">
      <w:pPr>
        <w:spacing w:after="0" w:line="240" w:lineRule="auto"/>
        <w:ind w:firstLine="567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</w:p>
    <w:p w:rsidR="00782D94" w:rsidRDefault="00782D94" w:rsidP="005336E3">
      <w:pPr>
        <w:spacing w:after="0" w:line="240" w:lineRule="auto"/>
        <w:ind w:firstLine="567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</w:p>
    <w:p w:rsidR="00782D94" w:rsidRDefault="00782D94" w:rsidP="005336E3">
      <w:pPr>
        <w:spacing w:after="0" w:line="240" w:lineRule="auto"/>
        <w:ind w:firstLine="567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</w:p>
    <w:p w:rsidR="00782D94" w:rsidRDefault="00782D94" w:rsidP="005336E3">
      <w:pPr>
        <w:spacing w:after="0" w:line="240" w:lineRule="auto"/>
        <w:ind w:firstLine="567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</w:p>
    <w:p w:rsidR="00782D94" w:rsidRDefault="00782D94" w:rsidP="005336E3">
      <w:pPr>
        <w:spacing w:after="0" w:line="240" w:lineRule="auto"/>
        <w:ind w:firstLine="567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</w:p>
    <w:p w:rsidR="00782D94" w:rsidRDefault="00782D94" w:rsidP="005336E3">
      <w:pPr>
        <w:spacing w:after="0" w:line="240" w:lineRule="auto"/>
        <w:ind w:firstLine="567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</w:p>
    <w:p w:rsidR="00782D94" w:rsidRDefault="00782D94" w:rsidP="005336E3">
      <w:pPr>
        <w:spacing w:after="0" w:line="240" w:lineRule="auto"/>
        <w:ind w:firstLine="567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</w:p>
    <w:p w:rsidR="00C27CBB" w:rsidRPr="00FA5E6B" w:rsidRDefault="00C27CBB" w:rsidP="00C27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AF2">
        <w:rPr>
          <w:rFonts w:ascii="Times New Roman" w:hAnsi="Times New Roman" w:cs="Times New Roman"/>
          <w:sz w:val="24"/>
          <w:szCs w:val="24"/>
        </w:rPr>
        <w:t xml:space="preserve">Таблица 2 - </w:t>
      </w:r>
      <w:r w:rsidRPr="00FA5E6B">
        <w:rPr>
          <w:rFonts w:ascii="Times New Roman" w:hAnsi="Times New Roman" w:cs="Times New Roman"/>
          <w:sz w:val="24"/>
          <w:szCs w:val="24"/>
        </w:rPr>
        <w:t xml:space="preserve">Матрица возможностей </w:t>
      </w:r>
    </w:p>
    <w:p w:rsidR="00C27CBB" w:rsidRPr="00FA5E6B" w:rsidRDefault="00C27CBB" w:rsidP="00C2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5"/>
        <w:tblW w:w="5000" w:type="pct"/>
        <w:tblLook w:val="04A0"/>
      </w:tblPr>
      <w:tblGrid>
        <w:gridCol w:w="3776"/>
        <w:gridCol w:w="4471"/>
        <w:gridCol w:w="3484"/>
        <w:gridCol w:w="3055"/>
      </w:tblGrid>
      <w:tr w:rsidR="00C27CBB" w:rsidRPr="00FA5E6B" w:rsidTr="00816B38">
        <w:tc>
          <w:tcPr>
            <w:tcW w:w="1277" w:type="pct"/>
            <w:vMerge w:val="restart"/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Вероятность использования возможностей</w:t>
            </w:r>
          </w:p>
        </w:tc>
        <w:tc>
          <w:tcPr>
            <w:tcW w:w="3723" w:type="pct"/>
            <w:gridSpan w:val="3"/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Влияние возможностей</w:t>
            </w:r>
          </w:p>
        </w:tc>
      </w:tr>
      <w:tr w:rsidR="00C27CBB" w:rsidRPr="00FA5E6B" w:rsidTr="00816B38">
        <w:tc>
          <w:tcPr>
            <w:tcW w:w="1277" w:type="pct"/>
            <w:vMerge/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pct"/>
            <w:tcBorders>
              <w:bottom w:val="single" w:sz="4" w:space="0" w:color="auto"/>
            </w:tcBorders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Сильное (С)</w:t>
            </w:r>
          </w:p>
        </w:tc>
        <w:tc>
          <w:tcPr>
            <w:tcW w:w="1178" w:type="pct"/>
            <w:tcBorders>
              <w:bottom w:val="single" w:sz="4" w:space="0" w:color="auto"/>
            </w:tcBorders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Умеренное (У)</w:t>
            </w:r>
          </w:p>
        </w:tc>
        <w:tc>
          <w:tcPr>
            <w:tcW w:w="1033" w:type="pct"/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Малое (М)</w:t>
            </w:r>
          </w:p>
        </w:tc>
      </w:tr>
      <w:tr w:rsidR="00C27CBB" w:rsidRPr="00FA5E6B" w:rsidTr="005C5AEC">
        <w:tc>
          <w:tcPr>
            <w:tcW w:w="1277" w:type="pct"/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Высокая (В)</w:t>
            </w:r>
          </w:p>
        </w:tc>
        <w:tc>
          <w:tcPr>
            <w:tcW w:w="1512" w:type="pct"/>
            <w:shd w:val="clear" w:color="auto" w:fill="auto"/>
          </w:tcPr>
          <w:p w:rsidR="00AB4D74" w:rsidRDefault="005C5AEC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4D9">
              <w:rPr>
                <w:rFonts w:ascii="Times New Roman" w:hAnsi="Times New Roman" w:cs="Times New Roman"/>
                <w:shd w:val="clear" w:color="auto" w:fill="FAFAFA"/>
              </w:rPr>
              <w:t xml:space="preserve">Переподготовка специалистов, как за счет своего, так и за счет </w:t>
            </w:r>
            <w:r w:rsidR="001019DA">
              <w:rPr>
                <w:rFonts w:ascii="Times New Roman" w:hAnsi="Times New Roman" w:cs="Times New Roman"/>
                <w:shd w:val="clear" w:color="auto" w:fill="FAFAFA"/>
              </w:rPr>
              <w:t>бюджета ПМСП</w:t>
            </w:r>
            <w:r w:rsidRPr="007724D9">
              <w:rPr>
                <w:rFonts w:ascii="Times New Roman" w:hAnsi="Times New Roman" w:cs="Times New Roman"/>
                <w:shd w:val="clear" w:color="auto" w:fill="FAFAFA"/>
              </w:rPr>
              <w:t>.</w:t>
            </w:r>
          </w:p>
          <w:p w:rsidR="00AB4D74" w:rsidRPr="00FA5E6B" w:rsidRDefault="00AB4D74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  <w:shd w:val="clear" w:color="auto" w:fill="auto"/>
          </w:tcPr>
          <w:p w:rsidR="006540AF" w:rsidRPr="00FA5E6B" w:rsidRDefault="005C5AEC" w:rsidP="00101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4D9">
              <w:rPr>
                <w:rFonts w:ascii="Times New Roman" w:hAnsi="Times New Roman" w:cs="Times New Roman"/>
                <w:shd w:val="clear" w:color="auto" w:fill="FAFAFA"/>
              </w:rPr>
              <w:t>Открытие кабинетов для систематического обучения сотрудников по ЭПУ, АНУ, ИВБДВ</w:t>
            </w:r>
            <w:r w:rsidR="001019DA">
              <w:rPr>
                <w:rFonts w:ascii="Times New Roman" w:hAnsi="Times New Roman" w:cs="Times New Roman"/>
                <w:shd w:val="clear" w:color="auto" w:fill="FAFAFA"/>
              </w:rPr>
              <w:t xml:space="preserve">, УПМ, </w:t>
            </w:r>
            <w:proofErr w:type="gramStart"/>
            <w:r w:rsidR="001019DA">
              <w:rPr>
                <w:rFonts w:ascii="Times New Roman" w:hAnsi="Times New Roman" w:cs="Times New Roman"/>
                <w:shd w:val="clear" w:color="auto" w:fill="FAFAFA"/>
              </w:rPr>
              <w:t>ПУЗ</w:t>
            </w:r>
            <w:proofErr w:type="gramEnd"/>
            <w:r w:rsidRPr="007724D9">
              <w:rPr>
                <w:rFonts w:ascii="Times New Roman" w:hAnsi="Times New Roman" w:cs="Times New Roman"/>
                <w:shd w:val="clear" w:color="auto" w:fill="FAFAFA"/>
              </w:rPr>
              <w:t xml:space="preserve">. Открытие </w:t>
            </w:r>
            <w:proofErr w:type="spellStart"/>
            <w:r w:rsidRPr="007724D9">
              <w:rPr>
                <w:rFonts w:ascii="Times New Roman" w:hAnsi="Times New Roman" w:cs="Times New Roman"/>
                <w:shd w:val="clear" w:color="auto" w:fill="FAFAFA"/>
              </w:rPr>
              <w:t>симуляционного</w:t>
            </w:r>
            <w:proofErr w:type="spellEnd"/>
            <w:r w:rsidRPr="007724D9">
              <w:rPr>
                <w:rFonts w:ascii="Times New Roman" w:hAnsi="Times New Roman" w:cs="Times New Roman"/>
                <w:shd w:val="clear" w:color="auto" w:fill="FAFAFA"/>
              </w:rPr>
              <w:t xml:space="preserve"> центра.</w:t>
            </w:r>
          </w:p>
        </w:tc>
        <w:tc>
          <w:tcPr>
            <w:tcW w:w="1033" w:type="pct"/>
          </w:tcPr>
          <w:p w:rsidR="00E20A22" w:rsidRDefault="00E20A22" w:rsidP="00E20A22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Ввод </w:t>
            </w:r>
            <w:r w:rsidR="001019DA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УПМ</w:t>
            </w:r>
            <w:proofErr w:type="gramStart"/>
            <w:r w:rsidR="001019DA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,П</w:t>
            </w:r>
            <w:proofErr w:type="gramEnd"/>
            <w:r w:rsidR="001019DA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УЗ </w:t>
            </w: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медицинской сестры на участке.</w:t>
            </w:r>
          </w:p>
          <w:p w:rsidR="006540AF" w:rsidRPr="006540AF" w:rsidRDefault="006540AF" w:rsidP="006540AF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</w:p>
        </w:tc>
      </w:tr>
      <w:tr w:rsidR="00C27CBB" w:rsidRPr="00FA5E6B" w:rsidTr="005C5AEC">
        <w:tc>
          <w:tcPr>
            <w:tcW w:w="1277" w:type="pct"/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(С)</w:t>
            </w:r>
          </w:p>
        </w:tc>
        <w:tc>
          <w:tcPr>
            <w:tcW w:w="1512" w:type="pct"/>
            <w:shd w:val="clear" w:color="auto" w:fill="auto"/>
          </w:tcPr>
          <w:p w:rsidR="005C5AEC" w:rsidRDefault="005C5AEC" w:rsidP="005C5AEC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Ввод в работу КМИС.</w:t>
            </w:r>
          </w:p>
          <w:p w:rsidR="005C5AEC" w:rsidRDefault="005C5AEC" w:rsidP="005C5AEC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Открытие центра амбулаторной хирургии.</w:t>
            </w:r>
          </w:p>
          <w:p w:rsidR="005C5AEC" w:rsidRDefault="005C5AEC" w:rsidP="005C5AEC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Открытие отделения сестринского ухода</w:t>
            </w:r>
            <w:r w:rsidRPr="004F38CF">
              <w:rPr>
                <w:rFonts w:ascii="Times New Roman" w:hAnsi="Times New Roman" w:cs="Times New Roman"/>
                <w:shd w:val="clear" w:color="auto" w:fill="FAFAFA"/>
              </w:rPr>
              <w:t>...</w:t>
            </w:r>
          </w:p>
          <w:p w:rsidR="00E20A22" w:rsidRPr="004F38CF" w:rsidRDefault="00E20A22" w:rsidP="00E20A22">
            <w:pPr>
              <w:pStyle w:val="aff0"/>
              <w:rPr>
                <w:rFonts w:ascii="Times New Roman" w:hAnsi="Times New Roman" w:cs="Times New Roman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Увеличение количества платных услуг.</w:t>
            </w:r>
          </w:p>
          <w:p w:rsidR="00E20A22" w:rsidRPr="002505CD" w:rsidRDefault="00E20A22" w:rsidP="00E20A22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Закуп оборудования в лизинг.</w:t>
            </w:r>
          </w:p>
          <w:p w:rsidR="00AB4D74" w:rsidRPr="006540AF" w:rsidRDefault="00AB4D74" w:rsidP="006540AF">
            <w:pPr>
              <w:tabs>
                <w:tab w:val="left" w:pos="3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  <w:shd w:val="clear" w:color="auto" w:fill="auto"/>
          </w:tcPr>
          <w:p w:rsidR="005C5AEC" w:rsidRDefault="005C5AEC" w:rsidP="005C5AEC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ежеквартальных</w:t>
            </w:r>
            <w:proofErr w:type="gramEnd"/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семинар-тренингов с последующей аттестацией.</w:t>
            </w:r>
          </w:p>
          <w:p w:rsidR="005C5AEC" w:rsidRDefault="005C5AEC" w:rsidP="005C5AEC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Делегирование полномочий от поликлинических специалистов к врачам общей практики. Делегирование полномочий от врача к медицинской сестре.</w:t>
            </w:r>
          </w:p>
          <w:p w:rsidR="006540AF" w:rsidRPr="00FA5E6B" w:rsidRDefault="006540AF" w:rsidP="00E20A22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pct"/>
          </w:tcPr>
          <w:p w:rsidR="00E20A22" w:rsidRDefault="00E20A22" w:rsidP="00E20A22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Открытие новых врачебных участков со сниженным количеством прикрепленного населения и </w:t>
            </w:r>
            <w:r w:rsidR="001019DA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центра ПМСП</w:t>
            </w: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.</w:t>
            </w:r>
          </w:p>
          <w:p w:rsidR="00C27CBB" w:rsidRPr="00FA5E6B" w:rsidRDefault="00C27CBB" w:rsidP="00E20A22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EC" w:rsidRPr="00FA5E6B" w:rsidTr="00816B38">
        <w:trPr>
          <w:trHeight w:val="353"/>
        </w:trPr>
        <w:tc>
          <w:tcPr>
            <w:tcW w:w="1277" w:type="pct"/>
          </w:tcPr>
          <w:p w:rsidR="005C5AEC" w:rsidRPr="00FA5E6B" w:rsidRDefault="005C5AEC" w:rsidP="005C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Низкая (Н)</w:t>
            </w:r>
          </w:p>
        </w:tc>
        <w:tc>
          <w:tcPr>
            <w:tcW w:w="1512" w:type="pct"/>
          </w:tcPr>
          <w:p w:rsidR="005C5AEC" w:rsidRDefault="005C5AEC" w:rsidP="005C5AEC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Усиление контроля со стороны службы внутреннего аудита.    </w:t>
            </w:r>
          </w:p>
          <w:p w:rsidR="005C5AEC" w:rsidRPr="002505CD" w:rsidRDefault="005C5AEC" w:rsidP="005C5AEC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Увеличение количества экспертов.</w:t>
            </w:r>
          </w:p>
          <w:p w:rsidR="005C5AEC" w:rsidRPr="00FA5E6B" w:rsidRDefault="005C5AEC" w:rsidP="0010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d w:val="clear" w:color="auto" w:fill="FAFAFA"/>
              </w:rPr>
              <w:t>Внедрение программы управления заболеваниями</w:t>
            </w:r>
            <w:r w:rsidR="00E20A22">
              <w:rPr>
                <w:rFonts w:ascii="Times New Roman" w:hAnsi="Times New Roman" w:cs="Times New Roman"/>
                <w:shd w:val="clear" w:color="auto" w:fill="FAFAFA"/>
              </w:rPr>
              <w:t xml:space="preserve">. </w:t>
            </w:r>
          </w:p>
        </w:tc>
        <w:tc>
          <w:tcPr>
            <w:tcW w:w="1178" w:type="pct"/>
          </w:tcPr>
          <w:p w:rsidR="00E20A22" w:rsidRDefault="00E20A22" w:rsidP="00E20A22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Снижение расходов на </w:t>
            </w:r>
            <w:proofErr w:type="gramStart"/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услуги</w:t>
            </w:r>
            <w:proofErr w:type="gramEnd"/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оказываемые субподрядными организациями.</w:t>
            </w:r>
          </w:p>
          <w:p w:rsidR="00E20A22" w:rsidRPr="00E20A22" w:rsidRDefault="00E20A22" w:rsidP="00E20A22">
            <w:pPr>
              <w:pStyle w:val="aff0"/>
              <w:rPr>
                <w:rFonts w:ascii="Times New Roman" w:hAnsi="Times New Roman" w:cs="Times New Roman"/>
                <w:shd w:val="clear" w:color="auto" w:fill="FAFAFA"/>
              </w:rPr>
            </w:pPr>
          </w:p>
          <w:p w:rsidR="00E20A22" w:rsidRDefault="00E20A22" w:rsidP="00E20A22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</w:p>
          <w:p w:rsidR="00E20A22" w:rsidRDefault="00E20A22" w:rsidP="00E20A22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</w:p>
          <w:p w:rsidR="005C5AEC" w:rsidRPr="00FA5E6B" w:rsidRDefault="005C5AEC" w:rsidP="005C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pct"/>
          </w:tcPr>
          <w:p w:rsidR="005C5AEC" w:rsidRPr="00FA5E6B" w:rsidRDefault="00E20A22" w:rsidP="005C5AEC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Бережливое использование оборудования, коммунальных услуг. Канцелярских товаров. Точный расчет километража в день у санитарных автомашин.</w:t>
            </w:r>
          </w:p>
        </w:tc>
      </w:tr>
    </w:tbl>
    <w:p w:rsidR="00C27CBB" w:rsidRPr="00FA5E6B" w:rsidRDefault="00C27CBB" w:rsidP="00C27C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CBB" w:rsidRPr="00FA5E6B" w:rsidRDefault="00C27CBB" w:rsidP="00C27CBB">
      <w:pPr>
        <w:tabs>
          <w:tab w:val="left" w:pos="341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94F8C" w:rsidRDefault="00A94F8C" w:rsidP="00C27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4F8C" w:rsidRDefault="00A94F8C" w:rsidP="00C27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4F8C" w:rsidRDefault="00A94F8C" w:rsidP="00C27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7CBB" w:rsidRPr="00FA5E6B" w:rsidRDefault="00C27CBB" w:rsidP="00C27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E6B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A5E6B">
        <w:rPr>
          <w:rFonts w:ascii="Times New Roman" w:hAnsi="Times New Roman" w:cs="Times New Roman"/>
          <w:sz w:val="24"/>
          <w:szCs w:val="24"/>
        </w:rPr>
        <w:t xml:space="preserve"> - Матрица угроз </w:t>
      </w:r>
    </w:p>
    <w:p w:rsidR="00C27CBB" w:rsidRPr="00FA5E6B" w:rsidRDefault="00C27CBB" w:rsidP="00C27C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25"/>
        <w:tblW w:w="5000" w:type="pct"/>
        <w:tblLook w:val="04A0"/>
      </w:tblPr>
      <w:tblGrid>
        <w:gridCol w:w="3777"/>
        <w:gridCol w:w="3838"/>
        <w:gridCol w:w="4119"/>
        <w:gridCol w:w="3052"/>
      </w:tblGrid>
      <w:tr w:rsidR="00C27CBB" w:rsidRPr="00FA5E6B" w:rsidTr="00816B38">
        <w:tc>
          <w:tcPr>
            <w:tcW w:w="1277" w:type="pct"/>
            <w:vMerge w:val="restart"/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Вероятность реализации угроз</w:t>
            </w:r>
          </w:p>
        </w:tc>
        <w:tc>
          <w:tcPr>
            <w:tcW w:w="3723" w:type="pct"/>
            <w:gridSpan w:val="3"/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Влияние угроз</w:t>
            </w:r>
          </w:p>
        </w:tc>
      </w:tr>
      <w:tr w:rsidR="00C27CBB" w:rsidRPr="00FA5E6B" w:rsidTr="00816B38">
        <w:tc>
          <w:tcPr>
            <w:tcW w:w="1277" w:type="pct"/>
            <w:vMerge/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tcBorders>
              <w:bottom w:val="single" w:sz="4" w:space="0" w:color="auto"/>
            </w:tcBorders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Критическое (К)</w:t>
            </w:r>
          </w:p>
        </w:tc>
        <w:tc>
          <w:tcPr>
            <w:tcW w:w="1393" w:type="pct"/>
            <w:tcBorders>
              <w:bottom w:val="single" w:sz="4" w:space="0" w:color="auto"/>
            </w:tcBorders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Тяжелое (Т)</w:t>
            </w:r>
          </w:p>
        </w:tc>
        <w:tc>
          <w:tcPr>
            <w:tcW w:w="1032" w:type="pct"/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Легкое (Л)</w:t>
            </w:r>
          </w:p>
        </w:tc>
      </w:tr>
      <w:tr w:rsidR="00C27CBB" w:rsidRPr="00FA5E6B" w:rsidTr="00E20A22">
        <w:tc>
          <w:tcPr>
            <w:tcW w:w="1277" w:type="pct"/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Высокая (В)</w:t>
            </w:r>
          </w:p>
        </w:tc>
        <w:tc>
          <w:tcPr>
            <w:tcW w:w="1298" w:type="pct"/>
            <w:tcBorders>
              <w:bottom w:val="single" w:sz="4" w:space="0" w:color="auto"/>
            </w:tcBorders>
            <w:shd w:val="clear" w:color="auto" w:fill="auto"/>
          </w:tcPr>
          <w:p w:rsidR="000B7CB0" w:rsidRPr="0066501C" w:rsidRDefault="000B7CB0" w:rsidP="000B7CB0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Штрафные санкции со стороны контролирующих органов по поводу несоответствия стандартам и протоколам диагностики и лечения.</w:t>
            </w:r>
          </w:p>
          <w:p w:rsidR="00F14FE2" w:rsidRPr="009E26E6" w:rsidRDefault="00F14FE2" w:rsidP="00F14FE2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Текучесть подготовленных кадров после окончания срока договора.</w:t>
            </w:r>
          </w:p>
          <w:p w:rsidR="00AB4D74" w:rsidRDefault="00AB4D74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D74" w:rsidRDefault="00AB4D74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D74" w:rsidRPr="00FA5E6B" w:rsidRDefault="00AB4D74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  <w:shd w:val="clear" w:color="auto" w:fill="auto"/>
          </w:tcPr>
          <w:p w:rsidR="000B7CB0" w:rsidRDefault="000B7CB0" w:rsidP="000B7CB0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Штрафные санкции со стороны контролирующих органов по поводу несоответствия зданий нормативам.</w:t>
            </w:r>
          </w:p>
          <w:p w:rsidR="000B7CB0" w:rsidRPr="0066501C" w:rsidRDefault="00F14FE2" w:rsidP="000B7CB0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Низкая социальная з</w:t>
            </w:r>
            <w:r w:rsidR="001019DA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ащита – отсутствие жилья</w:t>
            </w:r>
          </w:p>
          <w:p w:rsidR="00A94F8C" w:rsidRPr="00FA5E6B" w:rsidRDefault="00A94F8C" w:rsidP="00A9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0B7CB0" w:rsidRPr="007835F0" w:rsidRDefault="000B7CB0" w:rsidP="000B7CB0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Увеличение количества необоснованных жалоб</w:t>
            </w:r>
          </w:p>
          <w:p w:rsidR="000B7CB0" w:rsidRPr="007835F0" w:rsidRDefault="000B7CB0" w:rsidP="000B7CB0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Низкая юридическая грамотность населения</w:t>
            </w:r>
          </w:p>
          <w:p w:rsidR="00A94F8C" w:rsidRPr="000B7CB0" w:rsidRDefault="00F14FE2" w:rsidP="00A94F8C">
            <w:pPr>
              <w:pStyle w:val="af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Желание врачей обучиться и работать по одной специальности и </w:t>
            </w:r>
            <w:proofErr w:type="gramStart"/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многопрофильных ЛПУ.</w:t>
            </w:r>
          </w:p>
        </w:tc>
      </w:tr>
      <w:tr w:rsidR="00C27CBB" w:rsidRPr="00FA5E6B" w:rsidTr="00E20A22">
        <w:tc>
          <w:tcPr>
            <w:tcW w:w="1277" w:type="pct"/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Средняя (С)</w:t>
            </w:r>
          </w:p>
        </w:tc>
        <w:tc>
          <w:tcPr>
            <w:tcW w:w="1298" w:type="pct"/>
            <w:shd w:val="clear" w:color="auto" w:fill="auto"/>
          </w:tcPr>
          <w:p w:rsidR="000B7CB0" w:rsidRDefault="000B7CB0" w:rsidP="000B7CB0">
            <w:pPr>
              <w:rPr>
                <w:rFonts w:ascii="Times New Roman" w:hAnsi="Times New Roman" w:cs="Times New Roman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hd w:val="clear" w:color="auto" w:fill="FAFAFA"/>
              </w:rPr>
              <w:t xml:space="preserve">Рост экстренной госпитализации в </w:t>
            </w:r>
            <w:r>
              <w:rPr>
                <w:rFonts w:ascii="Times New Roman" w:hAnsi="Times New Roman" w:cs="Times New Roman"/>
                <w:shd w:val="clear" w:color="auto" w:fill="FAFAFA"/>
              </w:rPr>
              <w:lastRenderedPageBreak/>
              <w:t xml:space="preserve">круглосуточный стационар в вечернее и ночное время – низкий процент плановой госпитализации. </w:t>
            </w:r>
          </w:p>
          <w:p w:rsidR="000B7CB0" w:rsidRDefault="000B7CB0" w:rsidP="000B7CB0">
            <w:pPr>
              <w:rPr>
                <w:rFonts w:ascii="Times New Roman" w:hAnsi="Times New Roman" w:cs="Times New Roman"/>
                <w:shd w:val="clear" w:color="auto" w:fill="FAFAFA"/>
              </w:rPr>
            </w:pPr>
          </w:p>
          <w:p w:rsidR="00A94F8C" w:rsidRDefault="00A94F8C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D74" w:rsidRDefault="00AB4D74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D74" w:rsidRPr="00FA5E6B" w:rsidRDefault="00AB4D74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  <w:shd w:val="clear" w:color="auto" w:fill="auto"/>
          </w:tcPr>
          <w:p w:rsidR="00A94F8C" w:rsidRPr="00FA5E6B" w:rsidRDefault="000B7CB0" w:rsidP="00F14FE2">
            <w:pPr>
              <w:pStyle w:val="af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d w:val="clear" w:color="auto" w:fill="FAFAFA"/>
              </w:rPr>
              <w:lastRenderedPageBreak/>
              <w:t xml:space="preserve">Неполное соблюдение сотрудниками </w:t>
            </w:r>
            <w:r>
              <w:rPr>
                <w:rFonts w:ascii="Times New Roman" w:hAnsi="Times New Roman" w:cs="Times New Roman"/>
                <w:shd w:val="clear" w:color="auto" w:fill="FAFAFA"/>
              </w:rPr>
              <w:lastRenderedPageBreak/>
              <w:t>рекомендованных стандартов диагностики и лечения - полипрагмазия.</w:t>
            </w:r>
            <w:r w:rsidR="00F14FE2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Длительные сроки проведения тендеров.</w:t>
            </w:r>
          </w:p>
        </w:tc>
        <w:tc>
          <w:tcPr>
            <w:tcW w:w="1032" w:type="pct"/>
          </w:tcPr>
          <w:p w:rsidR="00C27CBB" w:rsidRDefault="00A94F8C" w:rsidP="00816B38">
            <w:pPr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hd w:val="clear" w:color="auto" w:fill="FAFAFA"/>
              </w:rPr>
              <w:lastRenderedPageBreak/>
              <w:t xml:space="preserve">Увеличение необоснованных </w:t>
            </w:r>
            <w:r>
              <w:rPr>
                <w:rFonts w:ascii="Times New Roman" w:hAnsi="Times New Roman" w:cs="Times New Roman"/>
                <w:shd w:val="clear" w:color="auto" w:fill="FAFAFA"/>
              </w:rPr>
              <w:lastRenderedPageBreak/>
              <w:t>расходов на субподрядные организации.</w:t>
            </w:r>
          </w:p>
          <w:p w:rsidR="00A94F8C" w:rsidRPr="004F38CF" w:rsidRDefault="00A94F8C" w:rsidP="00A94F8C">
            <w:pPr>
              <w:pStyle w:val="aff0"/>
              <w:rPr>
                <w:rFonts w:ascii="Times New Roman" w:hAnsi="Times New Roman" w:cs="Times New Roman"/>
                <w:shd w:val="clear" w:color="auto" w:fill="FAFAFA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Р</w:t>
            </w:r>
            <w:r w:rsidRPr="004F38CF">
              <w:rPr>
                <w:rFonts w:ascii="Times New Roman" w:hAnsi="Times New Roman" w:cs="Times New Roman"/>
                <w:shd w:val="clear" w:color="auto" w:fill="FAFAFA"/>
              </w:rPr>
              <w:t>ост цен поставщиков оборудования</w:t>
            </w: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,</w:t>
            </w:r>
            <w:r w:rsidRPr="004F38CF">
              <w:rPr>
                <w:rFonts w:ascii="Times New Roman" w:hAnsi="Times New Roman" w:cs="Times New Roman"/>
                <w:shd w:val="clear" w:color="auto" w:fill="FAFAFA"/>
              </w:rPr>
              <w:t xml:space="preserve"> и</w:t>
            </w:r>
            <w:proofErr w:type="spellStart"/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зделий</w:t>
            </w:r>
            <w:proofErr w:type="spellEnd"/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медицинского назначения и лекарственных препаратов</w:t>
            </w:r>
          </w:p>
          <w:p w:rsidR="00A94F8C" w:rsidRPr="00A94F8C" w:rsidRDefault="00A94F8C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C27CBB" w:rsidRPr="00FA5E6B" w:rsidTr="00816B38">
        <w:trPr>
          <w:trHeight w:val="353"/>
        </w:trPr>
        <w:tc>
          <w:tcPr>
            <w:tcW w:w="1277" w:type="pct"/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Низкая (Н)</w:t>
            </w:r>
          </w:p>
        </w:tc>
        <w:tc>
          <w:tcPr>
            <w:tcW w:w="1298" w:type="pct"/>
          </w:tcPr>
          <w:p w:rsidR="00A94F8C" w:rsidRDefault="00F14FE2" w:rsidP="00A94F8C">
            <w:pPr>
              <w:pStyle w:val="aff0"/>
              <w:jc w:val="center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86499D">
              <w:rPr>
                <w:rFonts w:ascii="Times New Roman" w:eastAsia="Times New Roman" w:hAnsi="Times New Roman" w:cs="Times New Roman"/>
              </w:rPr>
              <w:t>Высокая подверженность влиянию изменения законодательства и регулятивных мер.</w:t>
            </w:r>
          </w:p>
          <w:p w:rsidR="00F14FE2" w:rsidRPr="002505CD" w:rsidRDefault="00F14FE2" w:rsidP="00F14FE2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</w:t>
            </w:r>
          </w:p>
          <w:p w:rsidR="00F14FE2" w:rsidRDefault="00F14FE2" w:rsidP="00F14FE2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</w:p>
          <w:p w:rsidR="00AB4D74" w:rsidRPr="00FA5E6B" w:rsidRDefault="00AB4D74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</w:tcPr>
          <w:p w:rsidR="00A94F8C" w:rsidRPr="00FA5E6B" w:rsidRDefault="00A94F8C" w:rsidP="00F14FE2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d w:val="clear" w:color="auto" w:fill="FAFAFA"/>
              </w:rPr>
              <w:t>Возможность повышения тарифов на коммунальные услуги</w:t>
            </w:r>
            <w:r w:rsidR="00F14FE2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.  </w:t>
            </w:r>
            <w:proofErr w:type="gramStart"/>
            <w:r w:rsidR="00F14FE2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Низкий</w:t>
            </w:r>
            <w:proofErr w:type="gramEnd"/>
            <w:r w:rsidR="00F14FE2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% наличия категорий у работников, вследствие большого количества вновь принятых на работу молодых сотрудников.</w:t>
            </w:r>
          </w:p>
        </w:tc>
        <w:tc>
          <w:tcPr>
            <w:tcW w:w="1032" w:type="pct"/>
          </w:tcPr>
          <w:p w:rsidR="00A94F8C" w:rsidRPr="00FA5E6B" w:rsidRDefault="000B7CB0" w:rsidP="00F1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d w:val="clear" w:color="auto" w:fill="FAFAFA"/>
              </w:rPr>
              <w:t>П</w:t>
            </w:r>
            <w:r w:rsidRPr="004F38CF">
              <w:rPr>
                <w:rFonts w:ascii="Times New Roman" w:hAnsi="Times New Roman" w:cs="Times New Roman"/>
                <w:shd w:val="clear" w:color="auto" w:fill="FAFAFA"/>
              </w:rPr>
              <w:t>оявление новых конкурентов из числа частных клиник</w:t>
            </w:r>
            <w:r w:rsidR="00F14FE2">
              <w:rPr>
                <w:rFonts w:ascii="Times New Roman" w:hAnsi="Times New Roman" w:cs="Times New Roman"/>
                <w:shd w:val="clear" w:color="auto" w:fill="FAFAFA"/>
              </w:rPr>
              <w:t>. Увеличение количества необоснованных жалоб</w:t>
            </w:r>
          </w:p>
        </w:tc>
      </w:tr>
    </w:tbl>
    <w:p w:rsidR="00C27CBB" w:rsidRPr="00FA5E6B" w:rsidRDefault="00C27CBB" w:rsidP="00C27C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D94" w:rsidRDefault="00782D94" w:rsidP="00C27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2D94" w:rsidRDefault="00782D94" w:rsidP="00C27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2D94" w:rsidRDefault="00782D94" w:rsidP="00C27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2D94" w:rsidRDefault="00782D94" w:rsidP="00C27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2D94" w:rsidRDefault="00782D94" w:rsidP="00C27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2D94" w:rsidRDefault="00782D94" w:rsidP="00C27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2D94" w:rsidRDefault="00782D94" w:rsidP="00C27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0C2D" w:rsidRDefault="00DA0C2D" w:rsidP="00C27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0C2D" w:rsidRDefault="00DA0C2D" w:rsidP="00C27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0C2D" w:rsidRDefault="00DA0C2D" w:rsidP="00C27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7CBB" w:rsidRPr="00FA5E6B" w:rsidRDefault="00C27CBB" w:rsidP="00C27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E6B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5E6B">
        <w:rPr>
          <w:rFonts w:ascii="Times New Roman" w:hAnsi="Times New Roman" w:cs="Times New Roman"/>
          <w:sz w:val="24"/>
          <w:szCs w:val="24"/>
        </w:rPr>
        <w:t xml:space="preserve"> - Итоговый SWOT – анализ</w:t>
      </w:r>
    </w:p>
    <w:p w:rsidR="00C27CBB" w:rsidRPr="00FA5E6B" w:rsidRDefault="00C27CBB" w:rsidP="00C27C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pPr w:leftFromText="180" w:rightFromText="180" w:vertAnchor="text" w:horzAnchor="margin" w:tblpXSpec="center" w:tblpY="10"/>
        <w:tblW w:w="5060" w:type="pct"/>
        <w:tblLook w:val="04A0"/>
      </w:tblPr>
      <w:tblGrid>
        <w:gridCol w:w="716"/>
        <w:gridCol w:w="2138"/>
        <w:gridCol w:w="6447"/>
        <w:gridCol w:w="5662"/>
      </w:tblGrid>
      <w:tr w:rsidR="00C27CBB" w:rsidRPr="00FA5E6B" w:rsidTr="00BA380A">
        <w:trPr>
          <w:trHeight w:val="225"/>
        </w:trPr>
        <w:tc>
          <w:tcPr>
            <w:tcW w:w="239" w:type="pct"/>
            <w:vMerge w:val="restart"/>
            <w:tcBorders>
              <w:tl2br w:val="single" w:sz="4" w:space="0" w:color="auto"/>
            </w:tcBorders>
          </w:tcPr>
          <w:p w:rsidR="00C27CBB" w:rsidRPr="00FA5E6B" w:rsidRDefault="00C27CBB" w:rsidP="00816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 w:val="restart"/>
          </w:tcPr>
          <w:p w:rsidR="00C27CBB" w:rsidRPr="00FA5E6B" w:rsidRDefault="00C27CBB" w:rsidP="0081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2154" w:type="pct"/>
            <w:tcBorders>
              <w:bottom w:val="nil"/>
            </w:tcBorders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1892" w:type="pct"/>
            <w:tcBorders>
              <w:bottom w:val="nil"/>
            </w:tcBorders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7724D9" w:rsidRPr="00FA5E6B" w:rsidTr="00BA380A">
        <w:trPr>
          <w:trHeight w:val="210"/>
        </w:trPr>
        <w:tc>
          <w:tcPr>
            <w:tcW w:w="239" w:type="pct"/>
            <w:vMerge/>
            <w:tcBorders>
              <w:tl2br w:val="single" w:sz="4" w:space="0" w:color="auto"/>
            </w:tcBorders>
          </w:tcPr>
          <w:p w:rsidR="007724D9" w:rsidRPr="00FA5E6B" w:rsidRDefault="007724D9" w:rsidP="00061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7724D9" w:rsidRPr="00FA5E6B" w:rsidRDefault="007724D9" w:rsidP="00061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pct"/>
            <w:tcBorders>
              <w:top w:val="nil"/>
            </w:tcBorders>
          </w:tcPr>
          <w:p w:rsidR="007724D9" w:rsidRPr="00FA5E6B" w:rsidRDefault="007724D9" w:rsidP="000616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2" w:type="pct"/>
            <w:tcBorders>
              <w:top w:val="nil"/>
            </w:tcBorders>
          </w:tcPr>
          <w:p w:rsidR="007724D9" w:rsidRPr="00FA5E6B" w:rsidRDefault="007724D9" w:rsidP="0006164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0C2D" w:rsidRPr="00FA5E6B" w:rsidTr="00BA380A">
        <w:trPr>
          <w:trHeight w:val="461"/>
        </w:trPr>
        <w:tc>
          <w:tcPr>
            <w:tcW w:w="239" w:type="pct"/>
            <w:vMerge w:val="restart"/>
            <w:textDirection w:val="btLr"/>
          </w:tcPr>
          <w:p w:rsidR="00DA0C2D" w:rsidRPr="00FA5E6B" w:rsidRDefault="00DA0C2D" w:rsidP="00BA380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</w:t>
            </w:r>
          </w:p>
        </w:tc>
        <w:tc>
          <w:tcPr>
            <w:tcW w:w="714" w:type="pct"/>
          </w:tcPr>
          <w:p w:rsidR="00DA0C2D" w:rsidRPr="007724D9" w:rsidRDefault="00DA0C2D" w:rsidP="00AE602E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бучение </w:t>
            </w:r>
            <w:r>
              <w:rPr>
                <w:rFonts w:ascii="Times New Roman" w:hAnsi="Times New Roman" w:cs="Times New Roman"/>
                <w:lang w:val="ru-RU"/>
              </w:rPr>
              <w:t>сотрудников ЦРБ</w:t>
            </w:r>
            <w:r w:rsidRPr="007724D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54" w:type="pct"/>
          </w:tcPr>
          <w:p w:rsidR="00DA0C2D" w:rsidRPr="007724D9" w:rsidRDefault="00DA0C2D" w:rsidP="007724D9">
            <w:pPr>
              <w:pStyle w:val="aff0"/>
              <w:rPr>
                <w:rFonts w:ascii="Times New Roman" w:hAnsi="Times New Roman" w:cs="Times New Roman"/>
              </w:rPr>
            </w:pPr>
            <w:r w:rsidRPr="007724D9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Переподготовка специалистов, как за счет своего, так и за счет </w:t>
            </w:r>
            <w:r w:rsidR="001019DA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бюджета ПМСП</w:t>
            </w:r>
            <w:r w:rsidRPr="007724D9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.</w:t>
            </w:r>
          </w:p>
          <w:p w:rsidR="00DA0C2D" w:rsidRPr="007724D9" w:rsidRDefault="00DA0C2D" w:rsidP="00AE602E">
            <w:pPr>
              <w:pStyle w:val="aff0"/>
              <w:rPr>
                <w:rFonts w:ascii="Times New Roman" w:hAnsi="Times New Roman" w:cs="Times New Roman"/>
              </w:rPr>
            </w:pPr>
            <w:r w:rsidRPr="007724D9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Открытие кабинетов для систематического обучения сотрудников по ЭПУ, АНУ, ИВБДВ</w:t>
            </w:r>
            <w:r w:rsidR="00A52CED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, УПМ, ПУЗ</w:t>
            </w:r>
            <w:proofErr w:type="gramStart"/>
            <w:r w:rsidR="001019DA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</w:t>
            </w:r>
            <w:r w:rsidRPr="007724D9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.</w:t>
            </w:r>
            <w:proofErr w:type="gramEnd"/>
            <w:r w:rsidRPr="007724D9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Открытие </w:t>
            </w:r>
            <w:proofErr w:type="spellStart"/>
            <w:r w:rsidRPr="007724D9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симуляционного</w:t>
            </w:r>
            <w:proofErr w:type="spellEnd"/>
            <w:r w:rsidRPr="007724D9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центра.</w:t>
            </w:r>
          </w:p>
          <w:p w:rsidR="00DA0C2D" w:rsidRPr="007724D9" w:rsidRDefault="00DA0C2D" w:rsidP="007724D9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Pr="007724D9">
              <w:rPr>
                <w:rFonts w:ascii="Times New Roman" w:hAnsi="Times New Roman" w:cs="Times New Roman"/>
              </w:rPr>
              <w:t>овышение уровня квалификации кадров</w:t>
            </w:r>
          </w:p>
        </w:tc>
        <w:tc>
          <w:tcPr>
            <w:tcW w:w="1892" w:type="pct"/>
          </w:tcPr>
          <w:p w:rsidR="00DA0C2D" w:rsidRPr="007724D9" w:rsidRDefault="00DA0C2D" w:rsidP="007724D9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7724D9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Текучесть подготовленных кадров после окончания срока договора.</w:t>
            </w:r>
          </w:p>
          <w:p w:rsidR="00DA0C2D" w:rsidRPr="00AE602E" w:rsidRDefault="00DA0C2D" w:rsidP="007724D9">
            <w:pPr>
              <w:pStyle w:val="aff0"/>
              <w:rPr>
                <w:rFonts w:ascii="Times New Roman" w:hAnsi="Times New Roman" w:cs="Times New Roman"/>
                <w:lang w:val="ru-RU"/>
              </w:rPr>
            </w:pPr>
            <w:r w:rsidRPr="007724D9">
              <w:rPr>
                <w:rFonts w:ascii="Times New Roman" w:hAnsi="Times New Roman" w:cs="Times New Roman"/>
                <w:shd w:val="clear" w:color="auto" w:fill="FAFAFA"/>
              </w:rPr>
              <w:t>Низкая социальная з</w:t>
            </w:r>
            <w:r w:rsidR="00751EE5">
              <w:rPr>
                <w:rFonts w:ascii="Times New Roman" w:hAnsi="Times New Roman" w:cs="Times New Roman"/>
                <w:shd w:val="clear" w:color="auto" w:fill="FAFAFA"/>
              </w:rPr>
              <w:t>ащита – отсутствие жилья</w:t>
            </w: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.</w:t>
            </w:r>
          </w:p>
          <w:p w:rsidR="00DA0C2D" w:rsidRPr="007724D9" w:rsidRDefault="00DA0C2D" w:rsidP="007724D9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7724D9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Желание врачей обучиться и работать по одной специальности и </w:t>
            </w:r>
            <w:proofErr w:type="gramStart"/>
            <w:r w:rsidRPr="007724D9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в</w:t>
            </w:r>
            <w:proofErr w:type="gramEnd"/>
            <w:r w:rsidRPr="007724D9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многопрофильных ЛПУ.</w:t>
            </w:r>
          </w:p>
          <w:p w:rsidR="00DA0C2D" w:rsidRPr="007724D9" w:rsidRDefault="00DA0C2D" w:rsidP="007724D9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7724D9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Необходимость прохождения резидентуры специалистам </w:t>
            </w:r>
            <w:proofErr w:type="gramStart"/>
            <w:r w:rsidRPr="007724D9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окончивших</w:t>
            </w:r>
            <w:proofErr w:type="gramEnd"/>
            <w:r w:rsidRPr="007724D9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ВУЗ после 2013 года.</w:t>
            </w:r>
          </w:p>
          <w:p w:rsidR="00DA0C2D" w:rsidRPr="007724D9" w:rsidRDefault="00DA0C2D" w:rsidP="007724D9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DA0C2D" w:rsidRPr="00FA5E6B" w:rsidTr="00BA380A">
        <w:trPr>
          <w:trHeight w:val="411"/>
        </w:trPr>
        <w:tc>
          <w:tcPr>
            <w:tcW w:w="239" w:type="pct"/>
            <w:vMerge/>
          </w:tcPr>
          <w:p w:rsidR="00DA0C2D" w:rsidRPr="00FA5E6B" w:rsidRDefault="00DA0C2D" w:rsidP="00AE6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pct"/>
          </w:tcPr>
          <w:p w:rsidR="00DA0C2D" w:rsidRPr="005B4162" w:rsidRDefault="00DA0C2D" w:rsidP="00AE602E">
            <w:pPr>
              <w:pStyle w:val="aff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Процессы </w:t>
            </w:r>
          </w:p>
        </w:tc>
        <w:tc>
          <w:tcPr>
            <w:tcW w:w="2154" w:type="pct"/>
          </w:tcPr>
          <w:p w:rsidR="00DA0C2D" w:rsidRDefault="00DA0C2D" w:rsidP="00AE602E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Усиление контроля со стороны службы внутреннего аудита.    </w:t>
            </w:r>
          </w:p>
          <w:p w:rsidR="00DA0C2D" w:rsidRPr="002505CD" w:rsidRDefault="00DA0C2D" w:rsidP="00AE602E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Увеличение количества экспертов.</w:t>
            </w:r>
          </w:p>
          <w:p w:rsidR="00DA0C2D" w:rsidRDefault="00DA0C2D" w:rsidP="00AE602E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Ввод в работу КМИС.</w:t>
            </w:r>
          </w:p>
          <w:p w:rsidR="00DA0C2D" w:rsidRPr="007724D9" w:rsidRDefault="00DA0C2D" w:rsidP="00AE602E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Внедрение программы управления заболеваниями</w:t>
            </w:r>
          </w:p>
          <w:p w:rsidR="00DA0C2D" w:rsidRDefault="00DA0C2D" w:rsidP="00AE602E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ежеквартальных</w:t>
            </w:r>
            <w:proofErr w:type="gramEnd"/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семинар-тренингов с последующей аттестацией.</w:t>
            </w:r>
          </w:p>
          <w:p w:rsidR="00DA0C2D" w:rsidRDefault="00DA0C2D" w:rsidP="00AE602E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Делегирование полномочий от поликлинических специалистов к врачам общей практики. Делегирование полномочий от врача к медицинской сестре.</w:t>
            </w:r>
          </w:p>
          <w:p w:rsidR="00DA0C2D" w:rsidRDefault="00DA0C2D" w:rsidP="00AE602E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Ввод патронажной медицинской сестры на участке.</w:t>
            </w:r>
          </w:p>
          <w:p w:rsidR="00DA0C2D" w:rsidRDefault="00DA0C2D" w:rsidP="00AE602E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Открытие новых врачебных участков со сниженным количеством прикрепленного населения и восстановление врачебных амбулаторий.</w:t>
            </w:r>
          </w:p>
          <w:p w:rsidR="00DA0C2D" w:rsidRDefault="00DA0C2D" w:rsidP="00AE602E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Пересмотр приказа о динамическом наблюдении за больными с хроническими заболеваниями, в сторону уменьшения нозологий.</w:t>
            </w:r>
          </w:p>
          <w:p w:rsidR="00DA0C2D" w:rsidRPr="007724D9" w:rsidRDefault="00DA0C2D" w:rsidP="00AE602E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892" w:type="pct"/>
          </w:tcPr>
          <w:p w:rsidR="00DA0C2D" w:rsidRPr="00B27563" w:rsidRDefault="00DA0C2D" w:rsidP="00AE602E">
            <w:pPr>
              <w:rPr>
                <w:rFonts w:ascii="Times New Roman" w:hAnsi="Times New Roman" w:cs="Times New Roman"/>
                <w:shd w:val="clear" w:color="auto" w:fill="FAFAFA"/>
              </w:rPr>
            </w:pPr>
            <w:r w:rsidRPr="00B27563">
              <w:rPr>
                <w:rFonts w:ascii="Times New Roman" w:hAnsi="Times New Roman" w:cs="Times New Roman"/>
                <w:shd w:val="clear" w:color="auto" w:fill="FAFAFA"/>
              </w:rPr>
              <w:t>Низкая исполнительская дисциплина</w:t>
            </w:r>
          </w:p>
          <w:p w:rsidR="00DA0C2D" w:rsidRDefault="00DA0C2D" w:rsidP="00AE602E">
            <w:pPr>
              <w:rPr>
                <w:rFonts w:ascii="Times New Roman" w:hAnsi="Times New Roman" w:cs="Times New Roman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hd w:val="clear" w:color="auto" w:fill="FAFAFA"/>
              </w:rPr>
              <w:t>Выполнение рутинной работы со слабой аналитикой у специалистов.</w:t>
            </w:r>
          </w:p>
          <w:p w:rsidR="00DA0C2D" w:rsidRDefault="00DA0C2D" w:rsidP="00AE602E">
            <w:pPr>
              <w:rPr>
                <w:rFonts w:ascii="Times New Roman" w:hAnsi="Times New Roman" w:cs="Times New Roman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hd w:val="clear" w:color="auto" w:fill="FAFAFA"/>
              </w:rPr>
              <w:t xml:space="preserve">Рост экстренной госпитализации в круглосуточный стационар в вечернее и ночное время – низкий процент плановой госпитализации. </w:t>
            </w:r>
          </w:p>
          <w:p w:rsidR="00DA0C2D" w:rsidRDefault="00DA0C2D" w:rsidP="00AE602E">
            <w:pPr>
              <w:rPr>
                <w:rFonts w:ascii="Times New Roman" w:hAnsi="Times New Roman" w:cs="Times New Roman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hd w:val="clear" w:color="auto" w:fill="FAFAFA"/>
              </w:rPr>
              <w:t>Неполное соблюдение сотрудниками рекомендованных стандартов диагностики и лечения.</w:t>
            </w:r>
          </w:p>
          <w:p w:rsidR="00DA0C2D" w:rsidRPr="007724D9" w:rsidRDefault="00DA0C2D" w:rsidP="00AE6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AFAFA"/>
              </w:rPr>
              <w:t>Большое количество нозологий, по которым ведется диспансеризация больных.</w:t>
            </w:r>
          </w:p>
          <w:p w:rsidR="00DA0C2D" w:rsidRPr="00B27563" w:rsidRDefault="00DA0C2D" w:rsidP="00AE602E">
            <w:pPr>
              <w:rPr>
                <w:rFonts w:ascii="Times New Roman" w:hAnsi="Times New Roman" w:cs="Times New Roman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hd w:val="clear" w:color="auto" w:fill="FAFAFA"/>
              </w:rPr>
              <w:t>Отсутствие  патронажной медицинской сестры на участке.</w:t>
            </w:r>
          </w:p>
          <w:p w:rsidR="00DA0C2D" w:rsidRPr="00751EE5" w:rsidRDefault="00DA0C2D" w:rsidP="00751EE5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Слабое выполнение делегирования полномочий от поликлинических специалистов к врачам общей практики </w:t>
            </w:r>
            <w:proofErr w:type="gramStart"/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в следствие</w:t>
            </w:r>
            <w:proofErr w:type="gramEnd"/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малого количества врачей общей практики.</w:t>
            </w:r>
          </w:p>
          <w:p w:rsidR="00DA0C2D" w:rsidRPr="00751EE5" w:rsidRDefault="00DA0C2D" w:rsidP="00751EE5">
            <w:pPr>
              <w:rPr>
                <w:rFonts w:ascii="Times New Roman" w:hAnsi="Times New Roman" w:cs="Times New Roman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hd w:val="clear" w:color="auto" w:fill="FAFAFA"/>
              </w:rPr>
              <w:t>Медленное подключение к интернету структурных подразделений со стороны АО «</w:t>
            </w:r>
            <w:proofErr w:type="spellStart"/>
            <w:r>
              <w:rPr>
                <w:rFonts w:ascii="Times New Roman" w:hAnsi="Times New Roman" w:cs="Times New Roman"/>
                <w:shd w:val="clear" w:color="auto" w:fill="FAFAFA"/>
              </w:rPr>
              <w:t>Казактелеком</w:t>
            </w:r>
            <w:proofErr w:type="spellEnd"/>
            <w:r>
              <w:rPr>
                <w:rFonts w:ascii="Times New Roman" w:hAnsi="Times New Roman" w:cs="Times New Roman"/>
                <w:shd w:val="clear" w:color="auto" w:fill="FAFAFA"/>
              </w:rPr>
              <w:t>».</w:t>
            </w:r>
          </w:p>
        </w:tc>
      </w:tr>
      <w:tr w:rsidR="00DA0C2D" w:rsidRPr="00FA5E6B" w:rsidTr="00BA380A">
        <w:trPr>
          <w:trHeight w:val="722"/>
        </w:trPr>
        <w:tc>
          <w:tcPr>
            <w:tcW w:w="239" w:type="pct"/>
            <w:vMerge/>
          </w:tcPr>
          <w:p w:rsidR="00DA0C2D" w:rsidRPr="00FA5E6B" w:rsidRDefault="00DA0C2D" w:rsidP="00AE6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pct"/>
          </w:tcPr>
          <w:p w:rsidR="00DA0C2D" w:rsidRPr="00F14FE2" w:rsidRDefault="00DA0C2D" w:rsidP="00AE602E">
            <w:pPr>
              <w:pStyle w:val="aff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Финансовые </w:t>
            </w:r>
          </w:p>
        </w:tc>
        <w:tc>
          <w:tcPr>
            <w:tcW w:w="2154" w:type="pct"/>
          </w:tcPr>
          <w:p w:rsidR="00DA0C2D" w:rsidRPr="004F38CF" w:rsidRDefault="00DA0C2D" w:rsidP="005B4162">
            <w:pPr>
              <w:pStyle w:val="aff0"/>
              <w:rPr>
                <w:rFonts w:ascii="Times New Roman" w:hAnsi="Times New Roman" w:cs="Times New Roman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Увеличение количества платных услуг.</w:t>
            </w:r>
          </w:p>
          <w:p w:rsidR="00DA0C2D" w:rsidRDefault="00DA0C2D" w:rsidP="005B4162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Снижение расходов на </w:t>
            </w:r>
            <w:proofErr w:type="gramStart"/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услуги</w:t>
            </w:r>
            <w:proofErr w:type="gramEnd"/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оказываемые субподрядными организациями.</w:t>
            </w:r>
          </w:p>
          <w:p w:rsidR="00DA0C2D" w:rsidRPr="002505CD" w:rsidRDefault="00DA0C2D" w:rsidP="005B4162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Закуп оборудования в лизинг.</w:t>
            </w:r>
          </w:p>
          <w:p w:rsidR="00DA0C2D" w:rsidRDefault="00DA0C2D" w:rsidP="005B4162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Бережливое использование оборудования, коммунальных услуг. Канцелярских товаров.</w:t>
            </w:r>
          </w:p>
          <w:p w:rsidR="00DA0C2D" w:rsidRDefault="00DA0C2D" w:rsidP="005B4162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Точный расчет километража в день у санитарных автомашин.</w:t>
            </w:r>
          </w:p>
          <w:p w:rsidR="00DA0C2D" w:rsidRPr="007724D9" w:rsidRDefault="00DA0C2D" w:rsidP="00751EE5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892" w:type="pct"/>
          </w:tcPr>
          <w:p w:rsidR="00DA0C2D" w:rsidRPr="002505CD" w:rsidRDefault="00DA0C2D" w:rsidP="005B4162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Увеличение необоснованных расходов на субподрядные организации.</w:t>
            </w:r>
          </w:p>
          <w:p w:rsidR="00DA0C2D" w:rsidRPr="002505CD" w:rsidRDefault="00DA0C2D" w:rsidP="005B4162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Увеличение штрафных санкций со стороны ФОМС.</w:t>
            </w:r>
          </w:p>
          <w:p w:rsidR="00DA0C2D" w:rsidRPr="007724D9" w:rsidRDefault="00DA0C2D" w:rsidP="005B4162">
            <w:pPr>
              <w:pStyle w:val="aff0"/>
              <w:rPr>
                <w:rFonts w:ascii="Times New Roman" w:hAnsi="Times New Roman" w:cs="Times New Roman"/>
              </w:rPr>
            </w:pPr>
            <w:r w:rsidRPr="0086499D">
              <w:rPr>
                <w:rFonts w:ascii="Times New Roman" w:eastAsia="Times New Roman" w:hAnsi="Times New Roman" w:cs="Times New Roman"/>
              </w:rPr>
              <w:t>Высокая подверженность влиянию изменения законодательства и регулятивных мер. </w:t>
            </w:r>
          </w:p>
          <w:p w:rsidR="00DA0C2D" w:rsidRDefault="00DA0C2D" w:rsidP="005B4162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рост цен поставщиков оборудования</w:t>
            </w: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,</w:t>
            </w:r>
            <w:r w:rsidRPr="004F38CF">
              <w:rPr>
                <w:rFonts w:ascii="Times New Roman" w:hAnsi="Times New Roman" w:cs="Times New Roman"/>
                <w:shd w:val="clear" w:color="auto" w:fill="FAFAFA"/>
              </w:rPr>
              <w:t xml:space="preserve"> и</w:t>
            </w:r>
            <w:proofErr w:type="spellStart"/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зделий</w:t>
            </w:r>
            <w:proofErr w:type="spellEnd"/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медицинского назначения и лекарственных препаратов </w:t>
            </w:r>
          </w:p>
          <w:p w:rsidR="00DA0C2D" w:rsidRPr="007724D9" w:rsidRDefault="00DA0C2D" w:rsidP="00AE602E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Возможность повышения тарифов на коммунальные услуги</w:t>
            </w:r>
          </w:p>
        </w:tc>
      </w:tr>
      <w:tr w:rsidR="00DA0C2D" w:rsidRPr="00FA5E6B" w:rsidTr="00BA380A">
        <w:trPr>
          <w:trHeight w:val="425"/>
        </w:trPr>
        <w:tc>
          <w:tcPr>
            <w:tcW w:w="239" w:type="pct"/>
            <w:vMerge w:val="restart"/>
            <w:textDirection w:val="btLr"/>
          </w:tcPr>
          <w:p w:rsidR="00DA0C2D" w:rsidRPr="00FA5E6B" w:rsidRDefault="00DA0C2D" w:rsidP="00AE60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b/>
                <w:sz w:val="24"/>
                <w:szCs w:val="24"/>
              </w:rPr>
              <w:t>УГРОЗЫ</w:t>
            </w:r>
          </w:p>
        </w:tc>
        <w:tc>
          <w:tcPr>
            <w:tcW w:w="714" w:type="pct"/>
          </w:tcPr>
          <w:p w:rsidR="00DA0C2D" w:rsidRPr="007724D9" w:rsidRDefault="00DA0C2D" w:rsidP="00AE602E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DA0C2D" w:rsidRPr="009E26E6" w:rsidRDefault="00DA0C2D" w:rsidP="00F14FE2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Текучесть подготовленных кадров после окончания срока договора.</w:t>
            </w:r>
          </w:p>
          <w:p w:rsidR="00DA0C2D" w:rsidRPr="0066501C" w:rsidRDefault="00DA0C2D" w:rsidP="00F14FE2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Низкая социальная защита – отсутствие жилья на селе</w:t>
            </w:r>
          </w:p>
          <w:p w:rsidR="00DA0C2D" w:rsidRPr="007724D9" w:rsidRDefault="00DA0C2D" w:rsidP="00AE602E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Желание врачей обучиться и работать по одной специальности и </w:t>
            </w:r>
            <w:proofErr w:type="gramStart"/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многопрофильных ЛПУ.</w:t>
            </w:r>
          </w:p>
        </w:tc>
        <w:tc>
          <w:tcPr>
            <w:tcW w:w="1892" w:type="pct"/>
          </w:tcPr>
          <w:p w:rsidR="00DA0C2D" w:rsidRPr="007724D9" w:rsidRDefault="00DA0C2D" w:rsidP="00AE602E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DA0C2D" w:rsidRPr="00FA5E6B" w:rsidTr="00BA380A">
        <w:trPr>
          <w:trHeight w:val="425"/>
        </w:trPr>
        <w:tc>
          <w:tcPr>
            <w:tcW w:w="239" w:type="pct"/>
            <w:vMerge/>
            <w:textDirection w:val="btLr"/>
          </w:tcPr>
          <w:p w:rsidR="00DA0C2D" w:rsidRPr="00FA5E6B" w:rsidRDefault="00DA0C2D" w:rsidP="00AE602E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pct"/>
          </w:tcPr>
          <w:p w:rsidR="00DA0C2D" w:rsidRPr="007724D9" w:rsidRDefault="00DA0C2D" w:rsidP="00AE602E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DA0C2D" w:rsidRPr="007724D9" w:rsidRDefault="00DA0C2D" w:rsidP="00AE602E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892" w:type="pct"/>
          </w:tcPr>
          <w:p w:rsidR="00DA0C2D" w:rsidRPr="007724D9" w:rsidRDefault="00DA0C2D" w:rsidP="00AE602E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DA0C2D" w:rsidRPr="00FA5E6B" w:rsidTr="00BA380A">
        <w:trPr>
          <w:trHeight w:val="425"/>
        </w:trPr>
        <w:tc>
          <w:tcPr>
            <w:tcW w:w="239" w:type="pct"/>
            <w:vMerge/>
            <w:textDirection w:val="btLr"/>
          </w:tcPr>
          <w:p w:rsidR="00DA0C2D" w:rsidRPr="00FA5E6B" w:rsidRDefault="00DA0C2D" w:rsidP="00AE602E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pct"/>
          </w:tcPr>
          <w:p w:rsidR="00DA0C2D" w:rsidRPr="007724D9" w:rsidRDefault="00DA0C2D" w:rsidP="00AE602E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DA0C2D" w:rsidRPr="007724D9" w:rsidRDefault="00DA0C2D" w:rsidP="00AE602E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892" w:type="pct"/>
          </w:tcPr>
          <w:p w:rsidR="00DA0C2D" w:rsidRPr="007724D9" w:rsidRDefault="00DA0C2D" w:rsidP="00AE602E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</w:tbl>
    <w:p w:rsidR="00C27CBB" w:rsidRPr="00FA5E6B" w:rsidRDefault="00C27CBB" w:rsidP="00C27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7CBB" w:rsidRDefault="00C27CBB" w:rsidP="00C27C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7CBB" w:rsidRDefault="00C27CBB" w:rsidP="005336E3">
      <w:pPr>
        <w:spacing w:after="0" w:line="240" w:lineRule="auto"/>
        <w:ind w:firstLine="567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</w:p>
    <w:p w:rsidR="00DA0C2D" w:rsidRDefault="00DA0C2D" w:rsidP="005336E3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bookmarkStart w:id="0" w:name="z399"/>
    </w:p>
    <w:p w:rsidR="00DA0C2D" w:rsidRDefault="00DA0C2D" w:rsidP="005336E3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DA0C2D" w:rsidRDefault="00DA0C2D" w:rsidP="005336E3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DA0C2D" w:rsidRDefault="00DA0C2D" w:rsidP="005336E3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DA0C2D" w:rsidRDefault="00DA0C2D" w:rsidP="005336E3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DA0C2D" w:rsidRDefault="00DA0C2D" w:rsidP="005336E3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9E51F1" w:rsidRPr="005336E3" w:rsidRDefault="008F7250" w:rsidP="005336E3">
      <w:pPr>
        <w:spacing w:after="0" w:line="240" w:lineRule="auto"/>
        <w:ind w:firstLine="567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  <w:r w:rsidRPr="005336E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5</w:t>
      </w:r>
      <w:r w:rsidR="009E51F1" w:rsidRPr="009E51F1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Анализ управления</w:t>
      </w:r>
      <w:r w:rsidR="009E51F1" w:rsidRPr="009E51F1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 рисками</w:t>
      </w:r>
    </w:p>
    <w:p w:rsidR="008F7250" w:rsidRDefault="008F7250" w:rsidP="009E51F1">
      <w:pPr>
        <w:spacing w:after="0"/>
        <w:rPr>
          <w:rFonts w:ascii="Times New Roman" w:eastAsia="Consolas" w:hAnsi="Times New Roman" w:cs="Times New Roman"/>
          <w:sz w:val="28"/>
          <w:szCs w:val="28"/>
        </w:rPr>
      </w:pPr>
    </w:p>
    <w:p w:rsidR="005336E3" w:rsidRPr="009E51F1" w:rsidRDefault="0041270D" w:rsidP="0041270D">
      <w:pPr>
        <w:spacing w:after="0"/>
        <w:jc w:val="center"/>
        <w:rPr>
          <w:rFonts w:ascii="Times New Roman" w:eastAsia="Consolas" w:hAnsi="Times New Roman" w:cs="Times New Roman"/>
          <w:b/>
          <w:sz w:val="24"/>
          <w:szCs w:val="24"/>
        </w:rPr>
      </w:pPr>
      <w:r w:rsidRPr="0041270D">
        <w:rPr>
          <w:rFonts w:ascii="Times New Roman" w:eastAsia="Consolas" w:hAnsi="Times New Roman" w:cs="Times New Roman"/>
          <w:b/>
          <w:sz w:val="24"/>
          <w:szCs w:val="24"/>
        </w:rPr>
        <w:t>Таблица - Анализ управления рисками</w:t>
      </w:r>
    </w:p>
    <w:tbl>
      <w:tblPr>
        <w:tblW w:w="15735" w:type="dxa"/>
        <w:tblCellSpacing w:w="0" w:type="auto"/>
        <w:tblInd w:w="-411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377"/>
        <w:gridCol w:w="2770"/>
        <w:gridCol w:w="3116"/>
        <w:gridCol w:w="2988"/>
        <w:gridCol w:w="2697"/>
        <w:gridCol w:w="1787"/>
      </w:tblGrid>
      <w:tr w:rsidR="008A48C3" w:rsidRPr="009E51F1" w:rsidTr="00CB587A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9E51F1" w:rsidRPr="009E51F1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lang w:val="en-US"/>
              </w:rPr>
            </w:pPr>
            <w:proofErr w:type="spellStart"/>
            <w:r w:rsidRPr="009E51F1">
              <w:rPr>
                <w:rFonts w:ascii="Times New Roman" w:eastAsia="Consolas" w:hAnsi="Times New Roman" w:cs="Times New Roman"/>
                <w:color w:val="000000"/>
                <w:sz w:val="20"/>
                <w:lang w:val="en-US"/>
              </w:rPr>
              <w:t>Наименование</w:t>
            </w:r>
            <w:proofErr w:type="spellEnd"/>
            <w:r w:rsidRPr="009E51F1">
              <w:rPr>
                <w:rFonts w:ascii="Times New Roman" w:eastAsia="Consolas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9E51F1">
              <w:rPr>
                <w:rFonts w:ascii="Times New Roman" w:eastAsia="Consolas" w:hAnsi="Times New Roman" w:cs="Times New Roman"/>
                <w:color w:val="000000"/>
                <w:sz w:val="20"/>
                <w:lang w:val="en-US"/>
              </w:rPr>
              <w:t>возможного</w:t>
            </w:r>
            <w:proofErr w:type="spellEnd"/>
            <w:r w:rsidRPr="009E51F1">
              <w:rPr>
                <w:rFonts w:ascii="Times New Roman" w:eastAsia="Consolas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9E51F1">
              <w:rPr>
                <w:rFonts w:ascii="Times New Roman" w:eastAsia="Consolas" w:hAnsi="Times New Roman" w:cs="Times New Roman"/>
                <w:color w:val="000000"/>
                <w:sz w:val="20"/>
                <w:lang w:val="en-US"/>
              </w:rPr>
              <w:t>риска</w:t>
            </w:r>
            <w:proofErr w:type="spellEnd"/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9E51F1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</w:rPr>
            </w:pPr>
            <w:r w:rsidRPr="009E51F1">
              <w:rPr>
                <w:rFonts w:ascii="Times New Roman" w:eastAsia="Consolas" w:hAnsi="Times New Roman" w:cs="Times New Roman"/>
                <w:color w:val="000000"/>
                <w:sz w:val="20"/>
              </w:rPr>
              <w:t>Цель</w:t>
            </w:r>
            <w:r w:rsidR="0041270D">
              <w:rPr>
                <w:rFonts w:ascii="Times New Roman" w:eastAsia="Consolas" w:hAnsi="Times New Roman" w:cs="Times New Roman"/>
                <w:color w:val="000000"/>
                <w:sz w:val="20"/>
              </w:rPr>
              <w:t>,</w:t>
            </w:r>
            <w:r w:rsidRPr="009E51F1">
              <w:rPr>
                <w:rFonts w:ascii="Times New Roman" w:eastAsia="Consolas" w:hAnsi="Times New Roman" w:cs="Times New Roman"/>
                <w:color w:val="000000"/>
                <w:sz w:val="20"/>
              </w:rPr>
              <w:t xml:space="preserve"> на которую может повлиять данный риск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9E51F1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</w:rPr>
            </w:pPr>
            <w:r w:rsidRPr="009E51F1">
              <w:rPr>
                <w:rFonts w:ascii="Times New Roman" w:eastAsia="Consolas" w:hAnsi="Times New Roman" w:cs="Times New Roman"/>
                <w:color w:val="000000"/>
                <w:sz w:val="20"/>
              </w:rPr>
              <w:t>Возможные последствия в случае непринятия мер по управлению рисками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9E51F1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</w:rPr>
            </w:pPr>
            <w:r w:rsidRPr="009E51F1">
              <w:rPr>
                <w:rFonts w:ascii="Times New Roman" w:eastAsia="Consolas" w:hAnsi="Times New Roman" w:cs="Times New Roman"/>
                <w:color w:val="000000"/>
                <w:sz w:val="20"/>
              </w:rPr>
              <w:t>Запланированные мероприятия по управлению рисками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9E51F1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</w:rPr>
            </w:pPr>
            <w:r w:rsidRPr="009E51F1">
              <w:rPr>
                <w:rFonts w:ascii="Times New Roman" w:eastAsia="Consolas" w:hAnsi="Times New Roman" w:cs="Times New Roman"/>
                <w:color w:val="000000"/>
                <w:sz w:val="20"/>
              </w:rPr>
              <w:t>Фактическое исполнение мероприятий по управлению рисками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9E51F1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lang w:val="en-US"/>
              </w:rPr>
            </w:pPr>
            <w:proofErr w:type="spellStart"/>
            <w:r w:rsidRPr="009E51F1">
              <w:rPr>
                <w:rFonts w:ascii="Times New Roman" w:eastAsia="Consolas" w:hAnsi="Times New Roman" w:cs="Times New Roman"/>
                <w:color w:val="000000"/>
                <w:sz w:val="20"/>
                <w:lang w:val="en-US"/>
              </w:rPr>
              <w:t>Причины</w:t>
            </w:r>
            <w:proofErr w:type="spellEnd"/>
            <w:r w:rsidRPr="009E51F1">
              <w:rPr>
                <w:rFonts w:ascii="Times New Roman" w:eastAsia="Consolas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9E51F1">
              <w:rPr>
                <w:rFonts w:ascii="Times New Roman" w:eastAsia="Consolas" w:hAnsi="Times New Roman" w:cs="Times New Roman"/>
                <w:color w:val="000000"/>
                <w:sz w:val="20"/>
                <w:lang w:val="en-US"/>
              </w:rPr>
              <w:t>не</w:t>
            </w:r>
            <w:proofErr w:type="spellEnd"/>
            <w:r w:rsidR="00CE5E92">
              <w:rPr>
                <w:rFonts w:ascii="Times New Roman" w:eastAsia="Consolas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E51F1">
              <w:rPr>
                <w:rFonts w:ascii="Times New Roman" w:eastAsia="Consolas" w:hAnsi="Times New Roman" w:cs="Times New Roman"/>
                <w:color w:val="000000"/>
                <w:sz w:val="20"/>
                <w:lang w:val="en-US"/>
              </w:rPr>
              <w:t>исполнения</w:t>
            </w:r>
            <w:proofErr w:type="spellEnd"/>
          </w:p>
        </w:tc>
      </w:tr>
      <w:tr w:rsidR="008A48C3" w:rsidRPr="009E51F1" w:rsidTr="00CB587A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9E51F1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lang w:val="en-US"/>
              </w:rPr>
            </w:pPr>
            <w:r w:rsidRPr="009E51F1">
              <w:rPr>
                <w:rFonts w:ascii="Times New Roman" w:eastAsia="Consolas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9E51F1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lang w:val="en-US"/>
              </w:rPr>
            </w:pPr>
            <w:r w:rsidRPr="009E51F1">
              <w:rPr>
                <w:rFonts w:ascii="Times New Roman" w:eastAsia="Consolas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9E51F1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lang w:val="en-US"/>
              </w:rPr>
            </w:pPr>
            <w:r w:rsidRPr="009E51F1">
              <w:rPr>
                <w:rFonts w:ascii="Times New Roman" w:eastAsia="Consolas" w:hAnsi="Times New Roman" w:cs="Times New Roman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9E51F1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lang w:val="en-US"/>
              </w:rPr>
            </w:pPr>
            <w:r w:rsidRPr="009E51F1">
              <w:rPr>
                <w:rFonts w:ascii="Times New Roman" w:eastAsia="Consolas" w:hAnsi="Times New Roman" w:cs="Times New Roman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9E51F1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lang w:val="en-US"/>
              </w:rPr>
            </w:pPr>
            <w:r w:rsidRPr="009E51F1">
              <w:rPr>
                <w:rFonts w:ascii="Times New Roman" w:eastAsia="Consolas" w:hAnsi="Times New Roman" w:cs="Times New Roman"/>
                <w:color w:val="000000"/>
                <w:sz w:val="20"/>
                <w:lang w:val="en-US"/>
              </w:rPr>
              <w:t>5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9E51F1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lang w:val="en-US"/>
              </w:rPr>
            </w:pPr>
            <w:r w:rsidRPr="009E51F1">
              <w:rPr>
                <w:rFonts w:ascii="Times New Roman" w:eastAsia="Consolas" w:hAnsi="Times New Roman" w:cs="Times New Roman"/>
                <w:color w:val="000000"/>
                <w:sz w:val="20"/>
                <w:lang w:val="en-US"/>
              </w:rPr>
              <w:t>6</w:t>
            </w:r>
          </w:p>
        </w:tc>
      </w:tr>
      <w:tr w:rsidR="009E51F1" w:rsidRPr="009E51F1" w:rsidTr="008A48C3">
        <w:trPr>
          <w:trHeight w:val="30"/>
          <w:tblCellSpacing w:w="0" w:type="auto"/>
        </w:trPr>
        <w:tc>
          <w:tcPr>
            <w:tcW w:w="15735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371553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71553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  <w:lang w:val="en-US"/>
              </w:rPr>
              <w:t>Внешние</w:t>
            </w:r>
            <w:proofErr w:type="spellEnd"/>
            <w:r w:rsidRPr="00371553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1553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  <w:lang w:val="en-US"/>
              </w:rPr>
              <w:t>риски</w:t>
            </w:r>
            <w:proofErr w:type="spellEnd"/>
          </w:p>
        </w:tc>
      </w:tr>
      <w:tr w:rsidR="005832F0" w:rsidRPr="009E51F1" w:rsidTr="00CB587A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Pr="005832F0" w:rsidRDefault="005832F0" w:rsidP="005124FD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r w:rsidRPr="005832F0">
              <w:rPr>
                <w:rFonts w:ascii="Times New Roman" w:hAnsi="Times New Roman"/>
              </w:rPr>
              <w:t>Изменения в законодательстве по формам и методам организации медпомощи населению.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6DC" w:rsidRPr="00216919" w:rsidRDefault="005846DC" w:rsidP="005846D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  <w:p w:rsidR="005832F0" w:rsidRPr="00B031BB" w:rsidRDefault="005832F0" w:rsidP="00AB7B51">
            <w:pPr>
              <w:pStyle w:val="a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Pr="00F514F0" w:rsidRDefault="00F514F0" w:rsidP="00751EE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F514F0">
              <w:rPr>
                <w:rFonts w:ascii="Times New Roman" w:hAnsi="Times New Roman"/>
              </w:rPr>
              <w:t>Необходимость закупа новых аппаратов и ИМН.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FA3847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Своевременное реагирование на изменение в законодательстве. Прием и рассылка по структурным подразделениям вновь принятых нормативно-правовых актов. Обеспечение выполнения требований вновь принятых нормативно-правовых актов.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F820FE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Приказом главного врача определено лицо ответственное за обновление нормативно-правовой базы.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5832F0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5832F0" w:rsidRPr="009E51F1" w:rsidTr="00CB587A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Pr="005832F0" w:rsidRDefault="005832F0" w:rsidP="005124FD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r w:rsidRPr="005832F0">
              <w:rPr>
                <w:rFonts w:ascii="Times New Roman" w:hAnsi="Times New Roman"/>
              </w:rPr>
              <w:t xml:space="preserve">Внесение изменений в систему финансирования </w:t>
            </w:r>
            <w:r w:rsidRPr="005832F0">
              <w:rPr>
                <w:rFonts w:ascii="Times New Roman" w:hAnsi="Times New Roman"/>
              </w:rPr>
              <w:lastRenderedPageBreak/>
              <w:t>здравоохранения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Pr="0051470C" w:rsidRDefault="0051470C" w:rsidP="00AB7B51">
            <w:pPr>
              <w:pStyle w:val="aff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470C">
              <w:rPr>
                <w:rFonts w:ascii="Times New Roman" w:hAnsi="Times New Roman" w:cs="Times New Roman"/>
                <w:lang w:val="kk-KZ"/>
              </w:rPr>
              <w:lastRenderedPageBreak/>
              <w:t>Достижение финансовой устойчивости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Pr="00303CF2" w:rsidRDefault="00303CF2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303CF2">
              <w:rPr>
                <w:rFonts w:ascii="Times New Roman" w:hAnsi="Times New Roman"/>
              </w:rPr>
              <w:t xml:space="preserve">Увеличение рабочей нагрузки на одного сотрудника вследствие возможного </w:t>
            </w:r>
            <w:r w:rsidRPr="00303CF2">
              <w:rPr>
                <w:rFonts w:ascii="Times New Roman" w:hAnsi="Times New Roman"/>
              </w:rPr>
              <w:lastRenderedPageBreak/>
              <w:t>сокращения штатов.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FA3847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lastRenderedPageBreak/>
              <w:t xml:space="preserve">Обеспечение выполнения требований вновь принятых нормативно-правовых актов. </w:t>
            </w:r>
            <w:r>
              <w:rPr>
                <w:rFonts w:ascii="Times New Roman" w:eastAsia="Consolas" w:hAnsi="Times New Roman" w:cs="Times New Roman"/>
              </w:rPr>
              <w:lastRenderedPageBreak/>
              <w:t>Соответствие счетов реестров, тарификаторов, штатного расписания.</w:t>
            </w:r>
          </w:p>
          <w:p w:rsidR="00FA3847" w:rsidRDefault="00FA3847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F820FE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lastRenderedPageBreak/>
              <w:t xml:space="preserve">Приказы МЗРК </w:t>
            </w:r>
            <w:proofErr w:type="gramStart"/>
            <w:r>
              <w:rPr>
                <w:rFonts w:ascii="Times New Roman" w:eastAsia="Consolas" w:hAnsi="Times New Roman" w:cs="Times New Roman"/>
              </w:rPr>
              <w:t>за</w:t>
            </w:r>
            <w:proofErr w:type="gramEnd"/>
            <w:r>
              <w:rPr>
                <w:rFonts w:ascii="Times New Roman" w:eastAsia="Consolas" w:hAnsi="Times New Roman" w:cs="Times New Roman"/>
              </w:rPr>
              <w:t xml:space="preserve"> №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5832F0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5832F0" w:rsidRPr="009E51F1" w:rsidTr="00CB587A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Pr="005832F0" w:rsidRDefault="005832F0" w:rsidP="0051470C">
            <w:pPr>
              <w:pStyle w:val="aff0"/>
              <w:jc w:val="center"/>
              <w:rPr>
                <w:rFonts w:ascii="Times New Roman" w:hAnsi="Times New Roman"/>
              </w:rPr>
            </w:pPr>
            <w:r w:rsidRPr="005832F0">
              <w:rPr>
                <w:rFonts w:ascii="Times New Roman" w:hAnsi="Times New Roman"/>
              </w:rPr>
              <w:lastRenderedPageBreak/>
              <w:t>Развитие новых экономических отношений и методов управления здравоохранением</w:t>
            </w:r>
          </w:p>
          <w:p w:rsidR="005832F0" w:rsidRPr="005832F0" w:rsidRDefault="005832F0" w:rsidP="0051470C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AFAFA"/>
                <w:lang w:val="tr-TR"/>
              </w:rPr>
            </w:pPr>
            <w:r w:rsidRPr="005832F0">
              <w:rPr>
                <w:rFonts w:ascii="Times New Roman" w:hAnsi="Times New Roman"/>
              </w:rPr>
              <w:t>Инновационные процессы в совершенствовании нормативно-правовой базы здравоохранения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6DC" w:rsidRPr="00216919" w:rsidRDefault="005846DC" w:rsidP="005846D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  <w:p w:rsidR="005832F0" w:rsidRPr="005124FD" w:rsidRDefault="005832F0" w:rsidP="00AB7B51">
            <w:pPr>
              <w:pStyle w:val="a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303CF2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303CF2">
              <w:rPr>
                <w:rFonts w:ascii="Times New Roman" w:hAnsi="Times New Roman"/>
              </w:rPr>
              <w:t>Необходимость обучения и подготовки соответствующих кадров. Необходимость аутсорсинга услуг. Привлечение дополнительных субподрядных организаций</w:t>
            </w:r>
            <w:r w:rsidRPr="007E2B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FA3847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Введение в работу новых инновационных процессов. Контроль со стороны администрации.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5832F0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5832F0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5832F0" w:rsidRPr="009E51F1" w:rsidTr="00CB587A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Pr="005832F0" w:rsidRDefault="005832F0" w:rsidP="005124FD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r w:rsidRPr="005832F0">
              <w:rPr>
                <w:rFonts w:ascii="Times New Roman" w:hAnsi="Times New Roman"/>
              </w:rPr>
              <w:t>Увеличение штрафных санкций со стороны контролирующих органов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Pr="00CA3ABD" w:rsidRDefault="0051470C" w:rsidP="00AB7B51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CA3ABD">
              <w:rPr>
                <w:rFonts w:ascii="Times New Roman" w:hAnsi="Times New Roman" w:cs="Times New Roman"/>
                <w:lang w:val="kk-KZ"/>
              </w:rPr>
              <w:t>Достижение финансовой устойчивости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303CF2" w:rsidP="00303CF2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303CF2">
              <w:rPr>
                <w:rFonts w:ascii="Times New Roman" w:hAnsi="Times New Roman"/>
              </w:rPr>
              <w:t xml:space="preserve">Рост дефицита бюджета 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47" w:rsidRDefault="00FA3847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 xml:space="preserve">Улучшение доступности сотрудникам протоколов лечения и диагностики. Усиление работы аудита. </w:t>
            </w:r>
          </w:p>
          <w:p w:rsidR="005832F0" w:rsidRDefault="00FA3847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Ввод изменений в дифференцированную оплату труда по конечному результату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5832F0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5832F0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5832F0" w:rsidRPr="009E51F1" w:rsidTr="00CB587A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Pr="005832F0" w:rsidRDefault="005832F0" w:rsidP="0051470C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r w:rsidRPr="005832F0">
              <w:rPr>
                <w:rFonts w:ascii="Times New Roman" w:hAnsi="Times New Roman"/>
                <w:shd w:val="clear" w:color="auto" w:fill="FAFAFA"/>
              </w:rPr>
              <w:t>Рост  цен поставщиков  коммунальных услуг.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Pr="00CA3ABD" w:rsidRDefault="0051470C" w:rsidP="00AB7B51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CA3ABD">
              <w:rPr>
                <w:rFonts w:ascii="Times New Roman" w:hAnsi="Times New Roman" w:cs="Times New Roman"/>
                <w:lang w:val="kk-KZ"/>
              </w:rPr>
              <w:t>Достижение финансовой устойчивости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303CF2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303CF2">
              <w:rPr>
                <w:rFonts w:ascii="Times New Roman" w:hAnsi="Times New Roman"/>
              </w:rPr>
              <w:t xml:space="preserve">Рост дефицита бюджета 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ACA" w:rsidRDefault="00D12BA1" w:rsidP="00D12BA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Ввод принципов бережливого производства. Взаимовыгодные договора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5832F0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5832F0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5832F0" w:rsidRPr="009E51F1" w:rsidTr="00CB587A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Pr="005832F0" w:rsidRDefault="005832F0" w:rsidP="005124FD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r w:rsidRPr="005832F0">
              <w:rPr>
                <w:rFonts w:ascii="Times New Roman" w:hAnsi="Times New Roman"/>
              </w:rPr>
              <w:t>Отсутствие системы базовой подготовки специалистов в области управления здравоохранением и медицинского права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B031BB" w:rsidP="00AB7B51">
            <w:pPr>
              <w:pStyle w:val="aff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24FD">
              <w:rPr>
                <w:rFonts w:ascii="Times New Roman" w:hAnsi="Times New Roman" w:cs="Times New Roman"/>
              </w:rPr>
              <w:t>Формирование пула из квалифицированных кадров</w:t>
            </w:r>
          </w:p>
          <w:p w:rsidR="004F4B54" w:rsidRPr="004F4B54" w:rsidRDefault="004F4B54" w:rsidP="00AB7B51">
            <w:pPr>
              <w:pStyle w:val="aff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F4B54">
              <w:rPr>
                <w:rFonts w:ascii="Times New Roman" w:hAnsi="Times New Roman" w:cs="Times New Roman"/>
              </w:rPr>
              <w:t>Обеспечение качества предоставляемых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Pr="00303CF2" w:rsidRDefault="00303CF2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303CF2">
              <w:rPr>
                <w:rFonts w:ascii="Times New Roman" w:hAnsi="Times New Roman"/>
              </w:rPr>
              <w:t>Низкий уровень подготовки медицинских кадров.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D12BA1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Проведение обучения за рубежом, привлечение специалистов с соответствующим образованием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5832F0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5832F0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5832F0" w:rsidRPr="009E51F1" w:rsidTr="00CB587A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5832F0" w:rsidP="005124FD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r w:rsidRPr="005832F0">
              <w:rPr>
                <w:rFonts w:ascii="Times New Roman" w:hAnsi="Times New Roman"/>
                <w:shd w:val="clear" w:color="auto" w:fill="FAFAFA"/>
              </w:rPr>
              <w:t>Низкая правовая защита.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Pr="005124FD" w:rsidRDefault="00B031BB" w:rsidP="00AB7B51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5124FD">
              <w:rPr>
                <w:rFonts w:ascii="Times New Roman" w:hAnsi="Times New Roman" w:cs="Times New Roman"/>
              </w:rPr>
              <w:t>Формирование пула из квалифицированных кадров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Pr="00CB587A" w:rsidRDefault="00CB587A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CB587A">
              <w:rPr>
                <w:rFonts w:ascii="Times New Roman" w:hAnsi="Times New Roman"/>
                <w:color w:val="000000" w:themeColor="text1"/>
                <w:lang w:val="kk-KZ"/>
              </w:rPr>
              <w:t xml:space="preserve">Отсутсвие врача- не квалифицированное оказание </w:t>
            </w:r>
            <w:r w:rsidRPr="00CB587A">
              <w:rPr>
                <w:rFonts w:ascii="Times New Roman" w:hAnsi="Times New Roman"/>
                <w:color w:val="000000" w:themeColor="text1"/>
                <w:lang w:val="kk-KZ"/>
              </w:rPr>
              <w:lastRenderedPageBreak/>
              <w:t>медицинских услуг; жалоба; перегрузка персонала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8E4ACA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lastRenderedPageBreak/>
              <w:t xml:space="preserve">Внесение предложений о повышении правовой защиты в </w:t>
            </w:r>
            <w:r>
              <w:rPr>
                <w:rFonts w:ascii="Times New Roman" w:eastAsia="Consolas" w:hAnsi="Times New Roman" w:cs="Times New Roman"/>
              </w:rPr>
              <w:lastRenderedPageBreak/>
              <w:t xml:space="preserve">вышестоящие </w:t>
            </w:r>
            <w:proofErr w:type="gramStart"/>
            <w:r>
              <w:rPr>
                <w:rFonts w:ascii="Times New Roman" w:eastAsia="Consolas" w:hAnsi="Times New Roman" w:cs="Times New Roman"/>
              </w:rPr>
              <w:t>органы</w:t>
            </w:r>
            <w:proofErr w:type="gramEnd"/>
            <w:r>
              <w:rPr>
                <w:rFonts w:ascii="Times New Roman" w:eastAsia="Consolas" w:hAnsi="Times New Roman" w:cs="Times New Roman"/>
              </w:rPr>
              <w:t xml:space="preserve"> а также вступление работников в неправительственные медицинские ассоциации.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5832F0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5832F0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5832F0" w:rsidRPr="009E51F1" w:rsidTr="00CB587A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Pr="005832F0" w:rsidRDefault="005832F0" w:rsidP="005124FD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r w:rsidRPr="005832F0">
              <w:rPr>
                <w:rFonts w:ascii="Times New Roman" w:hAnsi="Times New Roman"/>
                <w:shd w:val="clear" w:color="auto" w:fill="FFFFFF"/>
              </w:rPr>
              <w:lastRenderedPageBreak/>
              <w:t>Изменение климатических условий местност</w:t>
            </w:r>
            <w:proofErr w:type="gramStart"/>
            <w:r w:rsidRPr="005832F0">
              <w:rPr>
                <w:rFonts w:ascii="Times New Roman" w:hAnsi="Times New Roman"/>
                <w:shd w:val="clear" w:color="auto" w:fill="FFFFFF"/>
              </w:rPr>
              <w:t>и(</w:t>
            </w:r>
            <w:proofErr w:type="gramEnd"/>
            <w:r w:rsidRPr="005832F0">
              <w:rPr>
                <w:rFonts w:ascii="Times New Roman" w:hAnsi="Times New Roman"/>
                <w:shd w:val="clear" w:color="auto" w:fill="FFFFFF"/>
              </w:rPr>
              <w:t>высокое или низкое повышение температуры)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6DC" w:rsidRPr="00216919" w:rsidRDefault="005846DC" w:rsidP="005846D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  <w:p w:rsidR="005832F0" w:rsidRPr="005124FD" w:rsidRDefault="005832F0" w:rsidP="00AB7B51">
            <w:pPr>
              <w:pStyle w:val="a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Pr="00CB587A" w:rsidRDefault="00CB587A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CB587A">
              <w:rPr>
                <w:rFonts w:ascii="Times New Roman" w:hAnsi="Times New Roman"/>
              </w:rPr>
              <w:t>Трудности при исполнении работы вне помещени</w:t>
            </w:r>
            <w:proofErr w:type="gramStart"/>
            <w:r w:rsidRPr="00CB587A">
              <w:rPr>
                <w:rFonts w:ascii="Times New Roman" w:hAnsi="Times New Roman"/>
              </w:rPr>
              <w:t>й(</w:t>
            </w:r>
            <w:proofErr w:type="gramEnd"/>
            <w:r w:rsidRPr="00CB587A">
              <w:rPr>
                <w:rFonts w:ascii="Times New Roman" w:hAnsi="Times New Roman"/>
              </w:rPr>
              <w:t>вызова, патронаж,</w:t>
            </w:r>
            <w:r w:rsidR="00E9489C">
              <w:rPr>
                <w:rFonts w:ascii="Times New Roman" w:hAnsi="Times New Roman"/>
              </w:rPr>
              <w:t xml:space="preserve"> </w:t>
            </w:r>
            <w:r w:rsidRPr="00CB587A">
              <w:rPr>
                <w:rFonts w:ascii="Times New Roman" w:hAnsi="Times New Roman"/>
              </w:rPr>
              <w:t xml:space="preserve">активы). Отказ работы агрегатов автомашин и др. </w:t>
            </w:r>
            <w:proofErr w:type="gramStart"/>
            <w:r w:rsidRPr="00CB587A">
              <w:rPr>
                <w:rFonts w:ascii="Times New Roman" w:hAnsi="Times New Roman"/>
              </w:rPr>
              <w:t>техники</w:t>
            </w:r>
            <w:proofErr w:type="gramEnd"/>
            <w:r w:rsidRPr="00CB587A">
              <w:rPr>
                <w:rFonts w:ascii="Times New Roman" w:hAnsi="Times New Roman"/>
              </w:rPr>
              <w:t xml:space="preserve"> в том числе медицинских аппаратов.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F820FE" w:rsidP="00F820FE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Об</w:t>
            </w:r>
            <w:r w:rsidR="00751EE5">
              <w:rPr>
                <w:rFonts w:ascii="Times New Roman" w:eastAsia="Consolas" w:hAnsi="Times New Roman" w:cs="Times New Roman"/>
              </w:rPr>
              <w:t xml:space="preserve">еспечение работоспособности </w:t>
            </w:r>
            <w:r>
              <w:rPr>
                <w:rFonts w:ascii="Times New Roman" w:eastAsia="Consolas" w:hAnsi="Times New Roman" w:cs="Times New Roman"/>
              </w:rPr>
              <w:t>АХЧ. Введение принципа взаимозаменяемости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5832F0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5832F0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5832F0" w:rsidRPr="009E51F1" w:rsidTr="00CB587A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Pr="005832F0" w:rsidRDefault="005832F0" w:rsidP="005832F0">
            <w:pPr>
              <w:pStyle w:val="aff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32F0">
              <w:rPr>
                <w:rFonts w:ascii="Times New Roman" w:hAnsi="Times New Roman" w:cs="Times New Roman"/>
                <w:shd w:val="clear" w:color="auto" w:fill="FFFFFF"/>
              </w:rPr>
              <w:t>Психоэмоциональная травма</w:t>
            </w:r>
          </w:p>
          <w:p w:rsidR="005832F0" w:rsidRPr="005832F0" w:rsidRDefault="005832F0" w:rsidP="005832F0">
            <w:pPr>
              <w:pStyle w:val="aff0"/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r w:rsidRPr="005832F0">
              <w:rPr>
                <w:rFonts w:ascii="Times New Roman" w:hAnsi="Times New Roman" w:cs="Times New Roman"/>
                <w:shd w:val="clear" w:color="auto" w:fill="FFFFFF"/>
              </w:rPr>
              <w:t>(конфликтные пациенты, родители, провокации со стороны пациентов)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6DC" w:rsidRPr="00216919" w:rsidRDefault="005846DC" w:rsidP="005846D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  <w:p w:rsidR="004F4B54" w:rsidRPr="004F4B54" w:rsidRDefault="004F4B54" w:rsidP="00AB7B51">
            <w:pPr>
              <w:pStyle w:val="aff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F4B54">
              <w:rPr>
                <w:rFonts w:ascii="Times New Roman" w:hAnsi="Times New Roman" w:cs="Times New Roman"/>
              </w:rPr>
              <w:t>Обеспечение качества предоставляемых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Pr="00CB587A" w:rsidRDefault="00CB587A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CB587A">
              <w:rPr>
                <w:rFonts w:ascii="Times New Roman" w:hAnsi="Times New Roman"/>
              </w:rPr>
              <w:t xml:space="preserve">Стресс, ухудшение самочувствия сотрудника, нервный срыв, заболевание сотрудника и как </w:t>
            </w:r>
            <w:proofErr w:type="gramStart"/>
            <w:r w:rsidRPr="00CB587A">
              <w:rPr>
                <w:rFonts w:ascii="Times New Roman" w:hAnsi="Times New Roman"/>
              </w:rPr>
              <w:t>вследствие</w:t>
            </w:r>
            <w:proofErr w:type="gramEnd"/>
            <w:r w:rsidRPr="00CB587A">
              <w:rPr>
                <w:rFonts w:ascii="Times New Roman" w:hAnsi="Times New Roman"/>
              </w:rPr>
              <w:t xml:space="preserve"> конфликты с пациентами. Жалобы или обращения от пациентов.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F820FE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Работа службы защиты пациентов</w:t>
            </w:r>
            <w:r w:rsidR="00751EE5">
              <w:rPr>
                <w:rFonts w:ascii="Times New Roman" w:eastAsia="Consolas" w:hAnsi="Times New Roman" w:cs="Times New Roman"/>
              </w:rPr>
              <w:t xml:space="preserve"> и аудита. Работа психологов</w:t>
            </w:r>
            <w:proofErr w:type="gramStart"/>
            <w:r w:rsidR="00751EE5">
              <w:rPr>
                <w:rFonts w:ascii="Times New Roman" w:eastAsia="Consolas" w:hAnsi="Times New Roman" w:cs="Times New Roman"/>
              </w:rPr>
              <w:t xml:space="preserve"> </w:t>
            </w:r>
            <w:r>
              <w:rPr>
                <w:rFonts w:ascii="Times New Roman" w:eastAsia="Consolas" w:hAnsi="Times New Roman" w:cs="Times New Roman"/>
              </w:rPr>
              <w:t>.</w:t>
            </w:r>
            <w:proofErr w:type="gramEnd"/>
            <w:r w:rsidR="00E9489C">
              <w:rPr>
                <w:rFonts w:ascii="Times New Roman" w:eastAsia="Consolas" w:hAnsi="Times New Roman" w:cs="Times New Roman"/>
              </w:rPr>
              <w:t xml:space="preserve"> </w:t>
            </w:r>
            <w:r>
              <w:rPr>
                <w:rFonts w:ascii="Times New Roman" w:eastAsia="Consolas" w:hAnsi="Times New Roman" w:cs="Times New Roman"/>
              </w:rPr>
              <w:t>Введение принципа взаимозаменяемости</w:t>
            </w:r>
          </w:p>
          <w:p w:rsidR="00946E6B" w:rsidRDefault="00946E6B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Наличие видеонаблюдения и службы охраны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5832F0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5832F0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5832F0" w:rsidRPr="009E51F1" w:rsidTr="00CB587A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32F0" w:rsidRPr="005832F0" w:rsidRDefault="005832F0" w:rsidP="002A1635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5832F0">
              <w:rPr>
                <w:rFonts w:ascii="Times New Roman" w:hAnsi="Times New Roman" w:cs="Times New Roman"/>
              </w:rPr>
              <w:t>Связанные с природными стихиями:</w:t>
            </w:r>
          </w:p>
          <w:p w:rsidR="005832F0" w:rsidRPr="005832F0" w:rsidRDefault="005832F0" w:rsidP="002A1635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5832F0">
              <w:rPr>
                <w:rFonts w:ascii="Times New Roman" w:hAnsi="Times New Roman" w:cs="Times New Roman"/>
              </w:rPr>
              <w:t>Землетрясение;</w:t>
            </w:r>
          </w:p>
          <w:p w:rsidR="005832F0" w:rsidRPr="005832F0" w:rsidRDefault="005832F0" w:rsidP="002A1635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5832F0">
              <w:rPr>
                <w:rFonts w:ascii="Times New Roman" w:hAnsi="Times New Roman" w:cs="Times New Roman"/>
              </w:rPr>
              <w:t>Ураган;</w:t>
            </w:r>
          </w:p>
          <w:p w:rsidR="005832F0" w:rsidRPr="005832F0" w:rsidRDefault="005832F0" w:rsidP="002A1635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5832F0">
              <w:rPr>
                <w:rFonts w:ascii="Times New Roman" w:hAnsi="Times New Roman" w:cs="Times New Roman"/>
              </w:rPr>
              <w:t>Снежная буря;</w:t>
            </w:r>
          </w:p>
          <w:p w:rsidR="005832F0" w:rsidRPr="005832F0" w:rsidRDefault="005832F0" w:rsidP="002A1635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5832F0">
              <w:rPr>
                <w:rFonts w:ascii="Times New Roman" w:hAnsi="Times New Roman" w:cs="Times New Roman"/>
              </w:rPr>
              <w:t>Наводнение;</w:t>
            </w:r>
          </w:p>
          <w:p w:rsidR="005832F0" w:rsidRPr="005832F0" w:rsidRDefault="005832F0" w:rsidP="002A1635">
            <w:pPr>
              <w:pStyle w:val="aff0"/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r w:rsidRPr="005832F0">
              <w:rPr>
                <w:rFonts w:ascii="Times New Roman" w:hAnsi="Times New Roman" w:cs="Times New Roman"/>
              </w:rPr>
              <w:t>Попадание молнии.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6DC" w:rsidRPr="00216919" w:rsidRDefault="005846DC" w:rsidP="005846D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  <w:p w:rsidR="00B031BB" w:rsidRPr="00B031BB" w:rsidRDefault="00B031BB" w:rsidP="00AB7B51">
            <w:pPr>
              <w:pStyle w:val="aff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3ABD">
              <w:rPr>
                <w:rFonts w:ascii="Times New Roman" w:hAnsi="Times New Roman" w:cs="Times New Roman"/>
                <w:lang w:val="kk-KZ"/>
              </w:rPr>
              <w:t>Достижение финансовой устойчивости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Pr="00CB587A" w:rsidRDefault="00CB587A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CB587A">
              <w:rPr>
                <w:rFonts w:ascii="Times New Roman" w:hAnsi="Times New Roman"/>
              </w:rPr>
              <w:t>Прекращение работы учреждения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F820FE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Об</w:t>
            </w:r>
            <w:r w:rsidR="00751EE5">
              <w:rPr>
                <w:rFonts w:ascii="Times New Roman" w:eastAsia="Consolas" w:hAnsi="Times New Roman" w:cs="Times New Roman"/>
              </w:rPr>
              <w:t>еспечение работоспособности</w:t>
            </w:r>
            <w:r>
              <w:rPr>
                <w:rFonts w:ascii="Times New Roman" w:eastAsia="Consolas" w:hAnsi="Times New Roman" w:cs="Times New Roman"/>
              </w:rPr>
              <w:t>.</w:t>
            </w:r>
          </w:p>
          <w:p w:rsidR="00F820FE" w:rsidRDefault="00F820FE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Наличие межведомственного взаимодействия на случай ЧС. Проведение совместных учений.</w:t>
            </w:r>
          </w:p>
          <w:p w:rsidR="00F820FE" w:rsidRDefault="00F820FE" w:rsidP="00F820FE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 xml:space="preserve">Организация штаба по ликвидации последствий ЧС на уровне района. 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5832F0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5832F0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5832F0" w:rsidRPr="009E51F1" w:rsidTr="00CB587A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32F0" w:rsidRPr="005832F0" w:rsidRDefault="005832F0" w:rsidP="005832F0">
            <w:pPr>
              <w:pStyle w:val="aff0"/>
              <w:rPr>
                <w:rFonts w:ascii="Times New Roman" w:hAnsi="Times New Roman" w:cs="Times New Roman"/>
                <w:shd w:val="clear" w:color="auto" w:fill="FAFAFA"/>
              </w:rPr>
            </w:pPr>
            <w:r w:rsidRPr="005832F0">
              <w:rPr>
                <w:rFonts w:ascii="Times New Roman" w:hAnsi="Times New Roman" w:cs="Times New Roman"/>
              </w:rPr>
              <w:t>Террористические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Pr="005124FD" w:rsidRDefault="005846DC" w:rsidP="005846DC">
            <w:pPr>
              <w:pStyle w:val="Default"/>
              <w:contextualSpacing/>
              <w:jc w:val="center"/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587A" w:rsidRPr="00CB587A" w:rsidRDefault="00CB587A" w:rsidP="00CB587A">
            <w:pPr>
              <w:pStyle w:val="aff0"/>
              <w:jc w:val="center"/>
              <w:rPr>
                <w:rFonts w:ascii="Times New Roman" w:hAnsi="Times New Roman"/>
              </w:rPr>
            </w:pPr>
            <w:r w:rsidRPr="00CB587A">
              <w:rPr>
                <w:rFonts w:ascii="Times New Roman" w:hAnsi="Times New Roman"/>
              </w:rPr>
              <w:t>Угроза возникновения ЧС</w:t>
            </w:r>
          </w:p>
          <w:p w:rsidR="005832F0" w:rsidRDefault="00CB587A" w:rsidP="00CB587A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hAnsi="Times New Roman"/>
              </w:rPr>
              <w:t>Временное п</w:t>
            </w:r>
            <w:r w:rsidRPr="00CB587A">
              <w:rPr>
                <w:rFonts w:ascii="Times New Roman" w:hAnsi="Times New Roman"/>
              </w:rPr>
              <w:t>рекращение работы учреждения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F820FE" w:rsidP="00F820FE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Наличие межведомственного взаимодействия на случай ЧС. Проведение совместных учений.</w:t>
            </w:r>
            <w:r w:rsidR="00946E6B">
              <w:rPr>
                <w:rFonts w:ascii="Times New Roman" w:eastAsia="Consolas" w:hAnsi="Times New Roman" w:cs="Times New Roman"/>
              </w:rPr>
              <w:t xml:space="preserve"> Наличие «</w:t>
            </w:r>
            <w:r w:rsidR="00946E6B">
              <w:rPr>
                <w:rFonts w:ascii="Times New Roman" w:eastAsia="Consolas" w:hAnsi="Times New Roman" w:cs="Times New Roman"/>
                <w:lang w:val="en-US"/>
              </w:rPr>
              <w:t>SOS</w:t>
            </w:r>
            <w:r w:rsidR="00946E6B">
              <w:rPr>
                <w:rFonts w:ascii="Times New Roman" w:eastAsia="Consolas" w:hAnsi="Times New Roman" w:cs="Times New Roman"/>
              </w:rPr>
              <w:t>» системы. Видеонаблюдение.</w:t>
            </w:r>
          </w:p>
          <w:p w:rsidR="000909BD" w:rsidRPr="00946E6B" w:rsidRDefault="000909BD" w:rsidP="000909B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Служба охраны.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5832F0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5832F0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5832F0" w:rsidRPr="009E51F1" w:rsidTr="00CB587A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20FE" w:rsidRDefault="005832F0" w:rsidP="002A1635">
            <w:pPr>
              <w:pStyle w:val="aff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832F0">
              <w:rPr>
                <w:rFonts w:ascii="Times New Roman" w:hAnsi="Times New Roman" w:cs="Times New Roman"/>
                <w:lang w:val="kk-KZ"/>
              </w:rPr>
              <w:lastRenderedPageBreak/>
              <w:t xml:space="preserve">Падение снега с крыш и козырьков  во время оттепеля.  </w:t>
            </w:r>
          </w:p>
          <w:p w:rsidR="005832F0" w:rsidRPr="005832F0" w:rsidRDefault="005832F0" w:rsidP="002A1635">
            <w:pPr>
              <w:pStyle w:val="aff0"/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r w:rsidRPr="005832F0">
              <w:rPr>
                <w:rFonts w:ascii="Times New Roman" w:hAnsi="Times New Roman" w:cs="Times New Roman"/>
                <w:lang w:val="kk-KZ"/>
              </w:rPr>
              <w:t>При усилении ветра.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Pr="00F820FE" w:rsidRDefault="00F820FE" w:rsidP="00AB7B51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F820FE">
              <w:rPr>
                <w:rFonts w:ascii="Times New Roman" w:hAnsi="Times New Roman" w:cs="Times New Roman"/>
              </w:rPr>
              <w:t>Обеспечение доступности и полноты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587A" w:rsidRPr="00CB587A" w:rsidRDefault="00CB587A" w:rsidP="00CB587A">
            <w:pPr>
              <w:pStyle w:val="aff0"/>
              <w:jc w:val="center"/>
              <w:rPr>
                <w:rFonts w:ascii="Times New Roman" w:hAnsi="Times New Roman"/>
                <w:lang w:val="kk-KZ"/>
              </w:rPr>
            </w:pPr>
            <w:r w:rsidRPr="00CB587A">
              <w:rPr>
                <w:rFonts w:ascii="Times New Roman" w:hAnsi="Times New Roman"/>
                <w:lang w:val="kk-KZ"/>
              </w:rPr>
              <w:t>Травмы, повреждение шатровой крыши</w:t>
            </w:r>
          </w:p>
          <w:p w:rsidR="005832F0" w:rsidRDefault="005832F0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0FE" w:rsidRDefault="00F820FE" w:rsidP="00F820FE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Обеспечение работоспособност</w:t>
            </w:r>
            <w:r w:rsidR="00751EE5">
              <w:rPr>
                <w:rFonts w:ascii="Times New Roman" w:eastAsia="Consolas" w:hAnsi="Times New Roman" w:cs="Times New Roman"/>
              </w:rPr>
              <w:t>и</w:t>
            </w:r>
            <w:r>
              <w:rPr>
                <w:rFonts w:ascii="Times New Roman" w:eastAsia="Consolas" w:hAnsi="Times New Roman" w:cs="Times New Roman"/>
              </w:rPr>
              <w:t xml:space="preserve"> АХЧ.</w:t>
            </w:r>
          </w:p>
          <w:p w:rsidR="005832F0" w:rsidRDefault="005832F0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5832F0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5832F0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8A48C3" w:rsidRPr="009E51F1" w:rsidTr="00CB587A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88758D" w:rsidRDefault="00581AA0" w:rsidP="00581AA0">
            <w:pPr>
              <w:pStyle w:val="aff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Р</w:t>
            </w:r>
            <w:r w:rsidRPr="004F38CF">
              <w:rPr>
                <w:rFonts w:ascii="Times New Roman" w:hAnsi="Times New Roman" w:cs="Times New Roman"/>
                <w:shd w:val="clear" w:color="auto" w:fill="FAFAFA"/>
              </w:rPr>
              <w:t>ост цен поставщиков оборудования</w:t>
            </w: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,</w:t>
            </w:r>
            <w:r w:rsidRPr="004F38CF">
              <w:rPr>
                <w:rFonts w:ascii="Times New Roman" w:hAnsi="Times New Roman" w:cs="Times New Roman"/>
                <w:shd w:val="clear" w:color="auto" w:fill="FAFAFA"/>
              </w:rPr>
              <w:t xml:space="preserve"> и</w:t>
            </w:r>
            <w:proofErr w:type="spellStart"/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зделий</w:t>
            </w:r>
            <w:proofErr w:type="spellEnd"/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медицинского назначения и лекарственных препаратов вследствие инфляции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6DC" w:rsidRPr="00216919" w:rsidRDefault="005846DC" w:rsidP="005846D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  <w:p w:rsidR="009E51F1" w:rsidRPr="0088758D" w:rsidRDefault="00B031BB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CA3ABD">
              <w:rPr>
                <w:rFonts w:ascii="Times New Roman" w:hAnsi="Times New Roman" w:cs="Times New Roman"/>
                <w:lang w:val="kk-KZ"/>
              </w:rPr>
              <w:t>Достижение финансовой устойчивости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88758D" w:rsidRDefault="00581AA0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Нехватка денежных сре</w:t>
            </w:r>
            <w:proofErr w:type="gramStart"/>
            <w:r>
              <w:rPr>
                <w:rFonts w:ascii="Times New Roman" w:eastAsia="Consolas" w:hAnsi="Times New Roman" w:cs="Times New Roman"/>
              </w:rPr>
              <w:t>дств дл</w:t>
            </w:r>
            <w:proofErr w:type="gramEnd"/>
            <w:r>
              <w:rPr>
                <w:rFonts w:ascii="Times New Roman" w:eastAsia="Consolas" w:hAnsi="Times New Roman" w:cs="Times New Roman"/>
              </w:rPr>
              <w:t>я приобретения лекарственных средств, ИМН и оборудования</w:t>
            </w:r>
            <w:r w:rsidR="009E51F1" w:rsidRPr="0088758D">
              <w:rPr>
                <w:rFonts w:ascii="Times New Roman" w:eastAsia="Consolas" w:hAnsi="Times New Roman" w:cs="Times New Roman"/>
              </w:rPr>
              <w:br/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88758D" w:rsidRDefault="00D12BA1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Составление бюджетной заявки с учетом инфляции.</w:t>
            </w:r>
            <w:r w:rsidR="009E51F1" w:rsidRPr="0088758D">
              <w:rPr>
                <w:rFonts w:ascii="Times New Roman" w:eastAsia="Consolas" w:hAnsi="Times New Roman" w:cs="Times New Roman"/>
              </w:rPr>
              <w:br/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88758D" w:rsidRDefault="009E51F1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88758D">
              <w:rPr>
                <w:rFonts w:ascii="Times New Roman" w:eastAsia="Consolas" w:hAnsi="Times New Roman" w:cs="Times New Roman"/>
              </w:rPr>
              <w:br/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88758D" w:rsidRDefault="009E51F1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88758D">
              <w:rPr>
                <w:rFonts w:ascii="Times New Roman" w:eastAsia="Consolas" w:hAnsi="Times New Roman" w:cs="Times New Roman"/>
              </w:rPr>
              <w:br/>
            </w:r>
          </w:p>
        </w:tc>
      </w:tr>
      <w:tr w:rsidR="009E51F1" w:rsidRPr="009E51F1" w:rsidTr="008A48C3">
        <w:trPr>
          <w:trHeight w:val="30"/>
          <w:tblCellSpacing w:w="0" w:type="auto"/>
        </w:trPr>
        <w:tc>
          <w:tcPr>
            <w:tcW w:w="15735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371553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</w:rPr>
            </w:pPr>
            <w:r w:rsidRPr="00371553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>Внутренние риски</w:t>
            </w:r>
          </w:p>
        </w:tc>
      </w:tr>
      <w:tr w:rsidR="00303CF2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ABD" w:rsidRPr="00CA3ABD" w:rsidRDefault="00CA3ABD" w:rsidP="009F6DD5">
            <w:pPr>
              <w:pStyle w:val="aff0"/>
              <w:jc w:val="center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CA3ABD">
              <w:rPr>
                <w:rFonts w:ascii="Times New Roman" w:hAnsi="Times New Roman"/>
              </w:rPr>
              <w:t>Задержка выплаты заработной платы, социальных отчислений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ABD" w:rsidRPr="005124FD" w:rsidRDefault="00CA3ABD" w:rsidP="005124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3ABD">
              <w:rPr>
                <w:rFonts w:ascii="Times New Roman" w:hAnsi="Times New Roman" w:cs="Times New Roman"/>
                <w:lang w:val="kk-KZ"/>
              </w:rPr>
              <w:t>Достижение финансовой устойчивости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ABD" w:rsidRPr="00CB587A" w:rsidRDefault="00CB587A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CB587A">
              <w:rPr>
                <w:rFonts w:ascii="Times New Roman" w:hAnsi="Times New Roman"/>
              </w:rPr>
              <w:t>Возникновение конфликтных ситуаций</w:t>
            </w:r>
            <w:r>
              <w:rPr>
                <w:rFonts w:ascii="Times New Roman" w:hAnsi="Times New Roman"/>
              </w:rPr>
              <w:t>. Штрафные санкции.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ABD" w:rsidRDefault="00F820FE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Наличие активов за счет экономии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ABD" w:rsidRPr="005124FD" w:rsidRDefault="00CA3ABD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ABD" w:rsidRPr="005124FD" w:rsidRDefault="00CA3ABD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303CF2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ABD" w:rsidRPr="00CA3ABD" w:rsidRDefault="00CA3ABD" w:rsidP="00CA3ABD">
            <w:pPr>
              <w:pStyle w:val="aff0"/>
              <w:jc w:val="center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CA3ABD">
              <w:rPr>
                <w:rFonts w:ascii="Times New Roman" w:hAnsi="Times New Roman"/>
              </w:rPr>
              <w:t>Несвоевременное  информирование сотрудников об изменениях в</w:t>
            </w:r>
            <w:r w:rsidRPr="00CA3ABD">
              <w:rPr>
                <w:rFonts w:ascii="Times New Roman" w:hAnsi="Times New Roman"/>
                <w:color w:val="FF0000"/>
              </w:rPr>
              <w:t xml:space="preserve"> </w:t>
            </w:r>
            <w:r w:rsidRPr="00CA3ABD">
              <w:rPr>
                <w:rFonts w:ascii="Times New Roman" w:hAnsi="Times New Roman"/>
              </w:rPr>
              <w:t>нормативно-правовой базе здравоохранения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ABD" w:rsidRDefault="00B031BB" w:rsidP="005124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24FD">
              <w:rPr>
                <w:rFonts w:ascii="Times New Roman" w:hAnsi="Times New Roman" w:cs="Times New Roman"/>
              </w:rPr>
              <w:t>Формирование пула из квалифицированных кадров</w:t>
            </w:r>
          </w:p>
          <w:p w:rsidR="004F4B54" w:rsidRPr="005124FD" w:rsidRDefault="004F4B54" w:rsidP="005124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4B54">
              <w:rPr>
                <w:rFonts w:ascii="Times New Roman" w:hAnsi="Times New Roman" w:cs="Times New Roman"/>
              </w:rPr>
              <w:t>Обеспечение качества предоставляемых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ABD" w:rsidRPr="00CB587A" w:rsidRDefault="00CB587A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CB587A">
              <w:rPr>
                <w:rFonts w:ascii="Times New Roman" w:hAnsi="Times New Roman"/>
              </w:rPr>
              <w:t>Незнание сотрудников</w:t>
            </w:r>
            <w:r w:rsidRPr="00CB587A">
              <w:rPr>
                <w:rFonts w:ascii="Times New Roman" w:hAnsi="Times New Roman"/>
                <w:color w:val="FF0000"/>
              </w:rPr>
              <w:t xml:space="preserve"> </w:t>
            </w:r>
            <w:r w:rsidRPr="00CB587A">
              <w:rPr>
                <w:rFonts w:ascii="Times New Roman" w:hAnsi="Times New Roman"/>
              </w:rPr>
              <w:t>нормативно-правовой базы здравоохранения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1B4" w:rsidRDefault="005561B4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 xml:space="preserve">Проведение семинаров </w:t>
            </w:r>
            <w:proofErr w:type="gramStart"/>
            <w:r>
              <w:rPr>
                <w:rFonts w:ascii="Times New Roman" w:eastAsia="Consolas" w:hAnsi="Times New Roman" w:cs="Times New Roman"/>
              </w:rPr>
              <w:t>по</w:t>
            </w:r>
            <w:proofErr w:type="gramEnd"/>
            <w:r>
              <w:rPr>
                <w:rFonts w:ascii="Times New Roman" w:eastAsia="Consolas" w:hAnsi="Times New Roman" w:cs="Times New Roman"/>
              </w:rPr>
              <w:t xml:space="preserve"> вновь принятым </w:t>
            </w:r>
            <w:proofErr w:type="spellStart"/>
            <w:r>
              <w:rPr>
                <w:rFonts w:ascii="Times New Roman" w:eastAsia="Consolas" w:hAnsi="Times New Roman" w:cs="Times New Roman"/>
              </w:rPr>
              <w:t>норативно-правовых</w:t>
            </w:r>
            <w:proofErr w:type="spellEnd"/>
            <w:r>
              <w:rPr>
                <w:rFonts w:ascii="Times New Roman" w:eastAsia="Consolas" w:hAnsi="Times New Roman" w:cs="Times New Roman"/>
              </w:rPr>
              <w:t xml:space="preserve"> актов. Размещение их на сайте организации.</w:t>
            </w:r>
          </w:p>
          <w:p w:rsidR="00CA3ABD" w:rsidRDefault="005561B4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Ознакомление на врачебных планерках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ABD" w:rsidRPr="005124FD" w:rsidRDefault="005561B4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Приказом главного врача определено лицо ответственное за обновление нормативно-правовой базы.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ABD" w:rsidRPr="005124FD" w:rsidRDefault="00CA3ABD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303CF2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C96" w:rsidRPr="007D3C96" w:rsidRDefault="007D3C96" w:rsidP="007D3C96">
            <w:pPr>
              <w:pStyle w:val="aff0"/>
              <w:jc w:val="center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7D3C96">
              <w:rPr>
                <w:rFonts w:ascii="Times New Roman" w:hAnsi="Times New Roman"/>
              </w:rPr>
              <w:t>Некомпетентность руководителей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6DC" w:rsidRPr="00216919" w:rsidRDefault="005846DC" w:rsidP="005846D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  <w:p w:rsidR="004F4B54" w:rsidRPr="005124FD" w:rsidRDefault="004F4B54" w:rsidP="005124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4B54">
              <w:rPr>
                <w:rFonts w:ascii="Times New Roman" w:hAnsi="Times New Roman" w:cs="Times New Roman"/>
              </w:rPr>
              <w:t>Обеспечение качества предоставляемых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8D2055" w:rsidRDefault="008D2055" w:rsidP="00751EE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8D2055">
              <w:rPr>
                <w:rFonts w:ascii="Times New Roman" w:hAnsi="Times New Roman"/>
              </w:rPr>
              <w:t xml:space="preserve">Появление и обострение  конфликтных ситуаций  между руководством и коллективом, между руководством УЗО и </w:t>
            </w:r>
            <w:r w:rsidR="00751EE5">
              <w:rPr>
                <w:rFonts w:ascii="Times New Roman" w:hAnsi="Times New Roman"/>
              </w:rPr>
              <w:t>ПМСП</w:t>
            </w:r>
            <w:r w:rsidRPr="008D2055">
              <w:rPr>
                <w:rFonts w:ascii="Times New Roman" w:hAnsi="Times New Roman"/>
              </w:rPr>
              <w:t>.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5561B4" w:rsidP="005561B4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proofErr w:type="gramStart"/>
            <w:r>
              <w:rPr>
                <w:rFonts w:ascii="Times New Roman" w:eastAsia="Consolas" w:hAnsi="Times New Roman" w:cs="Times New Roman"/>
              </w:rPr>
              <w:t>Обучение руководящего состава по организации</w:t>
            </w:r>
            <w:proofErr w:type="gramEnd"/>
            <w:r>
              <w:rPr>
                <w:rFonts w:ascii="Times New Roman" w:eastAsia="Consolas" w:hAnsi="Times New Roman" w:cs="Times New Roman"/>
              </w:rPr>
              <w:t xml:space="preserve"> здравоохранения. Участие в семинарах, конференциях, в том числе международных.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303CF2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C96" w:rsidRPr="007D3C96" w:rsidRDefault="007D3C96" w:rsidP="009F6DD5">
            <w:pPr>
              <w:pStyle w:val="aff0"/>
              <w:jc w:val="center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7D3C96">
              <w:rPr>
                <w:rFonts w:ascii="Times New Roman" w:hAnsi="Times New Roman"/>
                <w:bCs/>
                <w:color w:val="000000"/>
              </w:rPr>
              <w:t xml:space="preserve"> Отсутствие командной работы в коллективе 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6DC" w:rsidRPr="00216919" w:rsidRDefault="005846DC" w:rsidP="005846D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  <w:p w:rsidR="004F4B54" w:rsidRPr="005124FD" w:rsidRDefault="004F4B54" w:rsidP="005124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4B54">
              <w:rPr>
                <w:rFonts w:ascii="Times New Roman" w:hAnsi="Times New Roman" w:cs="Times New Roman"/>
              </w:rPr>
              <w:t>Обеспечение качества предоставляемых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8D2055" w:rsidRDefault="008D2055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8D2055">
              <w:rPr>
                <w:rFonts w:ascii="Times New Roman" w:hAnsi="Times New Roman"/>
              </w:rPr>
              <w:t xml:space="preserve">Ухудшение трудового климата в коллективе и ухудшение показателей деятельности </w:t>
            </w:r>
            <w:r w:rsidR="00751EE5">
              <w:rPr>
                <w:rFonts w:ascii="Times New Roman" w:hAnsi="Times New Roman"/>
              </w:rPr>
              <w:t>ПМСП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5561B4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Проведение анкетирования среди со</w:t>
            </w:r>
            <w:r w:rsidR="00751EE5">
              <w:rPr>
                <w:rFonts w:ascii="Times New Roman" w:eastAsia="Consolas" w:hAnsi="Times New Roman" w:cs="Times New Roman"/>
              </w:rPr>
              <w:t>трудников. Работа психологов</w:t>
            </w:r>
            <w:proofErr w:type="gramStart"/>
            <w:r w:rsidR="00751EE5">
              <w:rPr>
                <w:rFonts w:ascii="Times New Roman" w:eastAsia="Consolas" w:hAnsi="Times New Roman" w:cs="Times New Roman"/>
              </w:rPr>
              <w:t xml:space="preserve"> </w:t>
            </w:r>
            <w:r>
              <w:rPr>
                <w:rFonts w:ascii="Times New Roman" w:eastAsia="Consolas" w:hAnsi="Times New Roman" w:cs="Times New Roman"/>
              </w:rPr>
              <w:t>.</w:t>
            </w:r>
            <w:proofErr w:type="gramEnd"/>
            <w:r>
              <w:rPr>
                <w:rFonts w:ascii="Times New Roman" w:eastAsia="Consolas" w:hAnsi="Times New Roman" w:cs="Times New Roman"/>
              </w:rPr>
              <w:t xml:space="preserve"> Повышение квалификации руководящего звена.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303CF2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C96" w:rsidRPr="007D3C96" w:rsidRDefault="007D3C96" w:rsidP="007D3C96">
            <w:pPr>
              <w:pStyle w:val="aff0"/>
              <w:jc w:val="center"/>
              <w:rPr>
                <w:rFonts w:ascii="Times New Roman" w:hAnsi="Times New Roman"/>
              </w:rPr>
            </w:pPr>
            <w:r w:rsidRPr="007D3C96">
              <w:rPr>
                <w:rFonts w:ascii="Times New Roman" w:hAnsi="Times New Roman"/>
              </w:rPr>
              <w:t xml:space="preserve">Неправильный выбор </w:t>
            </w:r>
            <w:r w:rsidRPr="007D3C96">
              <w:rPr>
                <w:rFonts w:ascii="Times New Roman" w:hAnsi="Times New Roman"/>
              </w:rPr>
              <w:lastRenderedPageBreak/>
              <w:t>стратегии</w:t>
            </w:r>
          </w:p>
          <w:p w:rsidR="007D3C96" w:rsidRPr="007D3C96" w:rsidRDefault="007D3C96" w:rsidP="007D3C96">
            <w:pPr>
              <w:pStyle w:val="aff0"/>
              <w:jc w:val="center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6DC" w:rsidRPr="00216919" w:rsidRDefault="005846DC" w:rsidP="005846D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lastRenderedPageBreak/>
              <w:t xml:space="preserve">Обеспечение доступности и </w:t>
            </w:r>
            <w:r w:rsidRPr="00216919">
              <w:rPr>
                <w:sz w:val="22"/>
                <w:szCs w:val="22"/>
              </w:rPr>
              <w:lastRenderedPageBreak/>
              <w:t>полноты медицинских услуг.</w:t>
            </w:r>
          </w:p>
          <w:p w:rsidR="004F4B54" w:rsidRPr="005124FD" w:rsidRDefault="004F4B54" w:rsidP="005124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4B54">
              <w:rPr>
                <w:rFonts w:ascii="Times New Roman" w:hAnsi="Times New Roman" w:cs="Times New Roman"/>
              </w:rPr>
              <w:t>Обеспечение качества предоставляемых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8D2055" w:rsidRDefault="008D2055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8D2055">
              <w:rPr>
                <w:rFonts w:ascii="Times New Roman" w:hAnsi="Times New Roman"/>
              </w:rPr>
              <w:lastRenderedPageBreak/>
              <w:t>Ухудше</w:t>
            </w:r>
            <w:r w:rsidR="00751EE5">
              <w:rPr>
                <w:rFonts w:ascii="Times New Roman" w:hAnsi="Times New Roman"/>
              </w:rPr>
              <w:t xml:space="preserve">ние показателей </w:t>
            </w:r>
            <w:r w:rsidR="00751EE5">
              <w:rPr>
                <w:rFonts w:ascii="Times New Roman" w:hAnsi="Times New Roman"/>
              </w:rPr>
              <w:lastRenderedPageBreak/>
              <w:t>деятельности</w:t>
            </w:r>
            <w:proofErr w:type="gramStart"/>
            <w:r w:rsidR="00751EE5">
              <w:rPr>
                <w:rFonts w:ascii="Times New Roman" w:hAnsi="Times New Roman"/>
              </w:rPr>
              <w:t xml:space="preserve"> </w:t>
            </w:r>
            <w:r w:rsidRPr="008D2055">
              <w:rPr>
                <w:rFonts w:ascii="Times New Roman" w:hAnsi="Times New Roman"/>
              </w:rPr>
              <w:t>,</w:t>
            </w:r>
            <w:proofErr w:type="gramEnd"/>
            <w:r w:rsidRPr="008D2055">
              <w:rPr>
                <w:rFonts w:ascii="Times New Roman" w:hAnsi="Times New Roman"/>
              </w:rPr>
              <w:t xml:space="preserve"> как статистических, так и экономических.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5561B4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lastRenderedPageBreak/>
              <w:t>Составление ст</w:t>
            </w:r>
            <w:r w:rsidR="00751EE5">
              <w:rPr>
                <w:rFonts w:ascii="Times New Roman" w:eastAsia="Consolas" w:hAnsi="Times New Roman" w:cs="Times New Roman"/>
              </w:rPr>
              <w:t xml:space="preserve">ратегического </w:t>
            </w:r>
            <w:r w:rsidR="00751EE5">
              <w:rPr>
                <w:rFonts w:ascii="Times New Roman" w:eastAsia="Consolas" w:hAnsi="Times New Roman" w:cs="Times New Roman"/>
              </w:rPr>
              <w:lastRenderedPageBreak/>
              <w:t>плана развития</w:t>
            </w:r>
            <w:r>
              <w:rPr>
                <w:rFonts w:ascii="Times New Roman" w:eastAsia="Consolas" w:hAnsi="Times New Roman" w:cs="Times New Roman"/>
              </w:rPr>
              <w:t>. Составление краткосрочных планов по определенно</w:t>
            </w:r>
            <w:r w:rsidR="00751EE5">
              <w:rPr>
                <w:rFonts w:ascii="Times New Roman" w:eastAsia="Consolas" w:hAnsi="Times New Roman" w:cs="Times New Roman"/>
              </w:rPr>
              <w:t>му направлению  деятельности</w:t>
            </w:r>
            <w:r>
              <w:rPr>
                <w:rFonts w:ascii="Times New Roman" w:eastAsia="Consolas" w:hAnsi="Times New Roman" w:cs="Times New Roman"/>
              </w:rPr>
              <w:t>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303CF2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C96" w:rsidRPr="007D3C96" w:rsidRDefault="007D3C96" w:rsidP="007D3C96">
            <w:pPr>
              <w:pStyle w:val="aff0"/>
              <w:jc w:val="center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7D3C96">
              <w:rPr>
                <w:rFonts w:ascii="Times New Roman" w:hAnsi="Times New Roman"/>
                <w:color w:val="000000"/>
              </w:rPr>
              <w:lastRenderedPageBreak/>
              <w:t>Риск нарушения трудовых прав работника со стороны работодателя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6DC" w:rsidRPr="00216919" w:rsidRDefault="005846DC" w:rsidP="005846D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  <w:p w:rsidR="007D3C96" w:rsidRPr="005124FD" w:rsidRDefault="007D3C96" w:rsidP="005124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8D2055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8D2055">
              <w:rPr>
                <w:rFonts w:ascii="Times New Roman" w:hAnsi="Times New Roman"/>
              </w:rPr>
              <w:t xml:space="preserve">Появление и обострение  конфликтных ситуаций  между руководством и сотрудниками. </w:t>
            </w:r>
            <w:r w:rsidRPr="008D2055">
              <w:rPr>
                <w:rFonts w:ascii="Times New Roman" w:hAnsi="Times New Roman"/>
                <w:lang w:val="kk-KZ"/>
              </w:rPr>
              <w:t xml:space="preserve"> Не качественное исполнение должностных обязанностей сотрудниками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E920E3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Заключение договоров при поступлении на работу. Работа профсоюза. Должностные инструкции.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7D3C96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C96" w:rsidRPr="008D2055" w:rsidRDefault="007D3C96" w:rsidP="008D2055">
            <w:pPr>
              <w:pStyle w:val="aff0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7D3C96">
              <w:rPr>
                <w:rFonts w:ascii="Times New Roman" w:hAnsi="Times New Roman"/>
                <w:bCs/>
              </w:rPr>
              <w:t>Неудовлетворенность  населения  уровнем качества оказания медицинских услуг</w:t>
            </w:r>
            <w:r w:rsidR="008D2055">
              <w:rPr>
                <w:rFonts w:ascii="Times New Roman" w:hAnsi="Times New Roman"/>
                <w:bCs/>
                <w:lang w:val="ru-RU"/>
              </w:rPr>
              <w:t>.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4F4B54" w:rsidP="005124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4B54">
              <w:rPr>
                <w:rFonts w:ascii="Times New Roman" w:hAnsi="Times New Roman" w:cs="Times New Roman"/>
              </w:rPr>
              <w:t>Обеспечение качества предоставляемых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8D2055" w:rsidRDefault="008D2055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8D2055">
              <w:rPr>
                <w:rFonts w:ascii="Times New Roman" w:hAnsi="Times New Roman"/>
              </w:rPr>
              <w:t>Увеличение количества обращений и жалоб на качество оказания медицинских услуг.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E920E3" w:rsidRDefault="00E920E3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 xml:space="preserve">Проведение анкетирования населения. Работа </w:t>
            </w:r>
            <w:proofErr w:type="spellStart"/>
            <w:r>
              <w:rPr>
                <w:rFonts w:ascii="Times New Roman" w:eastAsia="Consolas" w:hAnsi="Times New Roman" w:cs="Times New Roman"/>
              </w:rPr>
              <w:t>Са</w:t>
            </w:r>
            <w:proofErr w:type="gramStart"/>
            <w:r>
              <w:rPr>
                <w:rFonts w:ascii="Times New Roman" w:eastAsia="Consolas" w:hAnsi="Times New Roman" w:cs="Times New Roman"/>
                <w:lang w:val="en-US"/>
              </w:rPr>
              <w:t>ll</w:t>
            </w:r>
            <w:proofErr w:type="spellEnd"/>
            <w:proofErr w:type="gramEnd"/>
            <w:r>
              <w:rPr>
                <w:rFonts w:ascii="Times New Roman" w:eastAsia="Consolas" w:hAnsi="Times New Roman" w:cs="Times New Roman"/>
              </w:rPr>
              <w:t xml:space="preserve"> центра. Телефон доверия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7D3C96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C96" w:rsidRPr="007D3C96" w:rsidRDefault="007D3C96" w:rsidP="009F6DD5">
            <w:pPr>
              <w:pStyle w:val="aff0"/>
              <w:jc w:val="center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7D3C96">
              <w:rPr>
                <w:rFonts w:ascii="Times New Roman" w:hAnsi="Times New Roman"/>
              </w:rPr>
              <w:t>Незнание  нормативных правовых актов и низкая профессиональная подготовленность сотрудника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B031BB" w:rsidP="005124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24FD">
              <w:rPr>
                <w:rFonts w:ascii="Times New Roman" w:hAnsi="Times New Roman" w:cs="Times New Roman"/>
              </w:rPr>
              <w:t>Формирование пула из квалифицированных кадров</w:t>
            </w:r>
          </w:p>
          <w:p w:rsidR="004F4B54" w:rsidRPr="005124FD" w:rsidRDefault="004F4B54" w:rsidP="005124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4B54">
              <w:rPr>
                <w:rFonts w:ascii="Times New Roman" w:hAnsi="Times New Roman" w:cs="Times New Roman"/>
              </w:rPr>
              <w:t>Обеспечение качества предоставляемых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8D2055" w:rsidRDefault="008D2055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8D2055">
              <w:rPr>
                <w:rFonts w:ascii="Times New Roman" w:hAnsi="Times New Roman"/>
              </w:rPr>
              <w:t>Снижение качества выполненной работы и как следствие наступление правовой ответственности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E920E3" w:rsidP="00E920E3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Обучение сотрудников. Введение наставничества. Участие в семинарах, конференциях, проведение тренингов.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7D3C96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C96" w:rsidRPr="007D3C96" w:rsidRDefault="007D3C96" w:rsidP="007D3C96">
            <w:pPr>
              <w:pStyle w:val="aff0"/>
              <w:jc w:val="center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7D3C96">
              <w:rPr>
                <w:rFonts w:ascii="Times New Roman" w:hAnsi="Times New Roman"/>
                <w:color w:val="000000"/>
              </w:rPr>
              <w:t xml:space="preserve"> Неэффективное использование ресурсов  поликлиники (кадровые, материальные, технические и др.)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6DC" w:rsidRPr="00216919" w:rsidRDefault="005846DC" w:rsidP="005846D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  <w:p w:rsidR="00B031BB" w:rsidRDefault="00B031BB" w:rsidP="005124FD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A3ABD">
              <w:rPr>
                <w:rFonts w:ascii="Times New Roman" w:hAnsi="Times New Roman" w:cs="Times New Roman"/>
                <w:lang w:val="kk-KZ"/>
              </w:rPr>
              <w:t>Достижение финансовой устойчивости</w:t>
            </w:r>
          </w:p>
          <w:p w:rsidR="004F4B54" w:rsidRDefault="004F4B54" w:rsidP="005124FD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4B54">
              <w:rPr>
                <w:rFonts w:ascii="Times New Roman" w:hAnsi="Times New Roman" w:cs="Times New Roman"/>
              </w:rPr>
              <w:t>Обеспечение качества предоставляемых медицинских услуг.</w:t>
            </w:r>
          </w:p>
          <w:p w:rsidR="00B031BB" w:rsidRDefault="00B031BB" w:rsidP="005124FD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031BB" w:rsidRDefault="00B031BB" w:rsidP="005124FD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031BB" w:rsidRDefault="00B031BB" w:rsidP="005124FD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031BB" w:rsidRPr="005124FD" w:rsidRDefault="00B031BB" w:rsidP="005124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6F4DF0" w:rsidP="005124FD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6F4DF0">
              <w:rPr>
                <w:rFonts w:ascii="Times New Roman" w:hAnsi="Times New Roman"/>
                <w:lang w:val="kk-KZ"/>
              </w:rPr>
              <w:t>Нецелевое использование ресурсов при оказания медицинских услуг. Удорожание стоимости выполненной услуги. Быстрый износ оборудования. Психоэмоциональное выгорание среди сотрудников и как следствие конфликтные ситуации.</w:t>
            </w:r>
          </w:p>
          <w:p w:rsidR="00E920E3" w:rsidRPr="006F4DF0" w:rsidRDefault="00E920E3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E920E3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 xml:space="preserve">Проведение ежемесячного анализа деятельности ЦРБ с принятием решений по всем проблемным вопросам. </w:t>
            </w:r>
            <w:proofErr w:type="gramStart"/>
            <w:r>
              <w:rPr>
                <w:rFonts w:ascii="Times New Roman" w:eastAsia="Consolas" w:hAnsi="Times New Roman" w:cs="Times New Roman"/>
              </w:rPr>
              <w:t>Контроль за</w:t>
            </w:r>
            <w:proofErr w:type="gramEnd"/>
            <w:r>
              <w:rPr>
                <w:rFonts w:ascii="Times New Roman" w:eastAsia="Consolas" w:hAnsi="Times New Roman" w:cs="Times New Roman"/>
              </w:rPr>
              <w:t xml:space="preserve"> целевым использованием медицинской техники и т.д.</w:t>
            </w:r>
          </w:p>
          <w:p w:rsidR="00E920E3" w:rsidRDefault="00E920E3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  <w:p w:rsidR="00E920E3" w:rsidRDefault="00E920E3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  <w:p w:rsidR="00E920E3" w:rsidRDefault="00E920E3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  <w:p w:rsidR="00E920E3" w:rsidRDefault="00E920E3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  <w:p w:rsidR="00E920E3" w:rsidRDefault="00E920E3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  <w:p w:rsidR="00E920E3" w:rsidRDefault="00E920E3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7D3C96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C96" w:rsidRPr="007D3C96" w:rsidRDefault="007D3C96" w:rsidP="007D3C96">
            <w:pPr>
              <w:pStyle w:val="aff0"/>
              <w:jc w:val="center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7D3C96">
              <w:rPr>
                <w:rFonts w:ascii="Times New Roman" w:hAnsi="Times New Roman"/>
                <w:color w:val="000000"/>
              </w:rPr>
              <w:lastRenderedPageBreak/>
              <w:t xml:space="preserve">  Риск нарушения условий труда и деятельности по охране труда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6DC" w:rsidRPr="00216919" w:rsidRDefault="005846DC" w:rsidP="005846D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  <w:p w:rsidR="007D3C96" w:rsidRPr="005124FD" w:rsidRDefault="007D3C96" w:rsidP="005124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6F4DF0" w:rsidRDefault="006F4DF0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6F4DF0">
              <w:rPr>
                <w:rFonts w:ascii="Times New Roman" w:hAnsi="Times New Roman"/>
                <w:lang w:val="kk-KZ"/>
              </w:rPr>
              <w:t>Угроза безопасности труда, возникновения конфликтных ситуации и аварийных ситуаций, ЧП.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385FC4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 xml:space="preserve">Соблюдение </w:t>
            </w:r>
            <w:proofErr w:type="spellStart"/>
            <w:r>
              <w:rPr>
                <w:rFonts w:ascii="Times New Roman" w:eastAsia="Consolas" w:hAnsi="Times New Roman" w:cs="Times New Roman"/>
              </w:rPr>
              <w:t>сандез</w:t>
            </w:r>
            <w:proofErr w:type="spellEnd"/>
            <w:r>
              <w:rPr>
                <w:rFonts w:ascii="Times New Roman" w:eastAsia="Consolas" w:hAnsi="Times New Roman" w:cs="Times New Roman"/>
              </w:rPr>
              <w:t xml:space="preserve"> режима, </w:t>
            </w:r>
            <w:proofErr w:type="gramStart"/>
            <w:r>
              <w:rPr>
                <w:rFonts w:ascii="Times New Roman" w:eastAsia="Consolas" w:hAnsi="Times New Roman" w:cs="Times New Roman"/>
              </w:rPr>
              <w:t>рекомендованных</w:t>
            </w:r>
            <w:proofErr w:type="gramEnd"/>
            <w:r>
              <w:rPr>
                <w:rFonts w:ascii="Times New Roman" w:eastAsia="Consolas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onsolas" w:hAnsi="Times New Roman" w:cs="Times New Roman"/>
              </w:rPr>
              <w:t>санпинов</w:t>
            </w:r>
            <w:proofErr w:type="spellEnd"/>
            <w:r>
              <w:rPr>
                <w:rFonts w:ascii="Times New Roman" w:eastAsia="Consolas" w:hAnsi="Times New Roman" w:cs="Times New Roman"/>
              </w:rPr>
              <w:t>. Работа эпидемиологов в ЦРБ.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7D3C96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C96" w:rsidRPr="007D3C96" w:rsidRDefault="007D3C96" w:rsidP="009F6DD5">
            <w:pPr>
              <w:pStyle w:val="aff0"/>
              <w:jc w:val="center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7D3C96">
              <w:rPr>
                <w:rFonts w:ascii="Times New Roman" w:hAnsi="Times New Roman"/>
              </w:rPr>
              <w:t>Некомпетентность сотрудников: незнание техники безопасности, правил эксплуатации офисного оборудования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B031BB" w:rsidP="005124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24FD">
              <w:rPr>
                <w:rFonts w:ascii="Times New Roman" w:hAnsi="Times New Roman" w:cs="Times New Roman"/>
              </w:rPr>
              <w:t>Формирование пула из квалифицированных кадров</w:t>
            </w:r>
          </w:p>
          <w:p w:rsidR="004F4B54" w:rsidRPr="005124FD" w:rsidRDefault="004F4B54" w:rsidP="005124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4B54">
              <w:rPr>
                <w:rFonts w:ascii="Times New Roman" w:hAnsi="Times New Roman" w:cs="Times New Roman"/>
              </w:rPr>
              <w:t>Обеспечение качества предоставляемых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6F4DF0" w:rsidRDefault="006F4DF0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6F4DF0">
              <w:rPr>
                <w:rFonts w:ascii="Times New Roman" w:hAnsi="Times New Roman"/>
                <w:lang w:val="kk-KZ"/>
              </w:rPr>
              <w:t>Травмы, ранения, ЧП.</w:t>
            </w:r>
            <w:r>
              <w:rPr>
                <w:rFonts w:ascii="Times New Roman" w:hAnsi="Times New Roman"/>
                <w:lang w:val="kk-KZ"/>
              </w:rPr>
              <w:t xml:space="preserve"> Поломка оборудования.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385FC4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Проведение инструктажа сотрудников по технике безопасности и по работе с оборудованием.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7D3C96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C96" w:rsidRPr="007D3C96" w:rsidRDefault="007D3C96" w:rsidP="009F6DD5">
            <w:pPr>
              <w:pStyle w:val="aff0"/>
              <w:jc w:val="center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7D3C96">
              <w:rPr>
                <w:rFonts w:ascii="Times New Roman" w:hAnsi="Times New Roman"/>
                <w:color w:val="000000"/>
              </w:rPr>
              <w:t>Умышленная порча и уничтожение имущества предприятия</w:t>
            </w:r>
            <w:bookmarkStart w:id="1" w:name="_GoBack"/>
            <w:bookmarkEnd w:id="1"/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5846DC" w:rsidP="005846DC">
            <w:pPr>
              <w:pStyle w:val="Default"/>
              <w:contextualSpacing/>
              <w:jc w:val="center"/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6F4DF0" w:rsidRDefault="006F4DF0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6F4DF0">
              <w:rPr>
                <w:rFonts w:ascii="Times New Roman" w:hAnsi="Times New Roman"/>
                <w:lang w:val="kk-KZ"/>
              </w:rPr>
              <w:t>Ухудшение материального обеспечения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385FC4" w:rsidP="00385FC4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Материальная ответственность сотрудников.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7D3C96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C96" w:rsidRPr="007D3C96" w:rsidRDefault="007D3C96" w:rsidP="007D3C96">
            <w:pPr>
              <w:pStyle w:val="aff0"/>
              <w:jc w:val="center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7D3C96">
              <w:rPr>
                <w:rFonts w:ascii="Times New Roman" w:hAnsi="Times New Roman"/>
                <w:shd w:val="clear" w:color="auto" w:fill="FAFAFA"/>
              </w:rPr>
              <w:t>Желание участковых врачей обучиться и работать по одной специальности.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5124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24FD">
              <w:rPr>
                <w:rFonts w:ascii="Times New Roman" w:hAnsi="Times New Roman" w:cs="Times New Roman"/>
              </w:rPr>
              <w:t>Формирование пула из квалифицированных кадров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7D3C96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Отсутствие врачей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7D3C96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Заключение договоров с вновь принятыми сотрудниками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7D3C96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C96" w:rsidRPr="007D3C96" w:rsidRDefault="007D3C96" w:rsidP="007D3C96">
            <w:pPr>
              <w:pStyle w:val="aff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D3C96">
              <w:rPr>
                <w:rFonts w:ascii="Times New Roman" w:hAnsi="Times New Roman"/>
                <w:color w:val="000000" w:themeColor="text1"/>
              </w:rPr>
              <w:t>Текучесть кадров.</w:t>
            </w:r>
            <w:r w:rsidRPr="007D3C96">
              <w:rPr>
                <w:rFonts w:ascii="Times New Roman" w:hAnsi="Times New Roman"/>
                <w:shd w:val="clear" w:color="auto" w:fill="FAFAFA"/>
              </w:rPr>
              <w:t xml:space="preserve"> Текучесть подготовленных кадров после окончания срока договора.</w:t>
            </w:r>
          </w:p>
          <w:p w:rsidR="007D3C96" w:rsidRPr="007D3C96" w:rsidRDefault="007D3C96" w:rsidP="007D3C96">
            <w:pPr>
              <w:pStyle w:val="aff0"/>
              <w:jc w:val="center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7D3C96">
              <w:rPr>
                <w:rFonts w:ascii="Times New Roman" w:hAnsi="Times New Roman"/>
                <w:color w:val="000000" w:themeColor="text1"/>
              </w:rPr>
              <w:t>Риск стихийного увольнения.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7D3C96" w:rsidP="005124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24FD">
              <w:rPr>
                <w:rFonts w:ascii="Times New Roman" w:hAnsi="Times New Roman" w:cs="Times New Roman"/>
              </w:rPr>
              <w:t>Формирование пула из квалифицированных кадров</w:t>
            </w:r>
          </w:p>
          <w:p w:rsidR="004F4B54" w:rsidRPr="005124FD" w:rsidRDefault="004F4B54" w:rsidP="005124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4B54">
              <w:rPr>
                <w:rFonts w:ascii="Times New Roman" w:hAnsi="Times New Roman" w:cs="Times New Roman"/>
              </w:rPr>
              <w:t>Обеспечение качества предоставляемых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7D3C96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Отсутствие врачей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7D3C96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Заключение договоров с вновь принятыми сотрудниками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7D3C96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3853" w:rsidRDefault="00F33853" w:rsidP="009F6DD5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  <w:p w:rsidR="007D3C96" w:rsidRPr="007D3C96" w:rsidRDefault="007D3C96" w:rsidP="009F6DD5">
            <w:pPr>
              <w:pStyle w:val="aff0"/>
              <w:jc w:val="center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7D3C96">
              <w:rPr>
                <w:rFonts w:ascii="Times New Roman" w:hAnsi="Times New Roman"/>
                <w:color w:val="000000" w:themeColor="text1"/>
              </w:rPr>
              <w:t>Риск недостойного вознаграждения за труд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B031BB" w:rsidP="005124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24FD">
              <w:rPr>
                <w:rFonts w:ascii="Times New Roman" w:hAnsi="Times New Roman" w:cs="Times New Roman"/>
              </w:rPr>
              <w:t>Формирование пула из квалифицированных кадров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3853" w:rsidRDefault="006F4DF0" w:rsidP="005124F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6F4DF0">
              <w:rPr>
                <w:rFonts w:ascii="Times New Roman" w:hAnsi="Times New Roman"/>
                <w:color w:val="000000" w:themeColor="text1"/>
                <w:lang w:val="kk-KZ"/>
              </w:rPr>
              <w:t>Недобросовестное исполнение должностных обязанностей.</w:t>
            </w:r>
          </w:p>
          <w:p w:rsidR="007D3C96" w:rsidRPr="006F4DF0" w:rsidRDefault="006F4DF0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6F4DF0">
              <w:rPr>
                <w:rFonts w:ascii="Times New Roman" w:hAnsi="Times New Roman"/>
                <w:color w:val="000000" w:themeColor="text1"/>
                <w:lang w:val="kk-KZ"/>
              </w:rPr>
              <w:t xml:space="preserve">Возникновение </w:t>
            </w:r>
            <w:r w:rsidRPr="006F4DF0">
              <w:rPr>
                <w:rFonts w:ascii="Times New Roman" w:hAnsi="Times New Roman"/>
                <w:lang w:val="kk-KZ"/>
              </w:rPr>
              <w:t>конфликтных ситуаций.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385FC4" w:rsidP="00F33853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 xml:space="preserve">Заключение договоров при поступлении на работу. Должностная инструкция. </w:t>
            </w:r>
            <w:r w:rsidR="00F33853">
              <w:rPr>
                <w:rFonts w:ascii="Times New Roman" w:eastAsia="Consolas" w:hAnsi="Times New Roman" w:cs="Times New Roman"/>
              </w:rPr>
              <w:t>Работа к</w:t>
            </w:r>
            <w:r>
              <w:rPr>
                <w:rFonts w:ascii="Times New Roman" w:eastAsia="Consolas" w:hAnsi="Times New Roman" w:cs="Times New Roman"/>
              </w:rPr>
              <w:t>омисси</w:t>
            </w:r>
            <w:r w:rsidR="00F33853">
              <w:rPr>
                <w:rFonts w:ascii="Times New Roman" w:eastAsia="Consolas" w:hAnsi="Times New Roman" w:cs="Times New Roman"/>
              </w:rPr>
              <w:t>и</w:t>
            </w:r>
            <w:r>
              <w:rPr>
                <w:rFonts w:ascii="Times New Roman" w:eastAsia="Consolas" w:hAnsi="Times New Roman" w:cs="Times New Roman"/>
              </w:rPr>
              <w:t xml:space="preserve"> по</w:t>
            </w:r>
            <w:r w:rsidR="00F33853">
              <w:rPr>
                <w:rFonts w:ascii="Times New Roman" w:eastAsia="Consolas" w:hAnsi="Times New Roman" w:cs="Times New Roman"/>
              </w:rPr>
              <w:t xml:space="preserve"> дифференцированной оплате труда и по СКПН.</w:t>
            </w:r>
            <w:r>
              <w:rPr>
                <w:rFonts w:ascii="Times New Roman" w:eastAsia="Consolas" w:hAnsi="Times New Roman" w:cs="Times New Roman"/>
              </w:rPr>
              <w:t xml:space="preserve"> 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7D3C96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C96" w:rsidRPr="007D3C96" w:rsidRDefault="007D3C96" w:rsidP="009F6DD5">
            <w:pPr>
              <w:pStyle w:val="aff0"/>
              <w:jc w:val="center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7D3C96">
              <w:rPr>
                <w:rFonts w:ascii="Times New Roman" w:hAnsi="Times New Roman"/>
                <w:color w:val="000000" w:themeColor="text1"/>
              </w:rPr>
              <w:t xml:space="preserve"> Несоблюдение трудовой дисциплины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6DC" w:rsidRPr="00216919" w:rsidRDefault="005846DC" w:rsidP="005846D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  <w:p w:rsidR="007D3C96" w:rsidRDefault="00DF3251" w:rsidP="005124FD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A3ABD">
              <w:rPr>
                <w:rFonts w:ascii="Times New Roman" w:hAnsi="Times New Roman" w:cs="Times New Roman"/>
                <w:lang w:val="kk-KZ"/>
              </w:rPr>
              <w:lastRenderedPageBreak/>
              <w:t>Достижение финансовой устойчивости</w:t>
            </w:r>
          </w:p>
          <w:p w:rsidR="004F4B54" w:rsidRPr="005124FD" w:rsidRDefault="004F4B54" w:rsidP="005124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4B54">
              <w:rPr>
                <w:rFonts w:ascii="Times New Roman" w:hAnsi="Times New Roman" w:cs="Times New Roman"/>
              </w:rPr>
              <w:t>Обеспечение качества предоставляемых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6F4DF0" w:rsidRDefault="006F4DF0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6F4DF0">
              <w:rPr>
                <w:rFonts w:ascii="Times New Roman" w:hAnsi="Times New Roman"/>
                <w:color w:val="000000" w:themeColor="text1"/>
                <w:lang w:val="kk-KZ"/>
              </w:rPr>
              <w:lastRenderedPageBreak/>
              <w:t>Хаос, ухудшение деятельности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F33853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Дисциплинарная ответственность сотрудников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303CF2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C96" w:rsidRPr="007D3C96" w:rsidRDefault="007D3C96" w:rsidP="009F6DD5">
            <w:pPr>
              <w:pStyle w:val="aff0"/>
              <w:jc w:val="center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7D3C96">
              <w:rPr>
                <w:rFonts w:ascii="Times New Roman" w:hAnsi="Times New Roman"/>
                <w:color w:val="000000" w:themeColor="text1"/>
              </w:rPr>
              <w:lastRenderedPageBreak/>
              <w:t xml:space="preserve">Шантаж компетентностью (незаменимый работник, ключевая фигура в подразделении, 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5124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24FD">
              <w:rPr>
                <w:rFonts w:ascii="Times New Roman" w:hAnsi="Times New Roman" w:cs="Times New Roman"/>
              </w:rPr>
              <w:t>Формирование пула из квалифицированных кадров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6F4DF0" w:rsidRDefault="006F4DF0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6F4DF0">
              <w:rPr>
                <w:rFonts w:ascii="Times New Roman" w:hAnsi="Times New Roman"/>
                <w:color w:val="000000" w:themeColor="text1"/>
                <w:lang w:val="kk-KZ"/>
              </w:rPr>
              <w:t>Отсутствие объективной оценки  в отношении  к персоналу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F33853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Подготовка молодых кадров, принцип взаимозаменяемости, принцип наставничества.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303CF2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C96" w:rsidRPr="007D3C96" w:rsidRDefault="007D3C96" w:rsidP="009F6DD5">
            <w:pPr>
              <w:pStyle w:val="aff0"/>
              <w:jc w:val="center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7D3C96">
              <w:rPr>
                <w:rFonts w:ascii="Times New Roman" w:hAnsi="Times New Roman"/>
                <w:color w:val="000000" w:themeColor="text1"/>
              </w:rPr>
              <w:t xml:space="preserve"> Создание в коллективе неблагоприятного морально-психологического климата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B031BB" w:rsidP="005124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24FD">
              <w:rPr>
                <w:rFonts w:ascii="Times New Roman" w:hAnsi="Times New Roman" w:cs="Times New Roman"/>
              </w:rPr>
              <w:t>Формирование пула из квалифицированных кадров</w:t>
            </w:r>
          </w:p>
          <w:p w:rsidR="004F4B54" w:rsidRPr="005124FD" w:rsidRDefault="004F4B54" w:rsidP="005124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4B54">
              <w:rPr>
                <w:rFonts w:ascii="Times New Roman" w:hAnsi="Times New Roman" w:cs="Times New Roman"/>
              </w:rPr>
              <w:t>Обеспечение качества предоставляемых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6F4DF0" w:rsidRDefault="006F4DF0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6F4DF0">
              <w:rPr>
                <w:rFonts w:ascii="Times New Roman" w:hAnsi="Times New Roman"/>
                <w:color w:val="000000" w:themeColor="text1"/>
                <w:lang w:val="kk-KZ"/>
              </w:rPr>
              <w:t>Возникновение конфликтов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F33853" w:rsidP="00F33853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Проведение анкетирования среди со</w:t>
            </w:r>
            <w:r w:rsidR="00751EE5">
              <w:rPr>
                <w:rFonts w:ascii="Times New Roman" w:eastAsia="Consolas" w:hAnsi="Times New Roman" w:cs="Times New Roman"/>
              </w:rPr>
              <w:t>трудников. Работа психологов</w:t>
            </w:r>
            <w:r>
              <w:rPr>
                <w:rFonts w:ascii="Times New Roman" w:eastAsia="Consolas" w:hAnsi="Times New Roman" w:cs="Times New Roman"/>
              </w:rPr>
              <w:t>. Соблюдение этического кодекса организации.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303CF2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C96" w:rsidRPr="007D3C96" w:rsidRDefault="007D3C96" w:rsidP="007D3C96">
            <w:pPr>
              <w:pStyle w:val="aff0"/>
              <w:jc w:val="center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7D3C96">
              <w:rPr>
                <w:rFonts w:ascii="Times New Roman" w:hAnsi="Times New Roman"/>
                <w:color w:val="000000" w:themeColor="text1"/>
              </w:rPr>
              <w:t>Невыход на работу сотрудника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6DC" w:rsidRPr="00216919" w:rsidRDefault="005846DC" w:rsidP="005846D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  <w:p w:rsidR="007D3C96" w:rsidRDefault="00DF3251" w:rsidP="005124FD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A3ABD">
              <w:rPr>
                <w:rFonts w:ascii="Times New Roman" w:hAnsi="Times New Roman" w:cs="Times New Roman"/>
                <w:lang w:val="kk-KZ"/>
              </w:rPr>
              <w:t xml:space="preserve"> Достижение финансовой устойчивости</w:t>
            </w:r>
          </w:p>
          <w:p w:rsidR="004F4B54" w:rsidRPr="005124FD" w:rsidRDefault="004F4B54" w:rsidP="005124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4B54">
              <w:rPr>
                <w:rFonts w:ascii="Times New Roman" w:hAnsi="Times New Roman" w:cs="Times New Roman"/>
              </w:rPr>
              <w:t>Обеспечение качества предоставляемых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6F4DF0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6F4DF0">
              <w:rPr>
                <w:rFonts w:ascii="Times New Roman" w:hAnsi="Times New Roman"/>
                <w:color w:val="000000" w:themeColor="text1"/>
              </w:rPr>
              <w:t>Снижение качества работы; рост нагрузки на сотрудника</w:t>
            </w:r>
            <w:r w:rsidRPr="00CC0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F33853" w:rsidP="00F33853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Принцип взаимозаменяемости сотрудников. Наступление административной ответственности сотрудника.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7D3C96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C96" w:rsidRPr="007D3C96" w:rsidRDefault="007D3C96" w:rsidP="007D3C96">
            <w:pPr>
              <w:pStyle w:val="aff0"/>
              <w:jc w:val="center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7D3C96">
              <w:rPr>
                <w:rFonts w:ascii="Times New Roman" w:hAnsi="Times New Roman"/>
                <w:color w:val="000000"/>
                <w:spacing w:val="-1"/>
              </w:rPr>
              <w:t xml:space="preserve"> Повышенная температура воздуха, уровня шума, влажность воздуха и недостаточная освещенность рабочей зоны.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6DC" w:rsidRPr="00216919" w:rsidRDefault="005846DC" w:rsidP="005846D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  <w:p w:rsidR="007D3C96" w:rsidRPr="005124FD" w:rsidRDefault="007D3C96" w:rsidP="005124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6F4DF0" w:rsidRDefault="006F4DF0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6F4DF0">
              <w:rPr>
                <w:rFonts w:ascii="Times New Roman" w:hAnsi="Times New Roman"/>
              </w:rPr>
              <w:t>Ухудшение состояния здоровья сотрудника, снижение работоспособности.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F33853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 xml:space="preserve">Соблюдение </w:t>
            </w:r>
            <w:proofErr w:type="spellStart"/>
            <w:r>
              <w:rPr>
                <w:rFonts w:ascii="Times New Roman" w:eastAsia="Consolas" w:hAnsi="Times New Roman" w:cs="Times New Roman"/>
              </w:rPr>
              <w:t>сандез</w:t>
            </w:r>
            <w:proofErr w:type="spellEnd"/>
            <w:r>
              <w:rPr>
                <w:rFonts w:ascii="Times New Roman" w:eastAsia="Consolas" w:hAnsi="Times New Roman" w:cs="Times New Roman"/>
              </w:rPr>
              <w:t xml:space="preserve"> режима, </w:t>
            </w:r>
            <w:proofErr w:type="gramStart"/>
            <w:r>
              <w:rPr>
                <w:rFonts w:ascii="Times New Roman" w:eastAsia="Consolas" w:hAnsi="Times New Roman" w:cs="Times New Roman"/>
              </w:rPr>
              <w:t>рекомендованных</w:t>
            </w:r>
            <w:proofErr w:type="gramEnd"/>
            <w:r>
              <w:rPr>
                <w:rFonts w:ascii="Times New Roman" w:eastAsia="Consolas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onsolas" w:hAnsi="Times New Roman" w:cs="Times New Roman"/>
              </w:rPr>
              <w:t>санпинов</w:t>
            </w:r>
            <w:proofErr w:type="spellEnd"/>
            <w:r>
              <w:rPr>
                <w:rFonts w:ascii="Times New Roman" w:eastAsia="Consolas" w:hAnsi="Times New Roman" w:cs="Times New Roman"/>
              </w:rPr>
              <w:t>. Работа эпидемиологов в ЦРБ.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7D3C96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C96" w:rsidRPr="007D3C96" w:rsidRDefault="007D3C96" w:rsidP="007D3C96">
            <w:pPr>
              <w:pStyle w:val="aff0"/>
              <w:jc w:val="center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7D3C96">
              <w:rPr>
                <w:rFonts w:ascii="Times New Roman" w:hAnsi="Times New Roman"/>
                <w:color w:val="000000"/>
              </w:rPr>
              <w:t xml:space="preserve"> Поломка холодильного оборудования 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5846DC" w:rsidP="005846DC">
            <w:pPr>
              <w:pStyle w:val="Default"/>
              <w:contextualSpacing/>
              <w:jc w:val="center"/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6F4DF0" w:rsidRDefault="006F4DF0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6F4DF0">
              <w:rPr>
                <w:rFonts w:ascii="Times New Roman" w:hAnsi="Times New Roman"/>
              </w:rPr>
              <w:t>Нарушение температурного режима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35126D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Наличие резервных холодильных установок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7D3C96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C96" w:rsidRPr="007D3C96" w:rsidRDefault="007D3C96" w:rsidP="007D3C96">
            <w:pPr>
              <w:pStyle w:val="aff0"/>
              <w:jc w:val="center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7D3C96">
              <w:rPr>
                <w:rFonts w:ascii="Times New Roman" w:hAnsi="Times New Roman"/>
                <w:color w:val="000000"/>
                <w:spacing w:val="-1"/>
              </w:rPr>
              <w:t xml:space="preserve"> Нарушение условий хранения  </w:t>
            </w:r>
            <w:r w:rsidRPr="007D3C96">
              <w:rPr>
                <w:rFonts w:ascii="Times New Roman" w:hAnsi="Times New Roman"/>
                <w:color w:val="000000"/>
                <w:spacing w:val="-1"/>
              </w:rPr>
              <w:lastRenderedPageBreak/>
              <w:t>легковоспламеняющихся жидкостей (спирт этиловый)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6DC" w:rsidRPr="00216919" w:rsidRDefault="005846DC" w:rsidP="005846D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lastRenderedPageBreak/>
              <w:t xml:space="preserve">Обеспечение доступности и полноты медицинских </w:t>
            </w:r>
            <w:r w:rsidRPr="00216919">
              <w:rPr>
                <w:sz w:val="22"/>
                <w:szCs w:val="22"/>
              </w:rPr>
              <w:lastRenderedPageBreak/>
              <w:t>услуг.</w:t>
            </w:r>
          </w:p>
          <w:p w:rsidR="007D3C96" w:rsidRPr="005124FD" w:rsidRDefault="007D3C96" w:rsidP="005124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371553" w:rsidRDefault="00371553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371553">
              <w:rPr>
                <w:rFonts w:ascii="Times New Roman" w:hAnsi="Times New Roman"/>
              </w:rPr>
              <w:lastRenderedPageBreak/>
              <w:t xml:space="preserve">Риск возникновения пожара, самопроизвольного взрыва </w:t>
            </w:r>
            <w:r w:rsidRPr="00371553">
              <w:rPr>
                <w:rFonts w:ascii="Times New Roman" w:hAnsi="Times New Roman"/>
              </w:rPr>
              <w:lastRenderedPageBreak/>
              <w:t>смеси.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7D3C96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7D3C96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C96" w:rsidRPr="007D3C96" w:rsidRDefault="007D3C96" w:rsidP="009F6DD5">
            <w:pPr>
              <w:pStyle w:val="aff0"/>
              <w:jc w:val="center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7D3C96">
              <w:rPr>
                <w:rFonts w:ascii="Times New Roman" w:hAnsi="Times New Roman"/>
                <w:shd w:val="clear" w:color="auto" w:fill="FFFFFF"/>
              </w:rPr>
              <w:lastRenderedPageBreak/>
              <w:t xml:space="preserve">Психофизиологические факторы (физическая перегрузка); </w:t>
            </w:r>
            <w:r w:rsidRPr="007D3C96">
              <w:rPr>
                <w:rFonts w:ascii="Times New Roman" w:hAnsi="Times New Roman"/>
              </w:rPr>
              <w:t>нервно-психические факторы (умственное переутомление, монотонностью труда, ночные смены, эмоциональные перегрузки).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6DC" w:rsidRPr="00216919" w:rsidRDefault="005846DC" w:rsidP="005846D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  <w:p w:rsidR="007D3C96" w:rsidRPr="005124FD" w:rsidRDefault="007D3C96" w:rsidP="005124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371553" w:rsidRDefault="00371553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371553">
              <w:rPr>
                <w:rFonts w:ascii="Times New Roman" w:hAnsi="Times New Roman"/>
              </w:rPr>
              <w:t>Может привести к заболеванию сотрудника МО, стрессам, снижению работоспособности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946E6B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Соблюдение правил охраны труда. Режим труда.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7D3C96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C96" w:rsidRPr="007D3C96" w:rsidRDefault="007D3C96" w:rsidP="009F6DD5">
            <w:pPr>
              <w:pStyle w:val="aff0"/>
              <w:jc w:val="center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7D3C96">
              <w:rPr>
                <w:rFonts w:ascii="Times New Roman" w:hAnsi="Times New Roman"/>
                <w:shd w:val="clear" w:color="auto" w:fill="FFFFFF"/>
              </w:rPr>
              <w:t xml:space="preserve"> Электромагнитное излучение (при работе с персональными компьютерами).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6DC" w:rsidRPr="00216919" w:rsidRDefault="005846DC" w:rsidP="005846D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  <w:p w:rsidR="007D3C96" w:rsidRPr="005124FD" w:rsidRDefault="007D3C96" w:rsidP="005124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1553" w:rsidRPr="00371553" w:rsidRDefault="00371553" w:rsidP="00371553">
            <w:pPr>
              <w:pStyle w:val="aff0"/>
              <w:jc w:val="center"/>
              <w:rPr>
                <w:rFonts w:ascii="Times New Roman" w:hAnsi="Times New Roman"/>
              </w:rPr>
            </w:pPr>
            <w:r w:rsidRPr="00371553">
              <w:rPr>
                <w:rFonts w:ascii="Times New Roman" w:hAnsi="Times New Roman"/>
              </w:rPr>
              <w:t>Может привести к:</w:t>
            </w:r>
          </w:p>
          <w:p w:rsidR="00371553" w:rsidRPr="00371553" w:rsidRDefault="00371553" w:rsidP="00371553">
            <w:pPr>
              <w:pStyle w:val="aff0"/>
              <w:jc w:val="center"/>
              <w:rPr>
                <w:rFonts w:ascii="Times New Roman" w:hAnsi="Times New Roman"/>
                <w:lang w:val="ru-RU"/>
              </w:rPr>
            </w:pPr>
            <w:r w:rsidRPr="00371553">
              <w:rPr>
                <w:rFonts w:ascii="Times New Roman" w:hAnsi="Times New Roman"/>
              </w:rPr>
              <w:t>понижению иммунитета</w:t>
            </w:r>
            <w:r w:rsidRPr="00371553">
              <w:rPr>
                <w:rFonts w:ascii="Times New Roman" w:hAnsi="Times New Roman"/>
                <w:lang w:val="ru-RU"/>
              </w:rPr>
              <w:t>,</w:t>
            </w:r>
          </w:p>
          <w:p w:rsidR="00371553" w:rsidRPr="00371553" w:rsidRDefault="00371553" w:rsidP="00371553">
            <w:pPr>
              <w:pStyle w:val="aff0"/>
              <w:jc w:val="center"/>
              <w:rPr>
                <w:rFonts w:ascii="Times New Roman" w:hAnsi="Times New Roman"/>
                <w:lang w:val="ru-RU"/>
              </w:rPr>
            </w:pPr>
            <w:r w:rsidRPr="00371553">
              <w:rPr>
                <w:rFonts w:ascii="Times New Roman" w:hAnsi="Times New Roman"/>
              </w:rPr>
              <w:t>частым стрессам</w:t>
            </w:r>
            <w:r w:rsidRPr="00371553">
              <w:rPr>
                <w:rFonts w:ascii="Times New Roman" w:hAnsi="Times New Roman"/>
                <w:lang w:val="ru-RU"/>
              </w:rPr>
              <w:t>,</w:t>
            </w:r>
          </w:p>
          <w:p w:rsidR="007D3C96" w:rsidRDefault="00371553" w:rsidP="00371553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371553">
              <w:rPr>
                <w:rFonts w:ascii="Times New Roman" w:hAnsi="Times New Roman"/>
              </w:rPr>
              <w:t>повышенной утомляемости.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35126D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Соблюдение правил работы на ПЭВМ. Соблюдение правил</w:t>
            </w:r>
            <w:r w:rsidR="0016647D">
              <w:rPr>
                <w:rFonts w:ascii="Times New Roman" w:eastAsia="Consolas" w:hAnsi="Times New Roman" w:cs="Times New Roman"/>
              </w:rPr>
              <w:t xml:space="preserve"> </w:t>
            </w:r>
            <w:proofErr w:type="spellStart"/>
            <w:r w:rsidR="0016647D">
              <w:rPr>
                <w:rFonts w:ascii="Times New Roman" w:eastAsia="Consolas" w:hAnsi="Times New Roman" w:cs="Times New Roman"/>
              </w:rPr>
              <w:t>сандезрежима</w:t>
            </w:r>
            <w:proofErr w:type="spellEnd"/>
            <w:r w:rsidR="0016647D">
              <w:rPr>
                <w:rFonts w:ascii="Times New Roman" w:eastAsia="Consolas" w:hAnsi="Times New Roman" w:cs="Times New Roman"/>
              </w:rPr>
              <w:t>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303CF2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C96" w:rsidRPr="007D3C96" w:rsidRDefault="007D3C96" w:rsidP="007D3C96">
            <w:pPr>
              <w:pStyle w:val="aff0"/>
              <w:jc w:val="center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7D3C9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7D3C96">
              <w:rPr>
                <w:rFonts w:ascii="Times New Roman" w:hAnsi="Times New Roman"/>
              </w:rPr>
              <w:t>Необоснованные жалобы пациентов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4F4B54" w:rsidP="005124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4B54">
              <w:rPr>
                <w:rFonts w:ascii="Times New Roman" w:hAnsi="Times New Roman" w:cs="Times New Roman"/>
              </w:rPr>
              <w:t>Обеспечение качества предоставляемых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371553" w:rsidRDefault="00371553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371553">
              <w:rPr>
                <w:rFonts w:ascii="Times New Roman" w:hAnsi="Times New Roman"/>
              </w:rPr>
              <w:t>Стресс сотрудников МО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16647D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Работа службы поддержки пациента и аудита. Разбор каждого обращения.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CA3ABD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ABD" w:rsidRPr="00845457" w:rsidRDefault="00845457" w:rsidP="009F6DD5">
            <w:pPr>
              <w:pStyle w:val="aff0"/>
              <w:jc w:val="center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845457">
              <w:rPr>
                <w:rFonts w:ascii="Times New Roman" w:hAnsi="Times New Roman"/>
              </w:rPr>
              <w:t>Повреждения, связанные с м</w:t>
            </w:r>
            <w:r w:rsidRPr="00845457">
              <w:rPr>
                <w:rFonts w:ascii="Times New Roman" w:eastAsia="Times New Roman" w:hAnsi="Times New Roman"/>
                <w:iCs/>
              </w:rPr>
              <w:t>еханической  поломкой элементов  автоклава, сухожарового  шкафа, аквадистиллятора, термостата, варочной плиты, холодильников,  центрифужного аппарата, аппарата ИВЛ, мониторы, электронож, коагулятор)</w:t>
            </w:r>
            <w:r w:rsidRPr="00845457">
              <w:rPr>
                <w:rFonts w:ascii="Times New Roman" w:eastAsia="Times New Roman" w:hAnsi="Times New Roman"/>
              </w:rPr>
              <w:t>, при неисправном обращении с аппаратурой, износе элементов.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6DC" w:rsidRPr="00216919" w:rsidRDefault="005846DC" w:rsidP="005846D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  <w:p w:rsidR="00DF3251" w:rsidRDefault="00DF3251" w:rsidP="005124FD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A3ABD">
              <w:rPr>
                <w:rFonts w:ascii="Times New Roman" w:hAnsi="Times New Roman" w:cs="Times New Roman"/>
                <w:lang w:val="kk-KZ"/>
              </w:rPr>
              <w:t>Достижение финансовой устойчивости</w:t>
            </w:r>
          </w:p>
          <w:p w:rsidR="004F4B54" w:rsidRPr="005124FD" w:rsidRDefault="004F4B54" w:rsidP="005124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4B54">
              <w:rPr>
                <w:rFonts w:ascii="Times New Roman" w:hAnsi="Times New Roman" w:cs="Times New Roman"/>
              </w:rPr>
              <w:t>Обеспечение качества предоставляемых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38B6" w:rsidRDefault="00F638B6" w:rsidP="005124FD">
            <w:pPr>
              <w:spacing w:after="0"/>
              <w:jc w:val="center"/>
              <w:rPr>
                <w:rFonts w:ascii="Times New Roman" w:hAnsi="Times New Roman"/>
              </w:rPr>
            </w:pPr>
            <w:r w:rsidRPr="00F638B6">
              <w:rPr>
                <w:rFonts w:ascii="Times New Roman" w:hAnsi="Times New Roman"/>
              </w:rPr>
              <w:t xml:space="preserve">Травмы, </w:t>
            </w:r>
            <w:proofErr w:type="spellStart"/>
            <w:r>
              <w:rPr>
                <w:rFonts w:ascii="Times New Roman" w:hAnsi="Times New Roman"/>
              </w:rPr>
              <w:t>электротравмы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CA3ABD" w:rsidRPr="00F638B6" w:rsidRDefault="00F638B6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F638B6">
              <w:rPr>
                <w:rFonts w:ascii="Times New Roman" w:hAnsi="Times New Roman"/>
              </w:rPr>
              <w:t>ожоги и т.д.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ABD" w:rsidRDefault="0016647D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Проведение вводного, текущего инструктажа сотрудников. Проведение текущего техосмотра оборудования.</w:t>
            </w:r>
            <w:r w:rsidR="0094274F">
              <w:rPr>
                <w:rFonts w:ascii="Times New Roman" w:eastAsia="Consolas" w:hAnsi="Times New Roman" w:cs="Times New Roman"/>
              </w:rPr>
              <w:t xml:space="preserve"> </w:t>
            </w:r>
            <w:proofErr w:type="gramStart"/>
            <w:r w:rsidR="0094274F">
              <w:rPr>
                <w:rFonts w:ascii="Times New Roman" w:eastAsia="Consolas" w:hAnsi="Times New Roman" w:cs="Times New Roman"/>
              </w:rPr>
              <w:t>Обучение персонала по эксплуатации</w:t>
            </w:r>
            <w:proofErr w:type="gramEnd"/>
            <w:r w:rsidR="0094274F">
              <w:rPr>
                <w:rFonts w:ascii="Times New Roman" w:eastAsia="Consolas" w:hAnsi="Times New Roman" w:cs="Times New Roman"/>
              </w:rPr>
              <w:t xml:space="preserve"> оборудования.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ABD" w:rsidRPr="005124FD" w:rsidRDefault="00CA3ABD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ABD" w:rsidRPr="005124FD" w:rsidRDefault="00CA3ABD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CA3ABD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ABD" w:rsidRPr="00845457" w:rsidRDefault="00845457" w:rsidP="009F6DD5">
            <w:pPr>
              <w:pStyle w:val="aff0"/>
              <w:jc w:val="center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845457">
              <w:rPr>
                <w:rFonts w:ascii="Times New Roman" w:hAnsi="Times New Roman"/>
              </w:rPr>
              <w:lastRenderedPageBreak/>
              <w:t>Некомпетентность медперсонала: незнание техники безопасности, правил эксплуатаций оборудования.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6DC" w:rsidRPr="00216919" w:rsidRDefault="005846DC" w:rsidP="005846D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  <w:p w:rsidR="00CA3ABD" w:rsidRDefault="00DF3251" w:rsidP="00DF3251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A3ABD">
              <w:rPr>
                <w:rFonts w:ascii="Times New Roman" w:hAnsi="Times New Roman" w:cs="Times New Roman"/>
                <w:lang w:val="kk-KZ"/>
              </w:rPr>
              <w:t>Достижение финансовой устойчивости</w:t>
            </w:r>
          </w:p>
          <w:p w:rsidR="004F4B54" w:rsidRPr="005124FD" w:rsidRDefault="004F4B54" w:rsidP="00DF32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4B54">
              <w:rPr>
                <w:rFonts w:ascii="Times New Roman" w:hAnsi="Times New Roman" w:cs="Times New Roman"/>
              </w:rPr>
              <w:t>Обеспечение качества предоставляемых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717C" w:rsidRPr="003B717C" w:rsidRDefault="003B717C" w:rsidP="003B717C">
            <w:pPr>
              <w:pStyle w:val="aff0"/>
              <w:jc w:val="center"/>
              <w:rPr>
                <w:rFonts w:ascii="Times New Roman" w:eastAsia="Times New Roman" w:hAnsi="Times New Roman"/>
              </w:rPr>
            </w:pPr>
            <w:r w:rsidRPr="003B717C">
              <w:rPr>
                <w:rFonts w:ascii="Times New Roman" w:hAnsi="Times New Roman"/>
              </w:rPr>
              <w:t>Электротравма, баротравма.</w:t>
            </w:r>
          </w:p>
          <w:p w:rsidR="003B717C" w:rsidRPr="003B717C" w:rsidRDefault="003B717C" w:rsidP="003B717C">
            <w:pPr>
              <w:pStyle w:val="aff0"/>
              <w:jc w:val="center"/>
              <w:rPr>
                <w:rFonts w:ascii="Times New Roman" w:hAnsi="Times New Roman"/>
              </w:rPr>
            </w:pPr>
            <w:r w:rsidRPr="003B717C">
              <w:rPr>
                <w:rFonts w:ascii="Times New Roman" w:hAnsi="Times New Roman"/>
              </w:rPr>
              <w:t>Искажение   результатов  обследования.</w:t>
            </w:r>
          </w:p>
          <w:p w:rsidR="00CA3ABD" w:rsidRDefault="003B717C" w:rsidP="003B717C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3B717C">
              <w:rPr>
                <w:rFonts w:ascii="Times New Roman" w:hAnsi="Times New Roman"/>
              </w:rPr>
              <w:t>Внутрибольничное инфицирование.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ABD" w:rsidRDefault="0016647D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Проведение вводного, текущего инструктажа сотрудников.</w:t>
            </w:r>
            <w:r w:rsidR="0094274F">
              <w:rPr>
                <w:rFonts w:ascii="Times New Roman" w:eastAsia="Consolas" w:hAnsi="Times New Roman" w:cs="Times New Roman"/>
              </w:rPr>
              <w:t xml:space="preserve"> Разработка </w:t>
            </w:r>
            <w:proofErr w:type="spellStart"/>
            <w:r w:rsidR="0094274F">
              <w:rPr>
                <w:rFonts w:ascii="Times New Roman" w:eastAsia="Consolas" w:hAnsi="Times New Roman" w:cs="Times New Roman"/>
              </w:rPr>
              <w:t>СОПов</w:t>
            </w:r>
            <w:proofErr w:type="spellEnd"/>
            <w:r w:rsidR="0094274F">
              <w:rPr>
                <w:rFonts w:ascii="Times New Roman" w:eastAsia="Consolas" w:hAnsi="Times New Roman" w:cs="Times New Roman"/>
              </w:rPr>
              <w:t>. Выдача заключения технического инспектора.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ABD" w:rsidRPr="005124FD" w:rsidRDefault="00CA3ABD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ABD" w:rsidRPr="005124FD" w:rsidRDefault="00CA3ABD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8A48C3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845457" w:rsidRDefault="00845457" w:rsidP="009F6DD5">
            <w:pPr>
              <w:pStyle w:val="aff0"/>
              <w:jc w:val="center"/>
              <w:rPr>
                <w:rFonts w:ascii="Times New Roman" w:eastAsia="Consolas" w:hAnsi="Times New Roman" w:cs="Times New Roman"/>
              </w:rPr>
            </w:pPr>
            <w:r w:rsidRPr="00845457">
              <w:rPr>
                <w:rFonts w:ascii="Times New Roman" w:eastAsia="Times New Roman" w:hAnsi="Times New Roman"/>
                <w:iCs/>
              </w:rPr>
              <w:t>Реакция на дезинфицирующие средства, реактивы, одноразовые перчатки, маски.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6DC" w:rsidRPr="00216919" w:rsidRDefault="005846DC" w:rsidP="005846D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  <w:p w:rsidR="009E51F1" w:rsidRPr="005124FD" w:rsidRDefault="009E51F1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3B717C" w:rsidRDefault="003B717C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3B717C">
              <w:rPr>
                <w:rFonts w:ascii="Times New Roman" w:eastAsia="Times New Roman" w:hAnsi="Times New Roman"/>
                <w:iCs/>
              </w:rPr>
              <w:t>Аллергические реакции различного характера.</w:t>
            </w:r>
            <w:r>
              <w:rPr>
                <w:rFonts w:ascii="Times New Roman" w:eastAsia="Times New Roman" w:hAnsi="Times New Roman"/>
                <w:iCs/>
              </w:rPr>
              <w:t xml:space="preserve"> Ухудшение самочувствия.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5124FD" w:rsidRDefault="0016647D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 xml:space="preserve">Применение средств индивидуальной защиты. </w:t>
            </w:r>
            <w:proofErr w:type="gramStart"/>
            <w:r>
              <w:rPr>
                <w:rFonts w:ascii="Times New Roman" w:eastAsia="Consolas" w:hAnsi="Times New Roman" w:cs="Times New Roman"/>
              </w:rPr>
              <w:t>При</w:t>
            </w:r>
            <w:proofErr w:type="gramEnd"/>
            <w:r>
              <w:rPr>
                <w:rFonts w:ascii="Times New Roman" w:eastAsia="Consolas" w:hAnsi="Times New Roman" w:cs="Times New Roman"/>
              </w:rPr>
              <w:t xml:space="preserve"> возникновения доказанного случая перевод на другую работу.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5124FD" w:rsidRDefault="009E51F1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5124FD">
              <w:rPr>
                <w:rFonts w:ascii="Times New Roman" w:eastAsia="Consolas" w:hAnsi="Times New Roman" w:cs="Times New Roman"/>
              </w:rPr>
              <w:br/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5124FD" w:rsidRDefault="009E51F1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5124FD">
              <w:rPr>
                <w:rFonts w:ascii="Times New Roman" w:eastAsia="Consolas" w:hAnsi="Times New Roman" w:cs="Times New Roman"/>
              </w:rPr>
              <w:br/>
            </w:r>
          </w:p>
        </w:tc>
      </w:tr>
      <w:tr w:rsidR="007027E6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7E6" w:rsidRPr="00845457" w:rsidRDefault="00845457" w:rsidP="009E51F1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r w:rsidRPr="00845457">
              <w:rPr>
                <w:rFonts w:ascii="Times New Roman" w:eastAsia="Times New Roman" w:hAnsi="Times New Roman"/>
              </w:rPr>
              <w:t>Неисправность заземления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7E6" w:rsidRPr="005124FD" w:rsidRDefault="005846DC" w:rsidP="005846DC">
            <w:pPr>
              <w:pStyle w:val="Default"/>
              <w:contextualSpacing/>
              <w:jc w:val="center"/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7E6" w:rsidRPr="00DC03E7" w:rsidRDefault="00DC03E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proofErr w:type="spellStart"/>
            <w:r w:rsidRPr="00DC03E7">
              <w:rPr>
                <w:rFonts w:ascii="Times New Roman" w:hAnsi="Times New Roman"/>
              </w:rPr>
              <w:t>Электротравма</w:t>
            </w:r>
            <w:proofErr w:type="spellEnd"/>
            <w:r w:rsidRPr="00DC03E7">
              <w:rPr>
                <w:rFonts w:ascii="Times New Roman" w:hAnsi="Times New Roman"/>
              </w:rPr>
              <w:t>. Поломка оборудования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7E6" w:rsidRDefault="0016647D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Проведение вводного, текущего инструктажа сотрудников. Проведение текущего техосмотра оборудования.</w:t>
            </w:r>
            <w:r w:rsidR="0094274F">
              <w:rPr>
                <w:rFonts w:ascii="Times New Roman" w:eastAsia="Consolas" w:hAnsi="Times New Roman" w:cs="Times New Roman"/>
              </w:rPr>
              <w:t xml:space="preserve"> Протокол заземления.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7E6" w:rsidRDefault="007027E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7E6" w:rsidRDefault="007027E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7D3C96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845457" w:rsidRDefault="00845457" w:rsidP="009E51F1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r w:rsidRPr="00845457">
              <w:rPr>
                <w:rFonts w:ascii="Times New Roman" w:eastAsia="Times New Roman" w:hAnsi="Times New Roman"/>
                <w:iCs/>
              </w:rPr>
              <w:t>Нарушение параметров микроклимата (превышение уровня шума, снижение относительной влажности воздуха от  постоянно включенного оборудования)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6DC" w:rsidRPr="00216919" w:rsidRDefault="005846DC" w:rsidP="005846D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  <w:p w:rsidR="00DF3251" w:rsidRDefault="00DF3251" w:rsidP="00DF32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D3C96" w:rsidRPr="005124FD" w:rsidRDefault="007D3C96" w:rsidP="009E51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F8575C" w:rsidRDefault="00F8575C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F8575C">
              <w:rPr>
                <w:rFonts w:ascii="Times New Roman" w:hAnsi="Times New Roman"/>
              </w:rPr>
              <w:t>Ухудшение состояния здоровья  сотрудника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16647D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Проведение вводного, текущего инструктажа сотрудников.</w:t>
            </w:r>
            <w:r w:rsidR="0094274F">
              <w:rPr>
                <w:rFonts w:ascii="Times New Roman" w:eastAsia="Consolas" w:hAnsi="Times New Roman" w:cs="Times New Roman"/>
              </w:rPr>
              <w:t xml:space="preserve"> Проведение аттестации рабочих мест.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7D3C96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845457" w:rsidRDefault="00845457" w:rsidP="009E51F1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r w:rsidRPr="00845457">
              <w:rPr>
                <w:rFonts w:ascii="Times New Roman" w:eastAsia="Times New Roman" w:hAnsi="Times New Roman"/>
                <w:iCs/>
              </w:rPr>
              <w:t>Побочные реакции на различные  реактивы, кислоты, щелочи, дезинфицирующие и химические средства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6DC" w:rsidRPr="00216919" w:rsidRDefault="005846DC" w:rsidP="005846D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  <w:p w:rsidR="00DF3251" w:rsidRDefault="00DF3251" w:rsidP="00DF32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D3C96" w:rsidRPr="005124FD" w:rsidRDefault="007D3C96" w:rsidP="009E51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F8575C" w:rsidRDefault="00F8575C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F8575C">
              <w:rPr>
                <w:rFonts w:ascii="Times New Roman" w:eastAsia="Times New Roman" w:hAnsi="Times New Roman"/>
                <w:iCs/>
              </w:rPr>
              <w:t>Вдыхание испарений; аллергические реакции; термические и химические ожоги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16647D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Применение средств индивидуальной защиты. Оказание первой медицинской помощи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7D3C96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457" w:rsidRPr="00845457" w:rsidRDefault="00845457" w:rsidP="00845457">
            <w:pPr>
              <w:pStyle w:val="aff0"/>
              <w:rPr>
                <w:rFonts w:ascii="Times New Roman" w:hAnsi="Times New Roman"/>
              </w:rPr>
            </w:pPr>
            <w:r w:rsidRPr="00845457">
              <w:rPr>
                <w:rFonts w:ascii="Times New Roman" w:hAnsi="Times New Roman"/>
                <w:iCs/>
              </w:rPr>
              <w:lastRenderedPageBreak/>
              <w:t>Риск х</w:t>
            </w:r>
            <w:r w:rsidRPr="00845457">
              <w:rPr>
                <w:rFonts w:ascii="Times New Roman" w:hAnsi="Times New Roman"/>
              </w:rPr>
              <w:t>имической опасности:</w:t>
            </w:r>
          </w:p>
          <w:p w:rsidR="00845457" w:rsidRPr="00845457" w:rsidRDefault="00845457" w:rsidP="00845457">
            <w:pPr>
              <w:pStyle w:val="aff0"/>
              <w:rPr>
                <w:rFonts w:ascii="Times New Roman" w:hAnsi="Times New Roman"/>
              </w:rPr>
            </w:pPr>
            <w:r w:rsidRPr="00845457">
              <w:rPr>
                <w:rFonts w:ascii="Times New Roman" w:hAnsi="Times New Roman"/>
              </w:rPr>
              <w:t xml:space="preserve">  при вдыхании;</w:t>
            </w:r>
          </w:p>
          <w:p w:rsidR="00845457" w:rsidRPr="00845457" w:rsidRDefault="00845457" w:rsidP="00845457">
            <w:pPr>
              <w:pStyle w:val="aff0"/>
              <w:rPr>
                <w:rFonts w:ascii="Times New Roman" w:hAnsi="Times New Roman"/>
              </w:rPr>
            </w:pPr>
            <w:r w:rsidRPr="00845457">
              <w:rPr>
                <w:rFonts w:ascii="Times New Roman" w:hAnsi="Times New Roman"/>
              </w:rPr>
              <w:t xml:space="preserve">  при контакте;</w:t>
            </w:r>
          </w:p>
          <w:p w:rsidR="00845457" w:rsidRPr="00845457" w:rsidRDefault="00845457" w:rsidP="00845457">
            <w:pPr>
              <w:pStyle w:val="aff0"/>
              <w:rPr>
                <w:rFonts w:ascii="Times New Roman" w:hAnsi="Times New Roman"/>
              </w:rPr>
            </w:pPr>
            <w:r w:rsidRPr="00845457">
              <w:rPr>
                <w:rFonts w:ascii="Times New Roman" w:hAnsi="Times New Roman"/>
              </w:rPr>
              <w:t xml:space="preserve">  при поглощении;</w:t>
            </w:r>
          </w:p>
          <w:p w:rsidR="00845457" w:rsidRPr="00845457" w:rsidRDefault="00845457" w:rsidP="00845457">
            <w:pPr>
              <w:pStyle w:val="aff0"/>
              <w:rPr>
                <w:rFonts w:ascii="Times New Roman" w:hAnsi="Times New Roman"/>
              </w:rPr>
            </w:pPr>
            <w:r w:rsidRPr="00845457">
              <w:rPr>
                <w:rFonts w:ascii="Times New Roman" w:hAnsi="Times New Roman"/>
              </w:rPr>
              <w:t xml:space="preserve">  при уколе иглой;</w:t>
            </w:r>
          </w:p>
          <w:p w:rsidR="00845457" w:rsidRPr="00845457" w:rsidRDefault="00845457" w:rsidP="00845457">
            <w:pPr>
              <w:pStyle w:val="aff0"/>
              <w:rPr>
                <w:rFonts w:ascii="Times New Roman" w:hAnsi="Times New Roman"/>
              </w:rPr>
            </w:pPr>
            <w:r w:rsidRPr="00845457">
              <w:rPr>
                <w:rFonts w:ascii="Times New Roman" w:hAnsi="Times New Roman"/>
              </w:rPr>
              <w:t xml:space="preserve">  через поврежденную кожу;</w:t>
            </w:r>
          </w:p>
          <w:p w:rsidR="007D3C96" w:rsidRPr="00845457" w:rsidRDefault="00845457" w:rsidP="00845457">
            <w:pPr>
              <w:pStyle w:val="aff0"/>
              <w:rPr>
                <w:rFonts w:ascii="Times New Roman" w:hAnsi="Times New Roman" w:cs="Times New Roman"/>
                <w:shd w:val="clear" w:color="auto" w:fill="FAFAFA"/>
              </w:rPr>
            </w:pPr>
            <w:r w:rsidRPr="00845457">
              <w:rPr>
                <w:rFonts w:ascii="Times New Roman" w:hAnsi="Times New Roman"/>
              </w:rPr>
              <w:t xml:space="preserve">  значительное разлитие.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6DC" w:rsidRPr="00216919" w:rsidRDefault="005846DC" w:rsidP="005846D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  <w:p w:rsidR="00DF3251" w:rsidRDefault="00DF3251" w:rsidP="00DF32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D3C96" w:rsidRPr="005124FD" w:rsidRDefault="007D3C96" w:rsidP="009E51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75C" w:rsidRPr="00F8575C" w:rsidRDefault="00F8575C" w:rsidP="00F8575C">
            <w:pPr>
              <w:pStyle w:val="aff0"/>
              <w:rPr>
                <w:rFonts w:ascii="Times New Roman" w:hAnsi="Times New Roman"/>
              </w:rPr>
            </w:pPr>
            <w:r w:rsidRPr="00F8575C">
              <w:rPr>
                <w:rFonts w:ascii="Times New Roman" w:hAnsi="Times New Roman"/>
              </w:rPr>
              <w:t>канцерогенное или тератогенное воздействие;</w:t>
            </w:r>
          </w:p>
          <w:p w:rsidR="00F8575C" w:rsidRPr="00F8575C" w:rsidRDefault="00F8575C" w:rsidP="00F8575C">
            <w:pPr>
              <w:pStyle w:val="aff0"/>
              <w:rPr>
                <w:rFonts w:ascii="Times New Roman" w:hAnsi="Times New Roman"/>
              </w:rPr>
            </w:pPr>
            <w:r w:rsidRPr="00F8575C">
              <w:rPr>
                <w:rFonts w:ascii="Times New Roman" w:hAnsi="Times New Roman"/>
              </w:rPr>
              <w:t>пары некоторых растворителей при вдыхании могут оказывать токсическое воздействие,</w:t>
            </w:r>
          </w:p>
          <w:p w:rsidR="00F8575C" w:rsidRPr="00F8575C" w:rsidRDefault="00F8575C" w:rsidP="00F8575C">
            <w:pPr>
              <w:pStyle w:val="aff0"/>
              <w:rPr>
                <w:rFonts w:ascii="Times New Roman" w:hAnsi="Times New Roman"/>
              </w:rPr>
            </w:pPr>
            <w:r w:rsidRPr="00F8575C">
              <w:rPr>
                <w:rFonts w:ascii="Times New Roman" w:hAnsi="Times New Roman"/>
              </w:rPr>
              <w:t>постепенное и не явно выраженное ухудшение здоровья, которое может проявляться в нарушениях координации, сонливости и других подобных симптомах повышающих вероятность различных несчастных случаев;</w:t>
            </w:r>
          </w:p>
          <w:p w:rsidR="00F8575C" w:rsidRPr="00F8575C" w:rsidRDefault="00F8575C" w:rsidP="00F8575C">
            <w:pPr>
              <w:pStyle w:val="aff0"/>
              <w:rPr>
                <w:rFonts w:ascii="Times New Roman" w:hAnsi="Times New Roman"/>
              </w:rPr>
            </w:pPr>
            <w:r w:rsidRPr="00F8575C">
              <w:rPr>
                <w:rFonts w:ascii="Times New Roman" w:hAnsi="Times New Roman"/>
              </w:rPr>
              <w:t>продолжительное или неоднократное воздействие на кожу жидкой фазы многих органических растворителей может привести к ее повреждениям, которые могут быть вызваны обезжириванием;</w:t>
            </w:r>
          </w:p>
          <w:p w:rsidR="007D3C96" w:rsidRPr="00F8575C" w:rsidRDefault="00F8575C" w:rsidP="00F8575C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F8575C">
              <w:rPr>
                <w:rFonts w:ascii="Times New Roman" w:hAnsi="Times New Roman"/>
              </w:rPr>
              <w:t>возможно также появление коррозийных и аллергических симптомов.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16647D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Применение средств индивидуальной защиты. Наличие системы вентиляции помещений.</w:t>
            </w:r>
            <w:r w:rsidR="0094274F">
              <w:rPr>
                <w:rFonts w:ascii="Times New Roman" w:eastAsia="Consolas" w:hAnsi="Times New Roman" w:cs="Times New Roman"/>
              </w:rPr>
              <w:t xml:space="preserve"> Разработка </w:t>
            </w:r>
            <w:proofErr w:type="spellStart"/>
            <w:r w:rsidR="0094274F">
              <w:rPr>
                <w:rFonts w:ascii="Times New Roman" w:eastAsia="Consolas" w:hAnsi="Times New Roman" w:cs="Times New Roman"/>
              </w:rPr>
              <w:t>СОПов</w:t>
            </w:r>
            <w:proofErr w:type="spellEnd"/>
            <w:r w:rsidR="0094274F">
              <w:rPr>
                <w:rFonts w:ascii="Times New Roman" w:eastAsia="Consolas" w:hAnsi="Times New Roman" w:cs="Times New Roman"/>
              </w:rPr>
              <w:t>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7D3C96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845457" w:rsidRDefault="00845457" w:rsidP="009E51F1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r w:rsidRPr="00845457">
              <w:rPr>
                <w:rFonts w:ascii="Times New Roman" w:eastAsia="Times New Roman" w:hAnsi="Times New Roman"/>
                <w:iCs/>
              </w:rPr>
              <w:t>Постоянная работа с микроскопом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846DC" w:rsidRDefault="005846DC" w:rsidP="005846D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F8575C" w:rsidRDefault="00F8575C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F8575C">
              <w:rPr>
                <w:rFonts w:ascii="Times New Roman" w:eastAsia="Times New Roman" w:hAnsi="Times New Roman"/>
                <w:iCs/>
              </w:rPr>
              <w:t>Приводит к снижению остроты зрения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16647D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Соблюдение правил работы с микроскопом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7D3C96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845457" w:rsidRDefault="00845457" w:rsidP="009E51F1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r w:rsidRPr="00CC01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457">
              <w:rPr>
                <w:rFonts w:ascii="Times New Roman" w:hAnsi="Times New Roman"/>
              </w:rPr>
              <w:t>Передозировка дезинфицирующих  средств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6DC" w:rsidRPr="00216919" w:rsidRDefault="005846DC" w:rsidP="005846D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  <w:p w:rsidR="007D3C96" w:rsidRPr="005124FD" w:rsidRDefault="004F4B54" w:rsidP="004F4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4B54">
              <w:rPr>
                <w:rFonts w:ascii="Times New Roman" w:hAnsi="Times New Roman" w:cs="Times New Roman"/>
              </w:rPr>
              <w:t>Обеспечение качества предоставляемых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3458C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3458C7">
              <w:rPr>
                <w:rFonts w:ascii="Times New Roman" w:hAnsi="Times New Roman"/>
              </w:rPr>
              <w:t>Химические ожоги, аллергические реакции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A24C2C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Применение средств индивидуальной защиты. Наличие системы вентиляции помещений. Контроль со стороны старших медсестер.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3458C7" w:rsidRPr="00845457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845457" w:rsidRDefault="003458C7" w:rsidP="00845457">
            <w:pPr>
              <w:pStyle w:val="aff0"/>
              <w:jc w:val="center"/>
              <w:rPr>
                <w:rFonts w:ascii="Times New Roman" w:hAnsi="Times New Roman"/>
              </w:rPr>
            </w:pPr>
            <w:r w:rsidRPr="00845457">
              <w:rPr>
                <w:rFonts w:ascii="Times New Roman" w:hAnsi="Times New Roman"/>
              </w:rPr>
              <w:t>Лабораторная безопасность:</w:t>
            </w:r>
          </w:p>
          <w:p w:rsidR="003458C7" w:rsidRPr="00845457" w:rsidRDefault="003458C7" w:rsidP="00845457">
            <w:pPr>
              <w:pStyle w:val="aff0"/>
              <w:jc w:val="center"/>
              <w:rPr>
                <w:rFonts w:ascii="Times New Roman" w:hAnsi="Times New Roman"/>
              </w:rPr>
            </w:pPr>
            <w:r w:rsidRPr="00845457">
              <w:rPr>
                <w:rFonts w:ascii="Times New Roman" w:eastAsia="Times New Roman" w:hAnsi="Times New Roman"/>
              </w:rPr>
              <w:t xml:space="preserve">- </w:t>
            </w:r>
            <w:r w:rsidRPr="00845457">
              <w:rPr>
                <w:rFonts w:ascii="Times New Roman" w:hAnsi="Times New Roman"/>
              </w:rPr>
              <w:t xml:space="preserve">некомпетентность медперсонала: незнание </w:t>
            </w:r>
            <w:r w:rsidRPr="00845457">
              <w:rPr>
                <w:rFonts w:ascii="Times New Roman" w:hAnsi="Times New Roman"/>
              </w:rPr>
              <w:lastRenderedPageBreak/>
              <w:t>стандартов проведения исследований;</w:t>
            </w:r>
          </w:p>
          <w:p w:rsidR="003458C7" w:rsidRPr="00845457" w:rsidRDefault="003458C7" w:rsidP="00845457">
            <w:pPr>
              <w:pStyle w:val="aff0"/>
              <w:jc w:val="center"/>
              <w:rPr>
                <w:rFonts w:ascii="Times New Roman" w:hAnsi="Times New Roman"/>
              </w:rPr>
            </w:pPr>
            <w:r w:rsidRPr="00845457">
              <w:rPr>
                <w:rFonts w:ascii="Times New Roman" w:hAnsi="Times New Roman"/>
              </w:rPr>
              <w:t>- ошибки этапов лабораторной диагностики (маркировка, неправильно назначенное исследование,</w:t>
            </w:r>
          </w:p>
          <w:p w:rsidR="003458C7" w:rsidRPr="00845457" w:rsidRDefault="003458C7" w:rsidP="00845457">
            <w:pPr>
              <w:pStyle w:val="aff0"/>
              <w:jc w:val="center"/>
              <w:rPr>
                <w:rFonts w:ascii="Times New Roman" w:hAnsi="Times New Roman"/>
              </w:rPr>
            </w:pPr>
            <w:r w:rsidRPr="00845457">
              <w:rPr>
                <w:rFonts w:ascii="Times New Roman" w:hAnsi="Times New Roman"/>
              </w:rPr>
              <w:t>неправильно взятый материал, неправильная транспортировка,</w:t>
            </w:r>
          </w:p>
          <w:p w:rsidR="003458C7" w:rsidRPr="00845457" w:rsidRDefault="003458C7" w:rsidP="00845457">
            <w:pPr>
              <w:pStyle w:val="aff0"/>
              <w:jc w:val="center"/>
              <w:rPr>
                <w:rFonts w:ascii="Times New Roman" w:eastAsia="Times New Roman" w:hAnsi="Times New Roman"/>
                <w:iCs/>
              </w:rPr>
            </w:pPr>
            <w:r w:rsidRPr="00845457">
              <w:rPr>
                <w:rFonts w:ascii="Times New Roman" w:hAnsi="Times New Roman"/>
              </w:rPr>
              <w:t>несоблюдение СОП-ов при исследованиях);</w:t>
            </w:r>
          </w:p>
          <w:p w:rsidR="003458C7" w:rsidRDefault="003458C7" w:rsidP="00845457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845457">
              <w:rPr>
                <w:rFonts w:ascii="Times New Roman" w:hAnsi="Times New Roman"/>
                <w:lang w:val="kk-KZ"/>
              </w:rPr>
              <w:t>- несоотвествие показателей результато</w:t>
            </w:r>
            <w:r>
              <w:rPr>
                <w:rFonts w:ascii="Times New Roman" w:hAnsi="Times New Roman"/>
                <w:lang w:val="kk-KZ"/>
              </w:rPr>
              <w:t>в внутрилабораторного контроля.</w:t>
            </w:r>
          </w:p>
          <w:p w:rsidR="00B031BB" w:rsidRDefault="00B031BB" w:rsidP="00845457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</w:p>
          <w:p w:rsidR="00B031BB" w:rsidRPr="00845457" w:rsidRDefault="00B031BB" w:rsidP="00845457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6DC" w:rsidRPr="00216919" w:rsidRDefault="005846DC" w:rsidP="005846D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lastRenderedPageBreak/>
              <w:t>Обеспечение доступности и полноты медицинских услуг.</w:t>
            </w:r>
          </w:p>
          <w:p w:rsidR="003458C7" w:rsidRDefault="00DF3251" w:rsidP="009E51F1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A3ABD">
              <w:rPr>
                <w:rFonts w:ascii="Times New Roman" w:hAnsi="Times New Roman" w:cs="Times New Roman"/>
                <w:lang w:val="kk-KZ"/>
              </w:rPr>
              <w:t xml:space="preserve">Достижение финансовой </w:t>
            </w:r>
            <w:r w:rsidRPr="00CA3ABD">
              <w:rPr>
                <w:rFonts w:ascii="Times New Roman" w:hAnsi="Times New Roman" w:cs="Times New Roman"/>
                <w:lang w:val="kk-KZ"/>
              </w:rPr>
              <w:lastRenderedPageBreak/>
              <w:t>устойчивости</w:t>
            </w:r>
          </w:p>
          <w:p w:rsidR="00DF3251" w:rsidRPr="00845457" w:rsidRDefault="00DF3251" w:rsidP="009E51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251">
              <w:rPr>
                <w:rFonts w:ascii="Times New Roman" w:hAnsi="Times New Roman" w:cs="Times New Roman"/>
              </w:rPr>
              <w:t>Обеспечение качества предоставляемых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8C7" w:rsidRPr="003458C7" w:rsidRDefault="003458C7" w:rsidP="003458C7">
            <w:pPr>
              <w:pStyle w:val="aff0"/>
              <w:jc w:val="center"/>
              <w:rPr>
                <w:rFonts w:ascii="Times New Roman" w:eastAsia="Times New Roman" w:hAnsi="Times New Roman"/>
              </w:rPr>
            </w:pPr>
            <w:r w:rsidRPr="003458C7">
              <w:rPr>
                <w:rFonts w:ascii="Times New Roman" w:eastAsia="Times New Roman" w:hAnsi="Times New Roman"/>
              </w:rPr>
              <w:lastRenderedPageBreak/>
              <w:t>Может привести к:</w:t>
            </w:r>
          </w:p>
          <w:p w:rsidR="003458C7" w:rsidRPr="003458C7" w:rsidRDefault="003458C7" w:rsidP="003458C7">
            <w:pPr>
              <w:pStyle w:val="aff0"/>
              <w:jc w:val="center"/>
              <w:rPr>
                <w:rFonts w:ascii="Times New Roman" w:eastAsia="Times New Roman" w:hAnsi="Times New Roman"/>
              </w:rPr>
            </w:pPr>
            <w:r w:rsidRPr="003458C7">
              <w:rPr>
                <w:rFonts w:ascii="Times New Roman" w:eastAsia="Times New Roman" w:hAnsi="Times New Roman"/>
              </w:rPr>
              <w:t>- недостоверным результатам исследований;</w:t>
            </w:r>
          </w:p>
          <w:p w:rsidR="003458C7" w:rsidRPr="003458C7" w:rsidRDefault="003458C7" w:rsidP="003458C7">
            <w:pPr>
              <w:pStyle w:val="aff0"/>
              <w:jc w:val="center"/>
              <w:rPr>
                <w:rFonts w:ascii="Times New Roman" w:hAnsi="Times New Roman"/>
              </w:rPr>
            </w:pPr>
            <w:r w:rsidRPr="003458C7">
              <w:rPr>
                <w:rFonts w:ascii="Times New Roman" w:hAnsi="Times New Roman"/>
              </w:rPr>
              <w:t xml:space="preserve">неправильному лечению </w:t>
            </w:r>
            <w:r w:rsidRPr="003458C7">
              <w:rPr>
                <w:rFonts w:ascii="Times New Roman" w:hAnsi="Times New Roman"/>
              </w:rPr>
              <w:lastRenderedPageBreak/>
              <w:t>пациентов;</w:t>
            </w:r>
          </w:p>
          <w:p w:rsidR="003458C7" w:rsidRPr="003458C7" w:rsidRDefault="003458C7" w:rsidP="003458C7">
            <w:pPr>
              <w:pStyle w:val="aff0"/>
              <w:jc w:val="center"/>
              <w:rPr>
                <w:rFonts w:ascii="Times New Roman" w:hAnsi="Times New Roman"/>
              </w:rPr>
            </w:pPr>
            <w:r w:rsidRPr="003458C7">
              <w:rPr>
                <w:rFonts w:ascii="Times New Roman" w:hAnsi="Times New Roman"/>
              </w:rPr>
              <w:t>- назначению ненужных дополнительных обследований пациенту;</w:t>
            </w:r>
          </w:p>
          <w:p w:rsidR="003458C7" w:rsidRPr="003458C7" w:rsidRDefault="003458C7" w:rsidP="003458C7">
            <w:pPr>
              <w:pStyle w:val="aff0"/>
              <w:jc w:val="center"/>
              <w:rPr>
                <w:rFonts w:ascii="Times New Roman" w:hAnsi="Times New Roman"/>
              </w:rPr>
            </w:pPr>
            <w:r w:rsidRPr="003458C7">
              <w:rPr>
                <w:rFonts w:ascii="Times New Roman" w:hAnsi="Times New Roman"/>
              </w:rPr>
              <w:t>- жалобе или обращению пациентов;</w:t>
            </w:r>
          </w:p>
          <w:p w:rsidR="003458C7" w:rsidRPr="003458C7" w:rsidRDefault="003458C7" w:rsidP="003458C7">
            <w:pPr>
              <w:pStyle w:val="aff0"/>
              <w:jc w:val="center"/>
              <w:rPr>
                <w:rFonts w:ascii="Times New Roman" w:hAnsi="Times New Roman"/>
              </w:rPr>
            </w:pPr>
            <w:r w:rsidRPr="003458C7">
              <w:rPr>
                <w:rFonts w:ascii="Times New Roman" w:hAnsi="Times New Roman"/>
              </w:rPr>
              <w:t>- дополнительным финансовым расходам, обусловленные: повторными исследованиями, поломкой оборудования;</w:t>
            </w:r>
          </w:p>
          <w:p w:rsidR="003458C7" w:rsidRPr="003458C7" w:rsidRDefault="003458C7" w:rsidP="003458C7">
            <w:pPr>
              <w:pStyle w:val="aff0"/>
              <w:jc w:val="center"/>
              <w:rPr>
                <w:rFonts w:ascii="Times New Roman" w:hAnsi="Times New Roman"/>
              </w:rPr>
            </w:pPr>
            <w:r w:rsidRPr="003458C7">
              <w:rPr>
                <w:rFonts w:ascii="Times New Roman" w:hAnsi="Times New Roman"/>
              </w:rPr>
              <w:t>дополнительной затратой времени лабораторией на выполнение повторных исследований.</w:t>
            </w:r>
          </w:p>
          <w:p w:rsidR="003458C7" w:rsidRPr="003458C7" w:rsidRDefault="003458C7" w:rsidP="003458C7">
            <w:pPr>
              <w:pStyle w:val="aff0"/>
              <w:jc w:val="center"/>
              <w:rPr>
                <w:rFonts w:ascii="Times New Roman" w:hAnsi="Times New Roman"/>
              </w:rPr>
            </w:pPr>
            <w:r w:rsidRPr="003458C7">
              <w:rPr>
                <w:rFonts w:ascii="Times New Roman" w:hAnsi="Times New Roman"/>
              </w:rPr>
              <w:t>- травматическому</w:t>
            </w:r>
          </w:p>
          <w:p w:rsidR="003458C7" w:rsidRPr="003458C7" w:rsidRDefault="003458C7" w:rsidP="003458C7">
            <w:pPr>
              <w:pStyle w:val="aff0"/>
              <w:jc w:val="center"/>
              <w:rPr>
                <w:rFonts w:ascii="Times New Roman" w:eastAsia="Times New Roman" w:hAnsi="Times New Roman"/>
              </w:rPr>
            </w:pPr>
            <w:r w:rsidRPr="003458C7">
              <w:rPr>
                <w:rFonts w:ascii="Times New Roman" w:eastAsia="Times New Roman" w:hAnsi="Times New Roman"/>
              </w:rPr>
              <w:t>повреждению персонала (падения, удары);</w:t>
            </w:r>
          </w:p>
          <w:p w:rsidR="003458C7" w:rsidRPr="003458C7" w:rsidRDefault="003458C7" w:rsidP="003458C7">
            <w:pPr>
              <w:pStyle w:val="aff0"/>
              <w:jc w:val="center"/>
              <w:rPr>
                <w:rFonts w:ascii="Times New Roman" w:hAnsi="Times New Roman"/>
              </w:rPr>
            </w:pPr>
            <w:r w:rsidRPr="003458C7">
              <w:rPr>
                <w:rFonts w:ascii="Times New Roman" w:hAnsi="Times New Roman"/>
              </w:rPr>
              <w:t>механической поломке</w:t>
            </w:r>
          </w:p>
          <w:p w:rsidR="003458C7" w:rsidRPr="003458C7" w:rsidRDefault="003458C7" w:rsidP="003458C7">
            <w:pPr>
              <w:pStyle w:val="aff0"/>
              <w:jc w:val="center"/>
              <w:rPr>
                <w:rFonts w:ascii="Times New Roman" w:eastAsia="Times New Roman" w:hAnsi="Times New Roman"/>
              </w:rPr>
            </w:pPr>
            <w:r w:rsidRPr="003458C7">
              <w:rPr>
                <w:rFonts w:ascii="Times New Roman" w:eastAsia="Times New Roman" w:hAnsi="Times New Roman"/>
              </w:rPr>
              <w:t>оборудования;</w:t>
            </w:r>
          </w:p>
          <w:p w:rsidR="003458C7" w:rsidRPr="003458C7" w:rsidRDefault="003458C7" w:rsidP="003458C7">
            <w:pPr>
              <w:pStyle w:val="aff0"/>
              <w:jc w:val="center"/>
              <w:rPr>
                <w:rFonts w:ascii="Times New Roman" w:hAnsi="Times New Roman"/>
              </w:rPr>
            </w:pPr>
            <w:r w:rsidRPr="003458C7">
              <w:rPr>
                <w:rFonts w:ascii="Times New Roman" w:hAnsi="Times New Roman"/>
              </w:rPr>
              <w:t>пожару;</w:t>
            </w:r>
          </w:p>
          <w:p w:rsidR="003458C7" w:rsidRPr="003458C7" w:rsidRDefault="003458C7" w:rsidP="003458C7">
            <w:pPr>
              <w:pStyle w:val="aff0"/>
              <w:jc w:val="center"/>
              <w:rPr>
                <w:rFonts w:ascii="Times New Roman" w:hAnsi="Times New Roman"/>
              </w:rPr>
            </w:pPr>
            <w:r w:rsidRPr="003458C7">
              <w:rPr>
                <w:rFonts w:ascii="Times New Roman" w:hAnsi="Times New Roman"/>
              </w:rPr>
              <w:t>ожогам (термическим и</w:t>
            </w:r>
          </w:p>
          <w:p w:rsidR="003458C7" w:rsidRPr="003458C7" w:rsidRDefault="003458C7" w:rsidP="003458C7">
            <w:pPr>
              <w:pStyle w:val="aff0"/>
              <w:jc w:val="center"/>
              <w:rPr>
                <w:rFonts w:ascii="Times New Roman" w:eastAsia="Times New Roman" w:hAnsi="Times New Roman"/>
              </w:rPr>
            </w:pPr>
            <w:r w:rsidRPr="003458C7">
              <w:rPr>
                <w:rFonts w:ascii="Times New Roman" w:eastAsia="Times New Roman" w:hAnsi="Times New Roman"/>
              </w:rPr>
              <w:t>химическим);</w:t>
            </w:r>
          </w:p>
          <w:p w:rsidR="003458C7" w:rsidRPr="003458C7" w:rsidRDefault="003458C7" w:rsidP="003458C7">
            <w:pPr>
              <w:pStyle w:val="aff0"/>
              <w:jc w:val="center"/>
              <w:rPr>
                <w:rFonts w:ascii="Times New Roman" w:hAnsi="Times New Roman"/>
              </w:rPr>
            </w:pPr>
            <w:r w:rsidRPr="003458C7">
              <w:rPr>
                <w:rFonts w:ascii="Times New Roman" w:hAnsi="Times New Roman"/>
              </w:rPr>
              <w:t>нарушению</w:t>
            </w:r>
          </w:p>
          <w:p w:rsidR="003458C7" w:rsidRPr="003458C7" w:rsidRDefault="003458C7" w:rsidP="003458C7">
            <w:pPr>
              <w:pStyle w:val="aff0"/>
              <w:jc w:val="center"/>
              <w:rPr>
                <w:rFonts w:ascii="Times New Roman" w:eastAsia="Times New Roman" w:hAnsi="Times New Roman"/>
              </w:rPr>
            </w:pPr>
            <w:r w:rsidRPr="003458C7">
              <w:rPr>
                <w:rFonts w:ascii="Times New Roman" w:eastAsia="Times New Roman" w:hAnsi="Times New Roman"/>
              </w:rPr>
              <w:t>бактериологической безопасности;</w:t>
            </w:r>
          </w:p>
          <w:p w:rsidR="003458C7" w:rsidRPr="003458C7" w:rsidRDefault="003458C7" w:rsidP="003458C7">
            <w:pPr>
              <w:pStyle w:val="aff0"/>
              <w:jc w:val="center"/>
              <w:rPr>
                <w:rFonts w:ascii="Times New Roman" w:hAnsi="Times New Roman"/>
              </w:rPr>
            </w:pPr>
            <w:r w:rsidRPr="003458C7">
              <w:rPr>
                <w:rFonts w:ascii="Times New Roman" w:hAnsi="Times New Roman"/>
              </w:rPr>
              <w:t>нарушению техники</w:t>
            </w:r>
          </w:p>
          <w:p w:rsidR="003458C7" w:rsidRPr="003458C7" w:rsidRDefault="003458C7" w:rsidP="003458C7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3458C7">
              <w:rPr>
                <w:rFonts w:ascii="Times New Roman" w:eastAsia="Times New Roman" w:hAnsi="Times New Roman"/>
              </w:rPr>
              <w:t>проведения лабораторных исследований, получение результатов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845457" w:rsidRDefault="00A24C2C" w:rsidP="00A24C2C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lastRenderedPageBreak/>
              <w:t xml:space="preserve">Проведение инструктажа лаборантов по работе с оборудованием и химическими </w:t>
            </w:r>
            <w:r>
              <w:rPr>
                <w:rFonts w:ascii="Times New Roman" w:eastAsia="Consolas" w:hAnsi="Times New Roman" w:cs="Times New Roman"/>
              </w:rPr>
              <w:lastRenderedPageBreak/>
              <w:t xml:space="preserve">реактивами. Строгое соблюдение правил работы </w:t>
            </w:r>
            <w:r w:rsidR="0094274F">
              <w:rPr>
                <w:rFonts w:ascii="Times New Roman" w:eastAsia="Consolas" w:hAnsi="Times New Roman" w:cs="Times New Roman"/>
              </w:rPr>
              <w:t xml:space="preserve">в </w:t>
            </w:r>
            <w:r>
              <w:rPr>
                <w:rFonts w:ascii="Times New Roman" w:eastAsia="Consolas" w:hAnsi="Times New Roman" w:cs="Times New Roman"/>
              </w:rPr>
              <w:t xml:space="preserve">лаборатории. Соблюдение </w:t>
            </w:r>
            <w:proofErr w:type="spellStart"/>
            <w:r>
              <w:rPr>
                <w:rFonts w:ascii="Times New Roman" w:eastAsia="Consolas" w:hAnsi="Times New Roman" w:cs="Times New Roman"/>
              </w:rPr>
              <w:t>преаналитического</w:t>
            </w:r>
            <w:proofErr w:type="spellEnd"/>
            <w:r>
              <w:rPr>
                <w:rFonts w:ascii="Times New Roman" w:eastAsia="Consolas" w:hAnsi="Times New Roman" w:cs="Times New Roman"/>
              </w:rPr>
              <w:t xml:space="preserve"> и </w:t>
            </w:r>
            <w:proofErr w:type="gramStart"/>
            <w:r>
              <w:rPr>
                <w:rFonts w:ascii="Times New Roman" w:eastAsia="Consolas" w:hAnsi="Times New Roman" w:cs="Times New Roman"/>
              </w:rPr>
              <w:t>аналитического</w:t>
            </w:r>
            <w:proofErr w:type="gramEnd"/>
            <w:r>
              <w:rPr>
                <w:rFonts w:ascii="Times New Roman" w:eastAsia="Consolas" w:hAnsi="Times New Roman" w:cs="Times New Roman"/>
              </w:rPr>
              <w:t xml:space="preserve"> этапов лабораторной диагностики.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84545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84545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3458C7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845457" w:rsidRDefault="003458C7" w:rsidP="009E51F1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r w:rsidRPr="00845457">
              <w:rPr>
                <w:rFonts w:ascii="Times New Roman" w:hAnsi="Times New Roman"/>
              </w:rPr>
              <w:lastRenderedPageBreak/>
              <w:t>Низкая квалификация работников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B031BB" w:rsidP="009E51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24FD">
              <w:rPr>
                <w:rFonts w:ascii="Times New Roman" w:hAnsi="Times New Roman" w:cs="Times New Roman"/>
              </w:rPr>
              <w:t>Формирование пула из квалифицированных кадров</w:t>
            </w:r>
          </w:p>
          <w:p w:rsidR="004F4B54" w:rsidRPr="005124FD" w:rsidRDefault="004F4B54" w:rsidP="009E51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4B54">
              <w:rPr>
                <w:rFonts w:ascii="Times New Roman" w:hAnsi="Times New Roman" w:cs="Times New Roman"/>
              </w:rPr>
              <w:t>Обеспечение качества предоставляемых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3458C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3458C7">
              <w:rPr>
                <w:rFonts w:ascii="Times New Roman" w:hAnsi="Times New Roman"/>
              </w:rPr>
              <w:t>Жалоба или обращения  от пациентов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A24C2C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Проведение систематического обучения сотрудников с последующей аттестацией. Принцип наставничества.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3458C7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845457" w:rsidRDefault="003458C7" w:rsidP="009E51F1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r w:rsidRPr="00845457">
              <w:rPr>
                <w:rFonts w:ascii="Times New Roman" w:hAnsi="Times New Roman"/>
              </w:rPr>
              <w:t xml:space="preserve">Недостаточная </w:t>
            </w:r>
            <w:r w:rsidRPr="00845457">
              <w:rPr>
                <w:rFonts w:ascii="Times New Roman" w:hAnsi="Times New Roman"/>
              </w:rPr>
              <w:lastRenderedPageBreak/>
              <w:t>информированность пациентов, лиц по уходу за больными  об оказываемых медицинских услугах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5124FD" w:rsidRDefault="00DF3251" w:rsidP="009E51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251">
              <w:rPr>
                <w:rFonts w:ascii="Times New Roman" w:hAnsi="Times New Roman" w:cs="Times New Roman"/>
              </w:rPr>
              <w:lastRenderedPageBreak/>
              <w:t xml:space="preserve">Обеспечение качества </w:t>
            </w:r>
            <w:r w:rsidRPr="00DF3251">
              <w:rPr>
                <w:rFonts w:ascii="Times New Roman" w:hAnsi="Times New Roman" w:cs="Times New Roman"/>
              </w:rPr>
              <w:lastRenderedPageBreak/>
              <w:t>предоставляемых медицинских услуг.</w:t>
            </w:r>
            <w:r w:rsidR="004F4B54" w:rsidRPr="004F4B54">
              <w:rPr>
                <w:rFonts w:ascii="Times New Roman" w:hAnsi="Times New Roman" w:cs="Times New Roman"/>
              </w:rPr>
              <w:t xml:space="preserve"> Обеспечение качества предоставляемых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3458C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3458C7">
              <w:rPr>
                <w:rFonts w:ascii="Times New Roman" w:hAnsi="Times New Roman"/>
              </w:rPr>
              <w:lastRenderedPageBreak/>
              <w:t xml:space="preserve">Жалоба или обращения  от </w:t>
            </w:r>
            <w:r w:rsidRPr="003458C7">
              <w:rPr>
                <w:rFonts w:ascii="Times New Roman" w:hAnsi="Times New Roman"/>
              </w:rPr>
              <w:lastRenderedPageBreak/>
              <w:t>пациентов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A24C2C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lastRenderedPageBreak/>
              <w:t xml:space="preserve">Соблюдение этических норм, </w:t>
            </w:r>
            <w:r>
              <w:rPr>
                <w:rFonts w:ascii="Times New Roman" w:eastAsia="Consolas" w:hAnsi="Times New Roman" w:cs="Times New Roman"/>
              </w:rPr>
              <w:lastRenderedPageBreak/>
              <w:t>работа школ здоровья. Проведение разъяснительной работы.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7B1ED1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1ED1" w:rsidRPr="00845457" w:rsidRDefault="007B1ED1" w:rsidP="009E51F1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r w:rsidRPr="00845457">
              <w:rPr>
                <w:rFonts w:ascii="Times New Roman" w:hAnsi="Times New Roman"/>
              </w:rPr>
              <w:lastRenderedPageBreak/>
              <w:t>Несоблюдение протоколов диагностики и лечения, стандартов операционных процедур, алгоритмов и инструкции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919" w:rsidRPr="00216919" w:rsidRDefault="00216919" w:rsidP="00216919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  <w:p w:rsidR="004F4B54" w:rsidRDefault="00DF3251" w:rsidP="00B031BB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DF3251">
              <w:rPr>
                <w:sz w:val="22"/>
                <w:szCs w:val="22"/>
                <w:lang w:val="kk-KZ"/>
              </w:rPr>
              <w:t>Достижение финансовой устойчивости</w:t>
            </w:r>
            <w:r w:rsidR="004F4B54" w:rsidRPr="004F4B54">
              <w:rPr>
                <w:sz w:val="22"/>
                <w:szCs w:val="22"/>
              </w:rPr>
              <w:t xml:space="preserve"> </w:t>
            </w:r>
          </w:p>
          <w:p w:rsidR="007B1ED1" w:rsidRPr="00DF3251" w:rsidRDefault="004F4B54" w:rsidP="00B031BB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4F4B54">
              <w:rPr>
                <w:sz w:val="22"/>
                <w:szCs w:val="22"/>
              </w:rPr>
              <w:t>Обеспечение качества предоставляемых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1ED1" w:rsidRPr="003458C7" w:rsidRDefault="007B1ED1" w:rsidP="003458C7">
            <w:pPr>
              <w:pStyle w:val="aff0"/>
              <w:jc w:val="center"/>
              <w:rPr>
                <w:rFonts w:ascii="Times New Roman" w:hAnsi="Times New Roman"/>
              </w:rPr>
            </w:pPr>
            <w:r w:rsidRPr="003458C7">
              <w:rPr>
                <w:rFonts w:ascii="Times New Roman" w:hAnsi="Times New Roman"/>
              </w:rPr>
              <w:t>Угроза ятрогении, ВБИ,</w:t>
            </w:r>
          </w:p>
          <w:p w:rsidR="007B1ED1" w:rsidRDefault="007B1ED1" w:rsidP="003458C7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3458C7">
              <w:rPr>
                <w:rFonts w:ascii="Times New Roman" w:hAnsi="Times New Roman"/>
              </w:rPr>
              <w:t>Штрафные санкции со стороны контролирующих органов. Переход в хроническую форму патологического процесса.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1ED1" w:rsidRDefault="007B1ED1" w:rsidP="007D6CD7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Активизация работы службы поддержки пациентов и аудита.</w:t>
            </w:r>
          </w:p>
          <w:p w:rsidR="007B1ED1" w:rsidRDefault="007B1ED1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Увеличение количества экспертов службы.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1EE5" w:rsidRDefault="007B1ED1" w:rsidP="00751EE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 xml:space="preserve">Эксперты: </w:t>
            </w:r>
          </w:p>
          <w:p w:rsidR="007B1ED1" w:rsidRDefault="00751EE5" w:rsidP="00751EE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proofErr w:type="spellStart"/>
            <w:r>
              <w:rPr>
                <w:rFonts w:ascii="Times New Roman" w:eastAsia="Consolas" w:hAnsi="Times New Roman" w:cs="Times New Roman"/>
              </w:rPr>
              <w:t>Дуйсембекова</w:t>
            </w:r>
            <w:proofErr w:type="spellEnd"/>
            <w:r>
              <w:rPr>
                <w:rFonts w:ascii="Times New Roman" w:eastAsia="Consolas" w:hAnsi="Times New Roman" w:cs="Times New Roman"/>
              </w:rPr>
              <w:t xml:space="preserve"> А.Р.</w:t>
            </w:r>
          </w:p>
          <w:p w:rsidR="00751EE5" w:rsidRDefault="00751EE5" w:rsidP="00751EE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proofErr w:type="spellStart"/>
            <w:r>
              <w:rPr>
                <w:rFonts w:ascii="Times New Roman" w:eastAsia="Consolas" w:hAnsi="Times New Roman" w:cs="Times New Roman"/>
              </w:rPr>
              <w:t>Рымбекова</w:t>
            </w:r>
            <w:proofErr w:type="spellEnd"/>
            <w:r>
              <w:rPr>
                <w:rFonts w:ascii="Times New Roman" w:eastAsia="Consolas" w:hAnsi="Times New Roman" w:cs="Times New Roman"/>
              </w:rPr>
              <w:t xml:space="preserve"> Г.С.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1ED1" w:rsidRDefault="007B1ED1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3458C7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845457" w:rsidRDefault="003458C7" w:rsidP="00845457">
            <w:pPr>
              <w:pStyle w:val="aff0"/>
              <w:jc w:val="center"/>
              <w:rPr>
                <w:rFonts w:ascii="Times New Roman" w:hAnsi="Times New Roman"/>
              </w:rPr>
            </w:pPr>
            <w:r w:rsidRPr="00845457">
              <w:rPr>
                <w:rFonts w:ascii="Times New Roman" w:hAnsi="Times New Roman"/>
              </w:rPr>
              <w:t>Некачественное и</w:t>
            </w:r>
          </w:p>
          <w:p w:rsidR="003458C7" w:rsidRDefault="003458C7" w:rsidP="00845457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r w:rsidRPr="00845457">
              <w:rPr>
                <w:rFonts w:ascii="Times New Roman" w:hAnsi="Times New Roman"/>
              </w:rPr>
              <w:t>несвоевременное ведение медицинской документации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919" w:rsidRPr="00216919" w:rsidRDefault="00216919" w:rsidP="00216919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  <w:p w:rsidR="00DF3251" w:rsidRDefault="004F4B54" w:rsidP="00DF32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4B54">
              <w:rPr>
                <w:rFonts w:ascii="Times New Roman" w:hAnsi="Times New Roman" w:cs="Times New Roman"/>
              </w:rPr>
              <w:t xml:space="preserve"> Обеспечение качества предоставляемых медицинских услуг.</w:t>
            </w:r>
          </w:p>
          <w:p w:rsidR="003458C7" w:rsidRPr="005124FD" w:rsidRDefault="003458C7" w:rsidP="009E51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3458C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3458C7">
              <w:rPr>
                <w:rFonts w:ascii="Times New Roman" w:hAnsi="Times New Roman"/>
              </w:rPr>
              <w:t>Качество и результат лечения, несвоевременность отчетов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C2C" w:rsidRDefault="00A24C2C" w:rsidP="00A24C2C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Активизация работы службы поддержки пациентов и аудита.</w:t>
            </w:r>
          </w:p>
          <w:p w:rsidR="003458C7" w:rsidRDefault="00A24C2C" w:rsidP="00A24C2C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Увеличение количества  экспертов службы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3458C7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845457" w:rsidRDefault="003458C7" w:rsidP="009E51F1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r w:rsidRPr="00845457">
              <w:rPr>
                <w:rFonts w:ascii="Times New Roman" w:hAnsi="Times New Roman"/>
              </w:rPr>
              <w:t>Несоблюдение принципов этики и деонтологии; некорректное обращение с пациентом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DF3251" w:rsidRDefault="00DF3251" w:rsidP="00216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251">
              <w:rPr>
                <w:rFonts w:ascii="Times New Roman" w:hAnsi="Times New Roman" w:cs="Times New Roman"/>
              </w:rPr>
              <w:t>Обеспечение качества предоставляемых медицинских услуг.</w:t>
            </w:r>
            <w:r w:rsidR="004F4B54" w:rsidRPr="004F4B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503D47" w:rsidRDefault="00503D4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503D47">
              <w:rPr>
                <w:rFonts w:ascii="Times New Roman" w:hAnsi="Times New Roman"/>
              </w:rPr>
              <w:t>Жалоба и/или обращения  от пациентов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C2C" w:rsidRDefault="00A24C2C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 xml:space="preserve">Соблюдение этики и деонтологии. </w:t>
            </w:r>
          </w:p>
          <w:p w:rsidR="003458C7" w:rsidRDefault="00A24C2C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Работа этической комиссии.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3458C7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845457" w:rsidRDefault="003458C7" w:rsidP="009E51F1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r w:rsidRPr="00845457">
              <w:rPr>
                <w:rFonts w:ascii="Times New Roman" w:hAnsi="Times New Roman"/>
                <w:color w:val="000000"/>
              </w:rPr>
              <w:t>Не соблюдение алгоритмов проведения медицинских, инвазивных манипуляций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919" w:rsidRPr="00216919" w:rsidRDefault="00216919" w:rsidP="00216919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  <w:p w:rsidR="003458C7" w:rsidRPr="005124FD" w:rsidRDefault="004F4B54" w:rsidP="004F4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4B54">
              <w:rPr>
                <w:rFonts w:ascii="Times New Roman" w:hAnsi="Times New Roman" w:cs="Times New Roman"/>
              </w:rPr>
              <w:t>Обеспечение качества предоставляемых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503D47" w:rsidRDefault="00503D4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503D47">
              <w:rPr>
                <w:rFonts w:ascii="Times New Roman" w:hAnsi="Times New Roman"/>
              </w:rPr>
              <w:t>Угроза ятрогении.  Распространение инфекции(заражения гепатитом</w:t>
            </w:r>
            <w:proofErr w:type="gramStart"/>
            <w:r w:rsidRPr="00503D47">
              <w:rPr>
                <w:rFonts w:ascii="Times New Roman" w:hAnsi="Times New Roman"/>
              </w:rPr>
              <w:t xml:space="preserve"> В</w:t>
            </w:r>
            <w:proofErr w:type="gramEnd"/>
            <w:r w:rsidRPr="00503D47">
              <w:rPr>
                <w:rFonts w:ascii="Times New Roman" w:hAnsi="Times New Roman"/>
              </w:rPr>
              <w:t>, С, ВИЧ – инфекцией)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A24C2C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 xml:space="preserve">Разработка </w:t>
            </w:r>
            <w:proofErr w:type="spellStart"/>
            <w:r>
              <w:rPr>
                <w:rFonts w:ascii="Times New Roman" w:eastAsia="Consolas" w:hAnsi="Times New Roman" w:cs="Times New Roman"/>
              </w:rPr>
              <w:t>СОПов</w:t>
            </w:r>
            <w:proofErr w:type="spellEnd"/>
            <w:r>
              <w:rPr>
                <w:rFonts w:ascii="Times New Roman" w:eastAsia="Consolas" w:hAnsi="Times New Roman" w:cs="Times New Roman"/>
              </w:rPr>
              <w:t xml:space="preserve">. Проведение аттестации на знание </w:t>
            </w:r>
            <w:proofErr w:type="spellStart"/>
            <w:r>
              <w:rPr>
                <w:rFonts w:ascii="Times New Roman" w:eastAsia="Consolas" w:hAnsi="Times New Roman" w:cs="Times New Roman"/>
              </w:rPr>
              <w:t>СОПов</w:t>
            </w:r>
            <w:proofErr w:type="spellEnd"/>
            <w:r>
              <w:rPr>
                <w:rFonts w:ascii="Times New Roman" w:eastAsia="Consolas" w:hAnsi="Times New Roman" w:cs="Times New Roman"/>
              </w:rPr>
              <w:t>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3458C7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845457" w:rsidRDefault="003458C7" w:rsidP="009E51F1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r w:rsidRPr="00845457">
              <w:rPr>
                <w:rFonts w:ascii="Times New Roman" w:hAnsi="Times New Roman"/>
                <w:color w:val="000000"/>
              </w:rPr>
              <w:t xml:space="preserve">Невыполнение средним медперсоналом </w:t>
            </w:r>
            <w:r w:rsidRPr="00845457">
              <w:rPr>
                <w:rFonts w:ascii="Times New Roman" w:hAnsi="Times New Roman"/>
                <w:color w:val="000000"/>
              </w:rPr>
              <w:lastRenderedPageBreak/>
              <w:t>врачебных назначений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919" w:rsidRPr="00216919" w:rsidRDefault="00216919" w:rsidP="00216919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lastRenderedPageBreak/>
              <w:t>Обеспечение доступности и полноты медицинских услуг.</w:t>
            </w:r>
          </w:p>
          <w:p w:rsidR="003458C7" w:rsidRPr="005124FD" w:rsidRDefault="004F4B54" w:rsidP="004F4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4B54">
              <w:rPr>
                <w:rFonts w:ascii="Times New Roman" w:hAnsi="Times New Roman" w:cs="Times New Roman"/>
              </w:rPr>
              <w:lastRenderedPageBreak/>
              <w:t>Обеспечение качества предоставляемых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503D47" w:rsidRDefault="00503D4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503D47">
              <w:rPr>
                <w:rFonts w:ascii="Times New Roman" w:hAnsi="Times New Roman"/>
              </w:rPr>
              <w:lastRenderedPageBreak/>
              <w:t xml:space="preserve">Ухудшение состояния пациента. Жалоба или обращения  от </w:t>
            </w:r>
            <w:r w:rsidRPr="00503D47">
              <w:rPr>
                <w:rFonts w:ascii="Times New Roman" w:hAnsi="Times New Roman"/>
              </w:rPr>
              <w:lastRenderedPageBreak/>
              <w:t>пациентов.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18A" w:rsidRDefault="0042118A" w:rsidP="0042118A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lastRenderedPageBreak/>
              <w:t xml:space="preserve">Активизация работы службы поддержки пациентов и </w:t>
            </w:r>
            <w:r>
              <w:rPr>
                <w:rFonts w:ascii="Times New Roman" w:eastAsia="Consolas" w:hAnsi="Times New Roman" w:cs="Times New Roman"/>
              </w:rPr>
              <w:lastRenderedPageBreak/>
              <w:t>аудита.</w:t>
            </w:r>
          </w:p>
          <w:p w:rsidR="003458C7" w:rsidRDefault="003458C7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3458C7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845457" w:rsidRDefault="003458C7" w:rsidP="009E51F1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r w:rsidRPr="00845457">
              <w:rPr>
                <w:rFonts w:ascii="Times New Roman" w:hAnsi="Times New Roman"/>
                <w:color w:val="000000"/>
              </w:rPr>
              <w:lastRenderedPageBreak/>
              <w:t xml:space="preserve">Контакт с пациентами </w:t>
            </w:r>
            <w:proofErr w:type="gramStart"/>
            <w:r w:rsidRPr="00845457">
              <w:rPr>
                <w:rFonts w:ascii="Times New Roman" w:hAnsi="Times New Roman"/>
                <w:color w:val="000000"/>
              </w:rPr>
              <w:t>находящихся</w:t>
            </w:r>
            <w:proofErr w:type="gramEnd"/>
            <w:r w:rsidRPr="00845457">
              <w:rPr>
                <w:rFonts w:ascii="Times New Roman" w:hAnsi="Times New Roman"/>
                <w:color w:val="000000"/>
              </w:rPr>
              <w:t xml:space="preserve"> в тяжелом или </w:t>
            </w:r>
            <w:proofErr w:type="spellStart"/>
            <w:r w:rsidRPr="00845457">
              <w:rPr>
                <w:rFonts w:ascii="Times New Roman" w:hAnsi="Times New Roman"/>
                <w:color w:val="000000"/>
              </w:rPr>
              <w:t>агональном</w:t>
            </w:r>
            <w:proofErr w:type="spellEnd"/>
            <w:r w:rsidRPr="00845457">
              <w:rPr>
                <w:rFonts w:ascii="Times New Roman" w:hAnsi="Times New Roman"/>
                <w:color w:val="000000"/>
              </w:rPr>
              <w:t xml:space="preserve"> состоянии (реанимация,  онкология и др.)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919" w:rsidRPr="00216919" w:rsidRDefault="00216919" w:rsidP="00216919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  <w:p w:rsidR="003458C7" w:rsidRPr="005124FD" w:rsidRDefault="003458C7" w:rsidP="009E51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647FC3" w:rsidRDefault="00647FC3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proofErr w:type="spellStart"/>
            <w:r w:rsidRPr="00647FC3">
              <w:rPr>
                <w:rFonts w:ascii="Times New Roman" w:hAnsi="Times New Roman"/>
              </w:rPr>
              <w:t>Психо</w:t>
            </w:r>
            <w:proofErr w:type="spellEnd"/>
            <w:r w:rsidRPr="00647FC3">
              <w:rPr>
                <w:rFonts w:ascii="Times New Roman" w:hAnsi="Times New Roman"/>
              </w:rPr>
              <w:t xml:space="preserve"> – эмоциональная травма  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42118A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Проведение обучения среди со</w:t>
            </w:r>
            <w:r w:rsidR="00751EE5">
              <w:rPr>
                <w:rFonts w:ascii="Times New Roman" w:eastAsia="Consolas" w:hAnsi="Times New Roman" w:cs="Times New Roman"/>
              </w:rPr>
              <w:t>трудников. Работа психологов</w:t>
            </w:r>
            <w:r w:rsidR="00FC3296">
              <w:rPr>
                <w:rFonts w:ascii="Times New Roman" w:eastAsia="Consolas" w:hAnsi="Times New Roman" w:cs="Times New Roman"/>
              </w:rPr>
              <w:t xml:space="preserve"> в ПМСП</w:t>
            </w:r>
            <w:r>
              <w:rPr>
                <w:rFonts w:ascii="Times New Roman" w:eastAsia="Consolas" w:hAnsi="Times New Roman" w:cs="Times New Roman"/>
              </w:rPr>
              <w:t>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3458C7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845457" w:rsidRDefault="003458C7" w:rsidP="009E51F1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proofErr w:type="gramStart"/>
            <w:r w:rsidRPr="00845457">
              <w:rPr>
                <w:rFonts w:ascii="Times New Roman" w:hAnsi="Times New Roman"/>
              </w:rPr>
              <w:t>Внутрибольничное инфицирование (возможность заразиться от больных с инфекционными заболеваниями:</w:t>
            </w:r>
            <w:proofErr w:type="gramEnd"/>
            <w:r w:rsidRPr="00845457">
              <w:rPr>
                <w:rFonts w:ascii="Times New Roman" w:hAnsi="Times New Roman"/>
              </w:rPr>
              <w:t xml:space="preserve"> </w:t>
            </w:r>
            <w:proofErr w:type="gramStart"/>
            <w:r w:rsidRPr="00845457">
              <w:rPr>
                <w:rFonts w:ascii="Times New Roman" w:hAnsi="Times New Roman"/>
              </w:rPr>
              <w:t>ОРВИ, ОКИ,  ВКИ, ООИ)</w:t>
            </w:r>
            <w:proofErr w:type="gramEnd"/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919" w:rsidRPr="00216919" w:rsidRDefault="00216919" w:rsidP="00216919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  <w:p w:rsidR="003458C7" w:rsidRPr="005124FD" w:rsidRDefault="003458C7" w:rsidP="009E51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EC7DEA" w:rsidRDefault="00EC7DEA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EC7DEA">
              <w:rPr>
                <w:rFonts w:ascii="Times New Roman" w:hAnsi="Times New Roman"/>
              </w:rPr>
              <w:t>Заболевание сотрудника или сотрудников.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94274F" w:rsidP="00751EE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 xml:space="preserve">Соблюдение </w:t>
            </w:r>
            <w:proofErr w:type="spellStart"/>
            <w:r>
              <w:rPr>
                <w:rFonts w:ascii="Times New Roman" w:eastAsia="Consolas" w:hAnsi="Times New Roman" w:cs="Times New Roman"/>
              </w:rPr>
              <w:t>сандез</w:t>
            </w:r>
            <w:proofErr w:type="spellEnd"/>
            <w:r>
              <w:rPr>
                <w:rFonts w:ascii="Times New Roman" w:eastAsia="Consolas" w:hAnsi="Times New Roman" w:cs="Times New Roman"/>
              </w:rPr>
              <w:t xml:space="preserve"> режима, </w:t>
            </w:r>
            <w:proofErr w:type="gramStart"/>
            <w:r>
              <w:rPr>
                <w:rFonts w:ascii="Times New Roman" w:eastAsia="Consolas" w:hAnsi="Times New Roman" w:cs="Times New Roman"/>
              </w:rPr>
              <w:t>рекомендованных</w:t>
            </w:r>
            <w:proofErr w:type="gramEnd"/>
            <w:r>
              <w:rPr>
                <w:rFonts w:ascii="Times New Roman" w:eastAsia="Consolas" w:hAnsi="Times New Roman" w:cs="Times New Roman"/>
              </w:rPr>
              <w:t xml:space="preserve"> </w:t>
            </w:r>
            <w:proofErr w:type="spellStart"/>
            <w:r w:rsidR="00751EE5">
              <w:rPr>
                <w:rFonts w:ascii="Times New Roman" w:eastAsia="Consolas" w:hAnsi="Times New Roman" w:cs="Times New Roman"/>
              </w:rPr>
              <w:t>санпинов</w:t>
            </w:r>
            <w:proofErr w:type="spellEnd"/>
            <w:r w:rsidR="00751EE5">
              <w:rPr>
                <w:rFonts w:ascii="Times New Roman" w:eastAsia="Consolas" w:hAnsi="Times New Roman" w:cs="Times New Roman"/>
              </w:rPr>
              <w:t>. Работа эпидемиологов</w:t>
            </w:r>
            <w:r>
              <w:rPr>
                <w:rFonts w:ascii="Times New Roman" w:eastAsia="Consolas" w:hAnsi="Times New Roman" w:cs="Times New Roman"/>
              </w:rPr>
              <w:t>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3458C7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A1099D" w:rsidRDefault="003458C7" w:rsidP="00A1099D">
            <w:pPr>
              <w:pStyle w:val="aff0"/>
              <w:jc w:val="center"/>
              <w:rPr>
                <w:rFonts w:ascii="Times New Roman" w:hAnsi="Times New Roman"/>
              </w:rPr>
            </w:pPr>
            <w:r w:rsidRPr="00A1099D">
              <w:rPr>
                <w:rFonts w:ascii="Times New Roman" w:hAnsi="Times New Roman"/>
              </w:rPr>
              <w:t>Биологическая безопасность.</w:t>
            </w:r>
          </w:p>
          <w:p w:rsidR="003458C7" w:rsidRPr="00A1099D" w:rsidRDefault="003458C7" w:rsidP="00A1099D">
            <w:pPr>
              <w:pStyle w:val="aff0"/>
              <w:jc w:val="center"/>
              <w:rPr>
                <w:rFonts w:ascii="Times New Roman" w:eastAsia="Times New Roman" w:hAnsi="Times New Roman"/>
              </w:rPr>
            </w:pPr>
            <w:r w:rsidRPr="00A1099D">
              <w:rPr>
                <w:rFonts w:ascii="Times New Roman" w:eastAsia="Times New Roman" w:hAnsi="Times New Roman"/>
              </w:rPr>
              <w:t>- Заражение биоматериалом (разбрызгивание, порезы, уколы);</w:t>
            </w:r>
          </w:p>
          <w:p w:rsidR="003458C7" w:rsidRPr="00A1099D" w:rsidRDefault="003458C7" w:rsidP="00A1099D">
            <w:pPr>
              <w:pStyle w:val="aff0"/>
              <w:jc w:val="center"/>
              <w:rPr>
                <w:rFonts w:ascii="Times New Roman" w:eastAsia="Times New Roman" w:hAnsi="Times New Roman"/>
              </w:rPr>
            </w:pPr>
            <w:r w:rsidRPr="00A1099D">
              <w:rPr>
                <w:rFonts w:ascii="Times New Roman" w:eastAsia="Times New Roman" w:hAnsi="Times New Roman"/>
              </w:rPr>
              <w:t>- риск ингаляции (то есть образование аэрозолей) при аварии в центрифуге, разбрызгивание биоматериала;</w:t>
            </w:r>
          </w:p>
          <w:p w:rsidR="003458C7" w:rsidRPr="00A1099D" w:rsidRDefault="003458C7" w:rsidP="00A1099D">
            <w:pPr>
              <w:pStyle w:val="aff0"/>
              <w:jc w:val="center"/>
              <w:rPr>
                <w:rFonts w:ascii="Times New Roman" w:eastAsia="Times New Roman" w:hAnsi="Times New Roman"/>
              </w:rPr>
            </w:pPr>
            <w:r w:rsidRPr="00A1099D">
              <w:rPr>
                <w:rFonts w:ascii="Times New Roman" w:eastAsia="Times New Roman" w:hAnsi="Times New Roman"/>
              </w:rPr>
              <w:t>- прокаливание скарификатора, рабочих петель;</w:t>
            </w:r>
          </w:p>
          <w:p w:rsidR="003458C7" w:rsidRPr="00A1099D" w:rsidRDefault="003458C7" w:rsidP="00A1099D">
            <w:pPr>
              <w:pStyle w:val="aff0"/>
              <w:jc w:val="center"/>
              <w:rPr>
                <w:rFonts w:ascii="Times New Roman" w:eastAsia="Times New Roman" w:hAnsi="Times New Roman"/>
              </w:rPr>
            </w:pPr>
            <w:r w:rsidRPr="00A1099D">
              <w:rPr>
                <w:rFonts w:ascii="Times New Roman" w:eastAsia="Times New Roman" w:hAnsi="Times New Roman"/>
              </w:rPr>
              <w:t>- пипетирование ртом, приготовление мазков;</w:t>
            </w:r>
          </w:p>
          <w:p w:rsidR="003458C7" w:rsidRPr="00A1099D" w:rsidRDefault="003458C7" w:rsidP="00A1099D">
            <w:pPr>
              <w:pStyle w:val="aff0"/>
              <w:jc w:val="center"/>
              <w:rPr>
                <w:rFonts w:ascii="Times New Roman" w:eastAsia="Times New Roman" w:hAnsi="Times New Roman"/>
              </w:rPr>
            </w:pPr>
            <w:r w:rsidRPr="00A1099D">
              <w:rPr>
                <w:rFonts w:ascii="Times New Roman" w:eastAsia="Times New Roman" w:hAnsi="Times New Roman"/>
              </w:rPr>
              <w:t>- забор проб крови, сыворотки;</w:t>
            </w:r>
          </w:p>
          <w:p w:rsidR="003458C7" w:rsidRPr="00A1099D" w:rsidRDefault="003458C7" w:rsidP="00A1099D">
            <w:pPr>
              <w:pStyle w:val="aff0"/>
              <w:jc w:val="center"/>
              <w:rPr>
                <w:rFonts w:ascii="Times New Roman" w:eastAsia="Times New Roman" w:hAnsi="Times New Roman"/>
              </w:rPr>
            </w:pPr>
            <w:r w:rsidRPr="00A1099D">
              <w:rPr>
                <w:rFonts w:ascii="Times New Roman" w:eastAsia="Times New Roman" w:hAnsi="Times New Roman"/>
              </w:rPr>
              <w:lastRenderedPageBreak/>
              <w:t>-подкожное инфицирование при использовании игл и шприцев;</w:t>
            </w:r>
          </w:p>
          <w:p w:rsidR="003458C7" w:rsidRPr="00A1099D" w:rsidRDefault="003458C7" w:rsidP="00A1099D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proofErr w:type="gramStart"/>
            <w:r w:rsidRPr="00A1099D">
              <w:rPr>
                <w:rFonts w:ascii="Times New Roman" w:eastAsia="Times New Roman" w:hAnsi="Times New Roman"/>
              </w:rPr>
              <w:t>- исследование крови и др. биоматериалов, представляющими потенциальную опасность</w:t>
            </w:r>
            <w:proofErr w:type="gramEnd"/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919" w:rsidRPr="00216919" w:rsidRDefault="00216919" w:rsidP="00216919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lastRenderedPageBreak/>
              <w:t>Обеспечение доступности и полноты медицинских услуг.</w:t>
            </w:r>
          </w:p>
          <w:p w:rsidR="003458C7" w:rsidRPr="004F4B54" w:rsidRDefault="004F4B54" w:rsidP="009E51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4B54">
              <w:rPr>
                <w:rFonts w:ascii="Times New Roman" w:hAnsi="Times New Roman" w:cs="Times New Roman"/>
              </w:rPr>
              <w:t>Обеспечение качества предоставляемых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DEA" w:rsidRPr="00EC7DEA" w:rsidRDefault="007B1ED1" w:rsidP="00EC7DEA">
            <w:pPr>
              <w:pStyle w:val="aff0"/>
              <w:jc w:val="center"/>
              <w:rPr>
                <w:rFonts w:ascii="Times New Roman" w:eastAsia="Times New Roman" w:hAnsi="Times New Roman"/>
              </w:rPr>
            </w:pPr>
            <w:r w:rsidRPr="00A1099D">
              <w:rPr>
                <w:rFonts w:ascii="Times New Roman" w:eastAsia="Times New Roman" w:hAnsi="Times New Roman"/>
              </w:rPr>
              <w:t>Заражение биоматериалом</w:t>
            </w:r>
            <w:r>
              <w:rPr>
                <w:rFonts w:ascii="Times New Roman" w:eastAsia="Times New Roman" w:hAnsi="Times New Roman"/>
                <w:lang w:val="ru-RU"/>
              </w:rPr>
              <w:t xml:space="preserve"> и как следствие</w:t>
            </w:r>
            <w:r w:rsidRPr="00A1099D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lang w:val="ru-RU"/>
              </w:rPr>
              <w:t>р</w:t>
            </w:r>
            <w:r w:rsidR="00EC7DEA" w:rsidRPr="00EC7DEA">
              <w:rPr>
                <w:rFonts w:ascii="Times New Roman" w:eastAsia="Times New Roman" w:hAnsi="Times New Roman"/>
              </w:rPr>
              <w:t>азвитие  инфекционного заболевания (ВИЧ, гепатиты,  различные кожные заболевания, острые кишечные заболевания);</w:t>
            </w:r>
          </w:p>
          <w:p w:rsidR="00EC7DEA" w:rsidRPr="00EC7DEA" w:rsidRDefault="00EC7DEA" w:rsidP="00EC7DEA">
            <w:pPr>
              <w:pStyle w:val="aff0"/>
              <w:jc w:val="center"/>
              <w:rPr>
                <w:rFonts w:ascii="Times New Roman" w:eastAsia="Times New Roman" w:hAnsi="Times New Roman"/>
              </w:rPr>
            </w:pPr>
            <w:r w:rsidRPr="00EC7DEA">
              <w:rPr>
                <w:rFonts w:ascii="Times New Roman" w:eastAsia="Times New Roman" w:hAnsi="Times New Roman"/>
              </w:rPr>
              <w:t>аллергические реакции.</w:t>
            </w:r>
          </w:p>
          <w:p w:rsidR="003458C7" w:rsidRDefault="00EC7DEA" w:rsidP="00EC7DEA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EC7DEA">
              <w:rPr>
                <w:rFonts w:ascii="Times New Roman" w:hAnsi="Times New Roman"/>
                <w:bCs/>
              </w:rPr>
              <w:t>Психологическая травма.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94274F" w:rsidP="00751EE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 xml:space="preserve">Соблюдение </w:t>
            </w:r>
            <w:proofErr w:type="spellStart"/>
            <w:r>
              <w:rPr>
                <w:rFonts w:ascii="Times New Roman" w:eastAsia="Consolas" w:hAnsi="Times New Roman" w:cs="Times New Roman"/>
              </w:rPr>
              <w:t>сандез</w:t>
            </w:r>
            <w:proofErr w:type="spellEnd"/>
            <w:r>
              <w:rPr>
                <w:rFonts w:ascii="Times New Roman" w:eastAsia="Consolas" w:hAnsi="Times New Roman" w:cs="Times New Roman"/>
              </w:rPr>
              <w:t xml:space="preserve"> режима, </w:t>
            </w:r>
            <w:proofErr w:type="gramStart"/>
            <w:r>
              <w:rPr>
                <w:rFonts w:ascii="Times New Roman" w:eastAsia="Consolas" w:hAnsi="Times New Roman" w:cs="Times New Roman"/>
              </w:rPr>
              <w:t>рекомендованных</w:t>
            </w:r>
            <w:proofErr w:type="gramEnd"/>
            <w:r>
              <w:rPr>
                <w:rFonts w:ascii="Times New Roman" w:eastAsia="Consolas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onsolas" w:hAnsi="Times New Roman" w:cs="Times New Roman"/>
              </w:rPr>
              <w:t>санпинов</w:t>
            </w:r>
            <w:proofErr w:type="spellEnd"/>
            <w:r>
              <w:rPr>
                <w:rFonts w:ascii="Times New Roman" w:eastAsia="Consolas" w:hAnsi="Times New Roman" w:cs="Times New Roman"/>
              </w:rPr>
              <w:t>. Работа эпидемиологов</w:t>
            </w:r>
            <w:r w:rsidR="00FC3296">
              <w:rPr>
                <w:rFonts w:ascii="Times New Roman" w:eastAsia="Consolas" w:hAnsi="Times New Roman" w:cs="Times New Roman"/>
              </w:rPr>
              <w:t xml:space="preserve"> в ПМСП</w:t>
            </w:r>
            <w:r>
              <w:rPr>
                <w:rFonts w:ascii="Times New Roman" w:eastAsia="Consolas" w:hAnsi="Times New Roman" w:cs="Times New Roman"/>
              </w:rPr>
              <w:t>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3458C7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7B1ED1" w:rsidRDefault="007B1ED1" w:rsidP="0042118A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proofErr w:type="spellStart"/>
            <w:r w:rsidRPr="007B1ED1">
              <w:rPr>
                <w:rFonts w:ascii="Times New Roman" w:hAnsi="Times New Roman"/>
              </w:rPr>
              <w:lastRenderedPageBreak/>
              <w:t>Электротравма</w:t>
            </w:r>
            <w:proofErr w:type="spellEnd"/>
            <w:r w:rsidRPr="007B1ED1">
              <w:rPr>
                <w:rFonts w:ascii="Times New Roman" w:hAnsi="Times New Roman"/>
              </w:rPr>
              <w:t xml:space="preserve"> при работе с электрооборудованием (аппарат ИВЛ, мониторы, коагулятор, электронож, термостат, холодильник, обогреватель, кондиционер) </w:t>
            </w:r>
            <w:proofErr w:type="gramStart"/>
            <w:r w:rsidRPr="007B1ED1">
              <w:rPr>
                <w:rFonts w:ascii="Times New Roman" w:hAnsi="Times New Roman"/>
              </w:rPr>
              <w:t>возникшая</w:t>
            </w:r>
            <w:proofErr w:type="gramEnd"/>
            <w:r w:rsidRPr="007B1ED1">
              <w:rPr>
                <w:rFonts w:ascii="Times New Roman" w:hAnsi="Times New Roman"/>
              </w:rPr>
              <w:t xml:space="preserve"> в результате к</w:t>
            </w:r>
            <w:r w:rsidRPr="007B1ED1">
              <w:rPr>
                <w:rFonts w:ascii="Times New Roman" w:eastAsia="Times New Roman" w:hAnsi="Times New Roman"/>
                <w:iCs/>
              </w:rPr>
              <w:t>ороткого замыкания и обрыва в сети электропитания, п</w:t>
            </w:r>
            <w:r w:rsidRPr="007B1ED1">
              <w:rPr>
                <w:rFonts w:ascii="Times New Roman" w:eastAsia="Times New Roman" w:hAnsi="Times New Roman"/>
              </w:rPr>
              <w:t>ри неисправности в общей электросети  может привести к возгоранию электропроводки.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919" w:rsidRPr="00216919" w:rsidRDefault="00216919" w:rsidP="00216919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  <w:p w:rsidR="004F4B54" w:rsidRPr="004F4B54" w:rsidRDefault="004F4B54" w:rsidP="004F4B54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4F4B54">
              <w:rPr>
                <w:sz w:val="22"/>
                <w:szCs w:val="22"/>
              </w:rPr>
              <w:t>Обеспечение качества предоставляемых медицинских услуг.</w:t>
            </w:r>
          </w:p>
          <w:p w:rsidR="003458C7" w:rsidRPr="005124FD" w:rsidRDefault="003458C7" w:rsidP="009E51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7B1ED1" w:rsidRDefault="007B1ED1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proofErr w:type="spellStart"/>
            <w:r w:rsidRPr="007B1ED1">
              <w:rPr>
                <w:rFonts w:ascii="Times New Roman" w:hAnsi="Times New Roman"/>
              </w:rPr>
              <w:t>Электротравма</w:t>
            </w:r>
            <w:proofErr w:type="spellEnd"/>
            <w:r w:rsidRPr="007B1ED1">
              <w:rPr>
                <w:rFonts w:ascii="Times New Roman" w:hAnsi="Times New Roman"/>
              </w:rPr>
              <w:t>, термические ожоги частей тела, м</w:t>
            </w:r>
            <w:r w:rsidRPr="007B1ED1">
              <w:rPr>
                <w:rFonts w:ascii="Times New Roman" w:eastAsia="Times New Roman" w:hAnsi="Times New Roman"/>
                <w:iCs/>
              </w:rPr>
              <w:t xml:space="preserve">еханические повреждения </w:t>
            </w:r>
            <w:r w:rsidRPr="007B1ED1">
              <w:rPr>
                <w:rFonts w:ascii="Times New Roman" w:hAnsi="Times New Roman"/>
              </w:rPr>
              <w:t>(ушибы мягких тканей, трещины, переломы конечностей, колотые и резаные раны)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274F" w:rsidRDefault="0094274F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Разработка инструкций по работе с каждым оборудованием.</w:t>
            </w:r>
          </w:p>
          <w:p w:rsidR="003458C7" w:rsidRDefault="0094274F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 xml:space="preserve">Проведение инструктажа на рабочем месте, разработка </w:t>
            </w:r>
            <w:proofErr w:type="spellStart"/>
            <w:r>
              <w:rPr>
                <w:rFonts w:ascii="Times New Roman" w:eastAsia="Consolas" w:hAnsi="Times New Roman" w:cs="Times New Roman"/>
              </w:rPr>
              <w:t>СОПов</w:t>
            </w:r>
            <w:proofErr w:type="spellEnd"/>
            <w:r>
              <w:rPr>
                <w:rFonts w:ascii="Times New Roman" w:eastAsia="Consolas" w:hAnsi="Times New Roman" w:cs="Times New Roman"/>
              </w:rPr>
              <w:t xml:space="preserve">. 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3458C7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7B1ED1" w:rsidRDefault="007B1ED1" w:rsidP="009E51F1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r w:rsidRPr="007B1ED1">
              <w:rPr>
                <w:rFonts w:ascii="Times New Roman" w:hAnsi="Times New Roman"/>
              </w:rPr>
              <w:t>Пожары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919" w:rsidRPr="00216919" w:rsidRDefault="00216919" w:rsidP="00216919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  <w:p w:rsidR="003458C7" w:rsidRPr="005124FD" w:rsidRDefault="00DF3251" w:rsidP="00DF32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251">
              <w:rPr>
                <w:rFonts w:ascii="Times New Roman" w:hAnsi="Times New Roman" w:cs="Times New Roman"/>
                <w:lang w:val="kk-KZ"/>
              </w:rPr>
              <w:t>Достижение финансовой устойчивости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7B1ED1" w:rsidRDefault="007B1ED1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7B1ED1">
              <w:rPr>
                <w:rFonts w:ascii="Times New Roman" w:hAnsi="Times New Roman"/>
              </w:rPr>
              <w:t>Угроза возникновения ЧС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E6B" w:rsidRDefault="0094274F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Наличие системы сигнализации.</w:t>
            </w:r>
            <w:r w:rsidR="00946E6B">
              <w:rPr>
                <w:rFonts w:ascii="Times New Roman" w:eastAsia="Consolas" w:hAnsi="Times New Roman" w:cs="Times New Roman"/>
              </w:rPr>
              <w:t xml:space="preserve"> Проведение технического обслуживания по противопожарной безопасности.</w:t>
            </w:r>
          </w:p>
          <w:p w:rsidR="00946E6B" w:rsidRDefault="00946E6B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 xml:space="preserve">Выдача заключения со </w:t>
            </w:r>
            <w:r>
              <w:rPr>
                <w:rFonts w:ascii="Times New Roman" w:eastAsia="Consolas" w:hAnsi="Times New Roman" w:cs="Times New Roman"/>
              </w:rPr>
              <w:lastRenderedPageBreak/>
              <w:t>стороны МЧС.</w:t>
            </w:r>
          </w:p>
          <w:p w:rsidR="003458C7" w:rsidRDefault="00946E6B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 xml:space="preserve"> Проведение плановых межведомственных учений.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3458C7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7B1ED1" w:rsidRDefault="007B1ED1" w:rsidP="009E51F1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r w:rsidRPr="007B1ED1">
              <w:rPr>
                <w:rFonts w:ascii="Times New Roman" w:eastAsia="Times New Roman" w:hAnsi="Times New Roman"/>
                <w:iCs/>
              </w:rPr>
              <w:lastRenderedPageBreak/>
              <w:t>Поломка коммуникационных систем водоснабжения, канализации, отопления и вентиляции, связи.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919" w:rsidRPr="00216919" w:rsidRDefault="00216919" w:rsidP="00216919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  <w:p w:rsidR="003458C7" w:rsidRDefault="00DF3251" w:rsidP="00DF3251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F3251">
              <w:rPr>
                <w:rFonts w:ascii="Times New Roman" w:hAnsi="Times New Roman" w:cs="Times New Roman"/>
                <w:lang w:val="kk-KZ"/>
              </w:rPr>
              <w:t>Достижение финансовой устойчивости</w:t>
            </w:r>
          </w:p>
          <w:p w:rsidR="004F4B54" w:rsidRPr="005124FD" w:rsidRDefault="004F4B54" w:rsidP="004F4B54">
            <w:pPr>
              <w:pStyle w:val="Default"/>
              <w:contextualSpacing/>
              <w:jc w:val="center"/>
            </w:pPr>
            <w:r w:rsidRPr="004F4B54">
              <w:rPr>
                <w:sz w:val="22"/>
                <w:szCs w:val="22"/>
              </w:rPr>
              <w:t>Обеспечение качества предоставляемых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7B1ED1" w:rsidRDefault="007B1ED1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7B1ED1">
              <w:rPr>
                <w:rFonts w:ascii="Times New Roman" w:eastAsia="Times New Roman" w:hAnsi="Times New Roman"/>
                <w:iCs/>
              </w:rPr>
              <w:t>Механические повреждения, травмы, вдыхание испарений, термические ожоги и т.д.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946E6B" w:rsidP="00946E6B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Наличие технических работников и необход</w:t>
            </w:r>
            <w:r w:rsidR="00751EE5">
              <w:rPr>
                <w:rFonts w:ascii="Times New Roman" w:eastAsia="Consolas" w:hAnsi="Times New Roman" w:cs="Times New Roman"/>
              </w:rPr>
              <w:t>имого технического резерва</w:t>
            </w:r>
            <w:r>
              <w:rPr>
                <w:rFonts w:ascii="Times New Roman" w:eastAsia="Consolas" w:hAnsi="Times New Roman" w:cs="Times New Roman"/>
              </w:rPr>
              <w:t>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3458C7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7B1ED1" w:rsidRDefault="007B1ED1" w:rsidP="009E51F1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r w:rsidRPr="007B1ED1">
              <w:rPr>
                <w:rFonts w:ascii="Times New Roman" w:eastAsia="Times New Roman" w:hAnsi="Times New Roman"/>
                <w:iCs/>
              </w:rPr>
              <w:t>Аварийное состояние здания, отделения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919" w:rsidRPr="00216919" w:rsidRDefault="00216919" w:rsidP="00216919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  <w:p w:rsidR="003458C7" w:rsidRDefault="00DF3251" w:rsidP="00DF3251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F3251">
              <w:rPr>
                <w:rFonts w:ascii="Times New Roman" w:hAnsi="Times New Roman" w:cs="Times New Roman"/>
                <w:lang w:val="kk-KZ"/>
              </w:rPr>
              <w:t>Достижение финансовой устойчивости</w:t>
            </w:r>
          </w:p>
          <w:p w:rsidR="004F4B54" w:rsidRPr="005124FD" w:rsidRDefault="004F4B54" w:rsidP="004F4B54">
            <w:pPr>
              <w:pStyle w:val="Default"/>
              <w:contextualSpacing/>
              <w:jc w:val="center"/>
            </w:pPr>
            <w:r w:rsidRPr="004F4B54">
              <w:rPr>
                <w:sz w:val="22"/>
                <w:szCs w:val="22"/>
              </w:rPr>
              <w:t>Обеспечение качества предоставляемых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7B1ED1" w:rsidRDefault="007B1ED1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7B1ED1">
              <w:rPr>
                <w:rFonts w:ascii="Times New Roman" w:eastAsia="Times New Roman" w:hAnsi="Times New Roman"/>
                <w:iCs/>
              </w:rPr>
              <w:t>М</w:t>
            </w:r>
            <w:r w:rsidRPr="007B1ED1">
              <w:rPr>
                <w:rFonts w:ascii="Times New Roman" w:eastAsia="Times New Roman" w:hAnsi="Times New Roman"/>
              </w:rPr>
              <w:t>ожет привести к механическим повреждениям персонала и пациентов, а также к повреждениям оборудований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946E6B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 xml:space="preserve">Работа комиссии по </w:t>
            </w:r>
            <w:proofErr w:type="gramStart"/>
            <w:r>
              <w:rPr>
                <w:rFonts w:ascii="Times New Roman" w:eastAsia="Consolas" w:hAnsi="Times New Roman" w:cs="Times New Roman"/>
              </w:rPr>
              <w:t>контролю за</w:t>
            </w:r>
            <w:proofErr w:type="gramEnd"/>
            <w:r>
              <w:rPr>
                <w:rFonts w:ascii="Times New Roman" w:eastAsia="Consolas" w:hAnsi="Times New Roman" w:cs="Times New Roman"/>
              </w:rPr>
              <w:t xml:space="preserve"> состоянием зданий.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3458C7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5124FD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AFAFA"/>
              </w:rPr>
              <w:t>Несоответствие зданий нормативам.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3458C7" w:rsidP="009E51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24FD">
              <w:rPr>
                <w:rFonts w:ascii="Times New Roman" w:hAnsi="Times New Roman" w:cs="Times New Roman"/>
              </w:rPr>
              <w:t>Обеспечение доступности и полноты медицинских услуг.</w:t>
            </w:r>
          </w:p>
          <w:p w:rsidR="004F4B54" w:rsidRPr="005124FD" w:rsidRDefault="004F4B54" w:rsidP="004F4B54">
            <w:pPr>
              <w:pStyle w:val="Default"/>
              <w:contextualSpacing/>
              <w:jc w:val="center"/>
              <w:rPr>
                <w:rFonts w:eastAsia="Consolas"/>
              </w:rPr>
            </w:pPr>
            <w:r w:rsidRPr="004F4B54">
              <w:rPr>
                <w:sz w:val="22"/>
                <w:szCs w:val="22"/>
              </w:rPr>
              <w:t>Обеспечение качества предоставляемых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5124FD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Закрытие структурных подразделений</w:t>
            </w:r>
            <w:r w:rsidRPr="0088758D">
              <w:rPr>
                <w:rFonts w:ascii="Times New Roman" w:eastAsia="Consolas" w:hAnsi="Times New Roman" w:cs="Times New Roman"/>
              </w:rPr>
              <w:br/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5124FD" w:rsidRDefault="003458C7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 xml:space="preserve">Строительство новых зданий до 2025 года всех амбулаторий, </w:t>
            </w:r>
            <w:proofErr w:type="spellStart"/>
            <w:r>
              <w:rPr>
                <w:rFonts w:ascii="Times New Roman" w:eastAsia="Consolas" w:hAnsi="Times New Roman" w:cs="Times New Roman"/>
              </w:rPr>
              <w:t>ФАПов</w:t>
            </w:r>
            <w:proofErr w:type="spellEnd"/>
            <w:r>
              <w:rPr>
                <w:rFonts w:ascii="Times New Roman" w:eastAsia="Consolas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Consolas" w:hAnsi="Times New Roman" w:cs="Times New Roman"/>
              </w:rPr>
              <w:t>МПов</w:t>
            </w:r>
            <w:proofErr w:type="spellEnd"/>
            <w:r>
              <w:rPr>
                <w:rFonts w:ascii="Times New Roman" w:eastAsia="Consolas" w:hAnsi="Times New Roman" w:cs="Times New Roman"/>
              </w:rPr>
              <w:t xml:space="preserve"> находящихся в приспособленных зданиях.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5124FD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5124FD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Разработка ПДС зданий до 2024 года</w:t>
            </w:r>
          </w:p>
        </w:tc>
      </w:tr>
    </w:tbl>
    <w:p w:rsidR="009E51F1" w:rsidRDefault="009E51F1" w:rsidP="009E51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36E3" w:rsidRPr="005336E3" w:rsidRDefault="008F7250" w:rsidP="005336E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250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="005336E3" w:rsidRPr="005336E3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="005336E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336E3" w:rsidRPr="005336E3">
        <w:rPr>
          <w:rFonts w:ascii="Times New Roman" w:hAnsi="Times New Roman" w:cs="Times New Roman"/>
          <w:color w:val="000000"/>
          <w:sz w:val="28"/>
          <w:szCs w:val="28"/>
        </w:rPr>
        <w:t xml:space="preserve">) в графе </w:t>
      </w:r>
      <w:r w:rsidR="005336E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336E3" w:rsidRPr="005336E3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="0041270D" w:rsidRPr="0041270D">
        <w:rPr>
          <w:rFonts w:ascii="Times New Roman" w:eastAsia="Consolas" w:hAnsi="Times New Roman" w:cs="Times New Roman"/>
          <w:color w:val="000000"/>
          <w:sz w:val="20"/>
        </w:rPr>
        <w:t xml:space="preserve"> </w:t>
      </w:r>
      <w:r w:rsidR="0041270D" w:rsidRPr="0041270D">
        <w:rPr>
          <w:rFonts w:ascii="Times New Roman" w:hAnsi="Times New Roman" w:cs="Times New Roman"/>
          <w:color w:val="000000"/>
          <w:sz w:val="28"/>
          <w:szCs w:val="28"/>
        </w:rPr>
        <w:t xml:space="preserve">Запланированные мероприятия по управлению рисками </w:t>
      </w:r>
      <w:r w:rsidR="005336E3" w:rsidRPr="005336E3">
        <w:rPr>
          <w:rFonts w:ascii="Times New Roman" w:hAnsi="Times New Roman" w:cs="Times New Roman"/>
          <w:color w:val="000000"/>
          <w:sz w:val="28"/>
          <w:szCs w:val="28"/>
        </w:rPr>
        <w:t>" приводятся альтернативные мероприятия государственного органа, которые планирует предпринять государственный орган в случае возникновения риска.</w:t>
      </w:r>
    </w:p>
    <w:p w:rsidR="008F7250" w:rsidRPr="008F7250" w:rsidRDefault="008F7250" w:rsidP="008F72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250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="005336E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F7250">
        <w:rPr>
          <w:rFonts w:ascii="Times New Roman" w:hAnsi="Times New Roman" w:cs="Times New Roman"/>
          <w:color w:val="000000"/>
          <w:sz w:val="28"/>
          <w:szCs w:val="28"/>
        </w:rPr>
        <w:t>) в графе 5 "Фактическое исполнение мероприятий по управлению рисками" приводятся фактическое исполнение мероприятий по управлению рисками;</w:t>
      </w:r>
    </w:p>
    <w:p w:rsidR="0017413B" w:rsidRDefault="008F7250" w:rsidP="007B1ED1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7250">
        <w:rPr>
          <w:rFonts w:ascii="Times New Roman" w:hAnsi="Times New Roman" w:cs="Times New Roman"/>
          <w:color w:val="000000"/>
          <w:sz w:val="28"/>
          <w:szCs w:val="28"/>
        </w:rPr>
        <w:t>      </w:t>
      </w:r>
    </w:p>
    <w:p w:rsidR="0041270D" w:rsidRDefault="0041270D" w:rsidP="008F72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23664" w:rsidRPr="00FA5E6B" w:rsidRDefault="00A46386" w:rsidP="00A463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IV</w:t>
      </w:r>
      <w:r w:rsidR="00223664" w:rsidRPr="00FA5E6B">
        <w:rPr>
          <w:rFonts w:ascii="Times New Roman" w:hAnsi="Times New Roman" w:cs="Times New Roman"/>
          <w:b/>
          <w:color w:val="000000"/>
          <w:sz w:val="28"/>
          <w:szCs w:val="28"/>
        </w:rPr>
        <w:t>.Стратегические направления, цели и целевые индикаторы</w:t>
      </w:r>
    </w:p>
    <w:p w:rsidR="008E306F" w:rsidRPr="00FA5E6B" w:rsidRDefault="008E306F" w:rsidP="008E306F">
      <w:pPr>
        <w:pStyle w:val="a3"/>
        <w:autoSpaceDE w:val="0"/>
        <w:autoSpaceDN w:val="0"/>
        <w:adjustRightInd w:val="0"/>
        <w:spacing w:after="0" w:line="194" w:lineRule="exact"/>
        <w:ind w:left="375" w:right="3931"/>
        <w:jc w:val="center"/>
        <w:rPr>
          <w:rFonts w:ascii="Times New Roman" w:hAnsi="Times New Roman" w:cs="Times New Roman"/>
          <w:sz w:val="24"/>
          <w:szCs w:val="24"/>
        </w:rPr>
      </w:pPr>
    </w:p>
    <w:p w:rsidR="008E306F" w:rsidRPr="00FA5E6B" w:rsidRDefault="008E306F" w:rsidP="008E306F">
      <w:pPr>
        <w:pStyle w:val="a3"/>
        <w:autoSpaceDE w:val="0"/>
        <w:autoSpaceDN w:val="0"/>
        <w:adjustRightInd w:val="0"/>
        <w:spacing w:after="0" w:line="194" w:lineRule="exact"/>
        <w:ind w:left="375" w:right="3931"/>
        <w:jc w:val="center"/>
        <w:rPr>
          <w:rFonts w:ascii="Times New Roman" w:hAnsi="Times New Roman" w:cs="Times New Roman"/>
          <w:sz w:val="24"/>
          <w:szCs w:val="24"/>
        </w:rPr>
      </w:pPr>
      <w:r w:rsidRPr="00FA5E6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223664" w:rsidRDefault="0009580B" w:rsidP="000B06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r w:rsidR="007E7DD0" w:rsidRPr="00FA5E6B">
        <w:rPr>
          <w:rFonts w:ascii="Times New Roman" w:hAnsi="Times New Roman" w:cs="Times New Roman"/>
          <w:b/>
          <w:color w:val="000000"/>
          <w:sz w:val="28"/>
          <w:szCs w:val="28"/>
        </w:rPr>
        <w:t>Стратегическо</w:t>
      </w:r>
      <w:r w:rsidR="00223664" w:rsidRPr="00FA5E6B">
        <w:rPr>
          <w:rFonts w:ascii="Times New Roman" w:hAnsi="Times New Roman" w:cs="Times New Roman"/>
          <w:b/>
          <w:color w:val="000000"/>
          <w:sz w:val="28"/>
          <w:szCs w:val="28"/>
        </w:rPr>
        <w:t>е направлени</w:t>
      </w:r>
      <w:r w:rsidR="007E7DD0" w:rsidRPr="00FA5E6B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0B06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</w:t>
      </w:r>
      <w:r w:rsidR="000B0613" w:rsidRPr="000B0613">
        <w:rPr>
          <w:rFonts w:ascii="Times New Roman" w:hAnsi="Times New Roman" w:cs="Times New Roman"/>
          <w:b/>
          <w:sz w:val="28"/>
          <w:szCs w:val="28"/>
          <w:lang w:val="kk-KZ"/>
        </w:rPr>
        <w:t>Достижение финансовой устойчивости</w:t>
      </w:r>
    </w:p>
    <w:p w:rsidR="0009580B" w:rsidRDefault="0009580B" w:rsidP="000B06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580B" w:rsidRDefault="0009580B" w:rsidP="000958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80B">
        <w:rPr>
          <w:rFonts w:ascii="Times New Roman" w:hAnsi="Times New Roman" w:cs="Times New Roman"/>
          <w:b/>
          <w:color w:val="000000"/>
          <w:sz w:val="28"/>
          <w:szCs w:val="28"/>
        </w:rPr>
        <w:t>Цель 1.1</w:t>
      </w:r>
      <w:r w:rsidRPr="0009580B">
        <w:rPr>
          <w:lang w:val="kk-KZ"/>
        </w:rPr>
        <w:t xml:space="preserve"> </w:t>
      </w:r>
      <w:r>
        <w:rPr>
          <w:lang w:val="kk-KZ"/>
        </w:rPr>
        <w:t xml:space="preserve"> </w:t>
      </w:r>
      <w:r w:rsidRPr="0009580B">
        <w:rPr>
          <w:rFonts w:ascii="Times New Roman" w:hAnsi="Times New Roman" w:cs="Times New Roman"/>
          <w:b/>
          <w:sz w:val="28"/>
          <w:szCs w:val="28"/>
          <w:lang w:val="kk-KZ"/>
        </w:rPr>
        <w:t>Адекватное финансирование деятельности, повышение доходности.</w:t>
      </w:r>
    </w:p>
    <w:p w:rsidR="00C36DB6" w:rsidRPr="00FA5E6B" w:rsidRDefault="00C36DB6" w:rsidP="00D228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4174" w:type="pct"/>
        <w:jc w:val="center"/>
        <w:tblCellMar>
          <w:left w:w="0" w:type="dxa"/>
          <w:right w:w="0" w:type="dxa"/>
        </w:tblCellMar>
        <w:tblLook w:val="04A0"/>
      </w:tblPr>
      <w:tblGrid>
        <w:gridCol w:w="1911"/>
        <w:gridCol w:w="2385"/>
        <w:gridCol w:w="3402"/>
        <w:gridCol w:w="2265"/>
        <w:gridCol w:w="2267"/>
      </w:tblGrid>
      <w:tr w:rsidR="00C36DB6" w:rsidRPr="006E7876" w:rsidTr="000B0613">
        <w:trPr>
          <w:trHeight w:val="65"/>
          <w:jc w:val="center"/>
        </w:trPr>
        <w:tc>
          <w:tcPr>
            <w:tcW w:w="7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6DB6" w:rsidRPr="006E7876" w:rsidRDefault="00C36DB6" w:rsidP="00816B38">
            <w:pPr>
              <w:autoSpaceDE w:val="0"/>
              <w:autoSpaceDN w:val="0"/>
              <w:spacing w:after="0" w:line="240" w:lineRule="auto"/>
              <w:ind w:left="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9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6DB6" w:rsidRPr="006E7876" w:rsidRDefault="00C36DB6" w:rsidP="00816B38">
            <w:pPr>
              <w:autoSpaceDE w:val="0"/>
              <w:autoSpaceDN w:val="0"/>
              <w:spacing w:after="0" w:line="240" w:lineRule="auto"/>
              <w:ind w:left="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6DB6" w:rsidRPr="006E7876" w:rsidRDefault="00C36DB6" w:rsidP="00816B38">
            <w:pPr>
              <w:autoSpaceDE w:val="0"/>
              <w:autoSpaceDN w:val="0"/>
              <w:spacing w:after="0" w:line="240" w:lineRule="auto"/>
              <w:ind w:left="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6DB6" w:rsidRPr="006E7876" w:rsidRDefault="00C36DB6" w:rsidP="00816B38">
            <w:pPr>
              <w:autoSpaceDE w:val="0"/>
              <w:autoSpaceDN w:val="0"/>
              <w:spacing w:after="0" w:line="240" w:lineRule="auto"/>
              <w:ind w:left="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6DB6" w:rsidRPr="006E7876" w:rsidRDefault="00C36DB6" w:rsidP="00816B38">
            <w:pPr>
              <w:autoSpaceDE w:val="0"/>
              <w:autoSpaceDN w:val="0"/>
              <w:spacing w:after="0" w:line="240" w:lineRule="auto"/>
              <w:ind w:left="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</w:tr>
      <w:tr w:rsidR="00C36DB6" w:rsidRPr="006E7876" w:rsidTr="000B0613">
        <w:trPr>
          <w:trHeight w:val="65"/>
          <w:jc w:val="center"/>
        </w:trPr>
        <w:tc>
          <w:tcPr>
            <w:tcW w:w="7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6DB6" w:rsidRPr="006E7876" w:rsidRDefault="00751EE5" w:rsidP="000B0613">
            <w:pPr>
              <w:autoSpaceDE w:val="0"/>
              <w:autoSpaceDN w:val="0"/>
              <w:spacing w:after="0" w:line="240" w:lineRule="auto"/>
              <w:ind w:left="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C36DB6" w:rsidRPr="006E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6DB6" w:rsidRPr="006E7876" w:rsidRDefault="009D772C" w:rsidP="000B0613">
            <w:pPr>
              <w:autoSpaceDE w:val="0"/>
              <w:autoSpaceDN w:val="0"/>
              <w:spacing w:after="0" w:line="240" w:lineRule="auto"/>
              <w:ind w:left="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1 704 079,0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6DB6" w:rsidRPr="006E7876" w:rsidRDefault="009D772C" w:rsidP="000B0613">
            <w:pPr>
              <w:autoSpaceDE w:val="0"/>
              <w:autoSpaceDN w:val="0"/>
              <w:spacing w:after="0" w:line="240" w:lineRule="auto"/>
              <w:ind w:left="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1 679 079,0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6DB6" w:rsidRPr="006E7876" w:rsidRDefault="009D772C" w:rsidP="000B0613">
            <w:pPr>
              <w:autoSpaceDE w:val="0"/>
              <w:autoSpaceDN w:val="0"/>
              <w:spacing w:after="0" w:line="240" w:lineRule="auto"/>
              <w:ind w:left="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6DB6" w:rsidRPr="006E7876" w:rsidRDefault="009D772C" w:rsidP="000B0613">
            <w:pPr>
              <w:autoSpaceDE w:val="0"/>
              <w:autoSpaceDN w:val="0"/>
              <w:spacing w:after="0" w:line="240" w:lineRule="auto"/>
              <w:ind w:left="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</w:t>
            </w:r>
          </w:p>
        </w:tc>
      </w:tr>
      <w:tr w:rsidR="00C36DB6" w:rsidRPr="006E7876" w:rsidTr="000B0613">
        <w:trPr>
          <w:trHeight w:val="65"/>
          <w:jc w:val="center"/>
        </w:trPr>
        <w:tc>
          <w:tcPr>
            <w:tcW w:w="7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6DB6" w:rsidRPr="006E7876" w:rsidRDefault="00751EE5" w:rsidP="000B0613">
            <w:pPr>
              <w:autoSpaceDE w:val="0"/>
              <w:autoSpaceDN w:val="0"/>
              <w:spacing w:after="0" w:line="240" w:lineRule="auto"/>
              <w:ind w:left="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C36DB6" w:rsidRPr="006E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6DB6" w:rsidRPr="006E7876" w:rsidRDefault="009D772C" w:rsidP="000B0613">
            <w:pPr>
              <w:autoSpaceDE w:val="0"/>
              <w:autoSpaceDN w:val="0"/>
              <w:spacing w:after="0" w:line="240" w:lineRule="auto"/>
              <w:ind w:left="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1 826 615,0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6DB6" w:rsidRPr="006E7876" w:rsidRDefault="009D772C" w:rsidP="000B0613">
            <w:pPr>
              <w:autoSpaceDE w:val="0"/>
              <w:autoSpaceDN w:val="0"/>
              <w:spacing w:after="0" w:line="240" w:lineRule="auto"/>
              <w:ind w:left="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1 796 615,0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6DB6" w:rsidRPr="006E7876" w:rsidRDefault="009D772C" w:rsidP="000B0613">
            <w:pPr>
              <w:autoSpaceDE w:val="0"/>
              <w:autoSpaceDN w:val="0"/>
              <w:spacing w:after="0" w:line="240" w:lineRule="auto"/>
              <w:ind w:left="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6DB6" w:rsidRPr="006E7876" w:rsidRDefault="009D772C" w:rsidP="000B0613">
            <w:pPr>
              <w:autoSpaceDE w:val="0"/>
              <w:autoSpaceDN w:val="0"/>
              <w:spacing w:after="0" w:line="240" w:lineRule="auto"/>
              <w:ind w:left="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</w:t>
            </w:r>
          </w:p>
        </w:tc>
      </w:tr>
      <w:tr w:rsidR="00C36DB6" w:rsidRPr="006E7876" w:rsidTr="000B0613">
        <w:trPr>
          <w:trHeight w:val="65"/>
          <w:jc w:val="center"/>
        </w:trPr>
        <w:tc>
          <w:tcPr>
            <w:tcW w:w="7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6DB6" w:rsidRPr="006E7876" w:rsidRDefault="00751EE5" w:rsidP="000B0613">
            <w:pPr>
              <w:autoSpaceDE w:val="0"/>
              <w:autoSpaceDN w:val="0"/>
              <w:spacing w:after="0" w:line="240" w:lineRule="auto"/>
              <w:ind w:left="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C36DB6" w:rsidRPr="006E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6DB6" w:rsidRPr="006E7876" w:rsidRDefault="009D772C" w:rsidP="000B0613">
            <w:pPr>
              <w:autoSpaceDE w:val="0"/>
              <w:autoSpaceDN w:val="0"/>
              <w:spacing w:after="0" w:line="240" w:lineRule="auto"/>
              <w:ind w:left="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  <w:r w:rsidR="0011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377,0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6DB6" w:rsidRPr="006E7876" w:rsidRDefault="009D772C" w:rsidP="000B0613">
            <w:pPr>
              <w:autoSpaceDE w:val="0"/>
              <w:autoSpaceDN w:val="0"/>
              <w:spacing w:after="0" w:line="240" w:lineRule="auto"/>
              <w:ind w:left="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1 922 377,0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6DB6" w:rsidRPr="006E7876" w:rsidRDefault="009D772C" w:rsidP="000B0613">
            <w:pPr>
              <w:autoSpaceDE w:val="0"/>
              <w:autoSpaceDN w:val="0"/>
              <w:spacing w:after="0" w:line="240" w:lineRule="auto"/>
              <w:ind w:left="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6DB6" w:rsidRPr="006E7876" w:rsidRDefault="009D772C" w:rsidP="000B0613">
            <w:pPr>
              <w:autoSpaceDE w:val="0"/>
              <w:autoSpaceDN w:val="0"/>
              <w:spacing w:after="0" w:line="240" w:lineRule="auto"/>
              <w:ind w:left="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</w:t>
            </w:r>
          </w:p>
        </w:tc>
      </w:tr>
      <w:tr w:rsidR="00C36DB6" w:rsidRPr="006E7876" w:rsidTr="000B0613">
        <w:trPr>
          <w:trHeight w:val="65"/>
          <w:jc w:val="center"/>
        </w:trPr>
        <w:tc>
          <w:tcPr>
            <w:tcW w:w="7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6DB6" w:rsidRPr="006E7876" w:rsidRDefault="00751EE5" w:rsidP="000B0613">
            <w:pPr>
              <w:autoSpaceDE w:val="0"/>
              <w:autoSpaceDN w:val="0"/>
              <w:spacing w:after="0" w:line="240" w:lineRule="auto"/>
              <w:ind w:left="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C36DB6" w:rsidRPr="006E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6DB6" w:rsidRPr="006E7876" w:rsidRDefault="00114549" w:rsidP="000B0613">
            <w:pPr>
              <w:autoSpaceDE w:val="0"/>
              <w:autoSpaceDN w:val="0"/>
              <w:spacing w:after="0" w:line="240" w:lineRule="auto"/>
              <w:ind w:left="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2 093 944,0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6DB6" w:rsidRPr="006E7876" w:rsidRDefault="009D772C" w:rsidP="000B0613">
            <w:pPr>
              <w:autoSpaceDE w:val="0"/>
              <w:autoSpaceDN w:val="0"/>
              <w:spacing w:after="0" w:line="240" w:lineRule="auto"/>
              <w:ind w:left="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2 056 944,0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6DB6" w:rsidRPr="006E7876" w:rsidRDefault="009D772C" w:rsidP="000B0613">
            <w:pPr>
              <w:autoSpaceDE w:val="0"/>
              <w:autoSpaceDN w:val="0"/>
              <w:spacing w:after="0" w:line="240" w:lineRule="auto"/>
              <w:ind w:left="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6DB6" w:rsidRPr="006E7876" w:rsidRDefault="009D772C" w:rsidP="000B0613">
            <w:pPr>
              <w:autoSpaceDE w:val="0"/>
              <w:autoSpaceDN w:val="0"/>
              <w:spacing w:after="0" w:line="240" w:lineRule="auto"/>
              <w:ind w:left="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37 000,0</w:t>
            </w:r>
          </w:p>
        </w:tc>
      </w:tr>
    </w:tbl>
    <w:p w:rsidR="00C36DB6" w:rsidRDefault="00C36DB6" w:rsidP="002879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580B" w:rsidRPr="00C36DB6" w:rsidRDefault="0009580B" w:rsidP="002879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b"/>
        <w:tblW w:w="16018" w:type="dxa"/>
        <w:tblInd w:w="-601" w:type="dxa"/>
        <w:tblLayout w:type="fixed"/>
        <w:tblLook w:val="04A0"/>
      </w:tblPr>
      <w:tblGrid>
        <w:gridCol w:w="567"/>
        <w:gridCol w:w="2552"/>
        <w:gridCol w:w="1418"/>
        <w:gridCol w:w="1417"/>
        <w:gridCol w:w="4678"/>
        <w:gridCol w:w="1134"/>
        <w:gridCol w:w="850"/>
        <w:gridCol w:w="851"/>
        <w:gridCol w:w="850"/>
        <w:gridCol w:w="851"/>
        <w:gridCol w:w="850"/>
      </w:tblGrid>
      <w:tr w:rsidR="000B0613" w:rsidRPr="00406D81" w:rsidTr="005A5E63">
        <w:tc>
          <w:tcPr>
            <w:tcW w:w="567" w:type="dxa"/>
            <w:vMerge w:val="restart"/>
          </w:tcPr>
          <w:p w:rsidR="000B0613" w:rsidRPr="00406D81" w:rsidRDefault="000B0613" w:rsidP="000B0613">
            <w:pPr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52" w:type="dxa"/>
            <w:vMerge w:val="restart"/>
          </w:tcPr>
          <w:p w:rsidR="000B0613" w:rsidRPr="00406D81" w:rsidRDefault="000B0613" w:rsidP="000B0613">
            <w:pPr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1418" w:type="dxa"/>
            <w:vMerge w:val="restart"/>
          </w:tcPr>
          <w:p w:rsidR="000B0613" w:rsidRPr="00406D81" w:rsidRDefault="000B0613" w:rsidP="000B0613">
            <w:pPr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0B0613" w:rsidRPr="00406D81" w:rsidRDefault="000B0613" w:rsidP="000B0613">
            <w:pPr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4678" w:type="dxa"/>
            <w:vMerge w:val="restart"/>
          </w:tcPr>
          <w:p w:rsidR="000B0613" w:rsidRPr="00406D81" w:rsidRDefault="000B0613" w:rsidP="000B0613">
            <w:pPr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1134" w:type="dxa"/>
            <w:vMerge w:val="restart"/>
          </w:tcPr>
          <w:p w:rsidR="000B0613" w:rsidRPr="00406D81" w:rsidRDefault="000B0613" w:rsidP="000B0613">
            <w:pPr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</w:rPr>
              <w:t>Факт текущего года</w:t>
            </w:r>
          </w:p>
        </w:tc>
        <w:tc>
          <w:tcPr>
            <w:tcW w:w="4252" w:type="dxa"/>
            <w:gridSpan w:val="5"/>
          </w:tcPr>
          <w:p w:rsidR="000B0613" w:rsidRPr="00406D81" w:rsidRDefault="000B0613" w:rsidP="000B0613">
            <w:pPr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</w:rPr>
              <w:t>План (годы)</w:t>
            </w:r>
          </w:p>
        </w:tc>
      </w:tr>
      <w:tr w:rsidR="000B0613" w:rsidRPr="00406D81" w:rsidTr="005A5E63">
        <w:tc>
          <w:tcPr>
            <w:tcW w:w="567" w:type="dxa"/>
            <w:vMerge/>
          </w:tcPr>
          <w:p w:rsidR="000B0613" w:rsidRPr="00406D81" w:rsidRDefault="000B0613" w:rsidP="000B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B0613" w:rsidRPr="00406D81" w:rsidRDefault="000B0613" w:rsidP="000B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B0613" w:rsidRPr="00406D81" w:rsidRDefault="000B0613" w:rsidP="000B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B0613" w:rsidRPr="00406D81" w:rsidRDefault="000B0613" w:rsidP="000B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B0613" w:rsidRPr="00406D81" w:rsidRDefault="000B0613" w:rsidP="000B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B0613" w:rsidRPr="00406D81" w:rsidRDefault="000B0613" w:rsidP="000B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0613" w:rsidRPr="00406D81" w:rsidRDefault="00751EE5" w:rsidP="000B0613">
            <w:pPr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</w:rPr>
              <w:t>2020</w:t>
            </w:r>
            <w:r w:rsidR="000B0613" w:rsidRPr="00406D8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1" w:type="dxa"/>
          </w:tcPr>
          <w:p w:rsidR="000B0613" w:rsidRPr="00406D81" w:rsidRDefault="00751EE5" w:rsidP="000B0613">
            <w:pPr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</w:rPr>
              <w:t>2021</w:t>
            </w:r>
            <w:r w:rsidR="000B0613" w:rsidRPr="00406D8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</w:tcPr>
          <w:p w:rsidR="000B0613" w:rsidRPr="00406D81" w:rsidRDefault="00751EE5" w:rsidP="000B0613">
            <w:pPr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</w:rPr>
              <w:t>202</w:t>
            </w:r>
            <w:r w:rsidR="00194C31" w:rsidRPr="00406D81">
              <w:rPr>
                <w:rFonts w:ascii="Times New Roman" w:hAnsi="Times New Roman" w:cs="Times New Roman"/>
              </w:rPr>
              <w:t>2</w:t>
            </w:r>
            <w:r w:rsidR="000B0613" w:rsidRPr="00406D8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1" w:type="dxa"/>
          </w:tcPr>
          <w:p w:rsidR="000B0613" w:rsidRPr="00406D81" w:rsidRDefault="00751EE5" w:rsidP="000B0613">
            <w:pPr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</w:rPr>
              <w:t>202</w:t>
            </w:r>
            <w:r w:rsidR="00194C31" w:rsidRPr="00406D81">
              <w:rPr>
                <w:rFonts w:ascii="Times New Roman" w:hAnsi="Times New Roman" w:cs="Times New Roman"/>
              </w:rPr>
              <w:t>3</w:t>
            </w:r>
            <w:r w:rsidR="000B0613" w:rsidRPr="00406D8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</w:tcPr>
          <w:p w:rsidR="000B0613" w:rsidRPr="00406D81" w:rsidRDefault="00751EE5" w:rsidP="000B0613">
            <w:pPr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</w:rPr>
              <w:t>202</w:t>
            </w:r>
            <w:r w:rsidR="00194C31" w:rsidRPr="00406D81">
              <w:rPr>
                <w:rFonts w:ascii="Times New Roman" w:hAnsi="Times New Roman" w:cs="Times New Roman"/>
              </w:rPr>
              <w:t>4</w:t>
            </w:r>
            <w:r w:rsidR="000B0613" w:rsidRPr="00406D81">
              <w:rPr>
                <w:rFonts w:ascii="Times New Roman" w:hAnsi="Times New Roman" w:cs="Times New Roman"/>
              </w:rPr>
              <w:t>г</w:t>
            </w:r>
          </w:p>
        </w:tc>
      </w:tr>
      <w:tr w:rsidR="000B0613" w:rsidRPr="00406D81" w:rsidTr="005A5E63">
        <w:tc>
          <w:tcPr>
            <w:tcW w:w="567" w:type="dxa"/>
          </w:tcPr>
          <w:p w:rsidR="000B0613" w:rsidRPr="00406D81" w:rsidRDefault="000B0613" w:rsidP="000B0613">
            <w:pPr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0B0613" w:rsidRPr="00406D81" w:rsidRDefault="000B0613" w:rsidP="000B0613">
            <w:pPr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0B0613" w:rsidRPr="00406D81" w:rsidRDefault="000B0613" w:rsidP="000B0613">
            <w:pPr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0B0613" w:rsidRPr="00406D81" w:rsidRDefault="000B0613" w:rsidP="000B0613">
            <w:pPr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</w:tcPr>
          <w:p w:rsidR="000B0613" w:rsidRPr="00406D81" w:rsidRDefault="000B0613" w:rsidP="000B0613">
            <w:pPr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0B0613" w:rsidRPr="00406D81" w:rsidRDefault="000B0613" w:rsidP="000B0613">
            <w:pPr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0B0613" w:rsidRPr="00406D81" w:rsidRDefault="000B0613" w:rsidP="000B0613">
            <w:pPr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0B0613" w:rsidRPr="00406D81" w:rsidRDefault="000B0613" w:rsidP="000B0613">
            <w:pPr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0B0613" w:rsidRPr="00406D81" w:rsidRDefault="000B0613" w:rsidP="000B0613">
            <w:pPr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0B0613" w:rsidRPr="00406D81" w:rsidRDefault="000B0613" w:rsidP="000B0613">
            <w:pPr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0B0613" w:rsidRPr="00406D81" w:rsidRDefault="000B0613" w:rsidP="000B0613">
            <w:pPr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</w:rPr>
              <w:t>11</w:t>
            </w:r>
          </w:p>
        </w:tc>
      </w:tr>
      <w:tr w:rsidR="000B0613" w:rsidRPr="00406D81" w:rsidTr="005A5E63">
        <w:tc>
          <w:tcPr>
            <w:tcW w:w="567" w:type="dxa"/>
          </w:tcPr>
          <w:p w:rsidR="000B0613" w:rsidRPr="00406D81" w:rsidRDefault="0009580B" w:rsidP="000B0613">
            <w:pPr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0B0613" w:rsidRPr="00406D81" w:rsidRDefault="000B0613" w:rsidP="000B0613">
            <w:pPr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  <w:lang w:eastAsia="ru-RU"/>
              </w:rPr>
              <w:t>Соотношение средней заработной платы врачей к средней заработной плате в экономике</w:t>
            </w:r>
          </w:p>
        </w:tc>
        <w:tc>
          <w:tcPr>
            <w:tcW w:w="1418" w:type="dxa"/>
          </w:tcPr>
          <w:p w:rsidR="000B0613" w:rsidRPr="00406D81" w:rsidRDefault="000B0613" w:rsidP="000B0613">
            <w:pPr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0B0613" w:rsidRPr="00406D81" w:rsidRDefault="000B0613" w:rsidP="000B0613">
            <w:pPr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</w:rPr>
              <w:t>Эконом отдел</w:t>
            </w:r>
          </w:p>
        </w:tc>
        <w:tc>
          <w:tcPr>
            <w:tcW w:w="4678" w:type="dxa"/>
          </w:tcPr>
          <w:p w:rsidR="000B0613" w:rsidRPr="00406D81" w:rsidRDefault="000B0613" w:rsidP="000B0613">
            <w:pPr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</w:rPr>
              <w:t>Заместитель главного врача по экономическим вопросам</w:t>
            </w:r>
          </w:p>
        </w:tc>
        <w:tc>
          <w:tcPr>
            <w:tcW w:w="1134" w:type="dxa"/>
          </w:tcPr>
          <w:p w:rsidR="000B0613" w:rsidRPr="00406D81" w:rsidRDefault="000B0613" w:rsidP="000B0613">
            <w:pPr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0B0613" w:rsidRPr="00406D81" w:rsidRDefault="000B0613" w:rsidP="000B0613">
            <w:pPr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51" w:type="dxa"/>
          </w:tcPr>
          <w:p w:rsidR="000B0613" w:rsidRPr="00406D81" w:rsidRDefault="000B0613" w:rsidP="000B0613">
            <w:pPr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:rsidR="000B0613" w:rsidRPr="00406D81" w:rsidRDefault="000B0613" w:rsidP="000B0613">
            <w:pPr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1" w:type="dxa"/>
          </w:tcPr>
          <w:p w:rsidR="000B0613" w:rsidRPr="00406D81" w:rsidRDefault="000B0613" w:rsidP="000B0613">
            <w:pPr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50" w:type="dxa"/>
          </w:tcPr>
          <w:p w:rsidR="000B0613" w:rsidRPr="00406D81" w:rsidRDefault="000B0613" w:rsidP="000B0613">
            <w:pPr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B0613" w:rsidRPr="00406D81" w:rsidTr="005A5E63">
        <w:tc>
          <w:tcPr>
            <w:tcW w:w="16018" w:type="dxa"/>
            <w:gridSpan w:val="11"/>
          </w:tcPr>
          <w:p w:rsidR="000B0613" w:rsidRPr="00406D81" w:rsidRDefault="000B0613" w:rsidP="000B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81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результатов</w:t>
            </w:r>
          </w:p>
        </w:tc>
      </w:tr>
      <w:tr w:rsidR="00F620B4" w:rsidRPr="00406D81" w:rsidTr="005A5E63">
        <w:tc>
          <w:tcPr>
            <w:tcW w:w="567" w:type="dxa"/>
          </w:tcPr>
          <w:p w:rsidR="00F620B4" w:rsidRPr="00406D81" w:rsidRDefault="00F620B4" w:rsidP="000B0613">
            <w:pPr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F620B4" w:rsidRPr="00406D81" w:rsidRDefault="00F620B4" w:rsidP="005A5E6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06D81">
              <w:rPr>
                <w:rFonts w:ascii="Times New Roman" w:hAnsi="Times New Roman"/>
              </w:rPr>
              <w:t xml:space="preserve">Доход на 1 койку </w:t>
            </w:r>
          </w:p>
        </w:tc>
        <w:tc>
          <w:tcPr>
            <w:tcW w:w="1418" w:type="dxa"/>
          </w:tcPr>
          <w:p w:rsidR="00F620B4" w:rsidRPr="00406D81" w:rsidRDefault="00F620B4" w:rsidP="000B06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06D81"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  <w:r w:rsidRPr="00406D81">
              <w:rPr>
                <w:rFonts w:ascii="Times New Roman" w:hAnsi="Times New Roman" w:cs="Times New Roman"/>
              </w:rPr>
              <w:t xml:space="preserve"> тенге</w:t>
            </w:r>
          </w:p>
        </w:tc>
        <w:tc>
          <w:tcPr>
            <w:tcW w:w="1417" w:type="dxa"/>
          </w:tcPr>
          <w:p w:rsidR="00F620B4" w:rsidRPr="00406D81" w:rsidRDefault="00F620B4" w:rsidP="000B0613">
            <w:pPr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</w:rPr>
              <w:t>Эконом отдел</w:t>
            </w:r>
          </w:p>
        </w:tc>
        <w:tc>
          <w:tcPr>
            <w:tcW w:w="4678" w:type="dxa"/>
          </w:tcPr>
          <w:p w:rsidR="00F620B4" w:rsidRPr="00406D81" w:rsidRDefault="00F620B4" w:rsidP="000B0613">
            <w:pPr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</w:rPr>
              <w:t>Заместитель главного врача по экономическим вопросам</w:t>
            </w:r>
          </w:p>
        </w:tc>
        <w:tc>
          <w:tcPr>
            <w:tcW w:w="1134" w:type="dxa"/>
          </w:tcPr>
          <w:p w:rsidR="00F620B4" w:rsidRPr="00406D81" w:rsidRDefault="005A5E63" w:rsidP="00231503">
            <w:pPr>
              <w:pStyle w:val="aff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6D81">
              <w:rPr>
                <w:rFonts w:ascii="Times New Roman" w:hAnsi="Times New Roman" w:cs="Times New Roman"/>
                <w:lang w:val="ru-RU"/>
              </w:rPr>
              <w:t>1636</w:t>
            </w:r>
          </w:p>
        </w:tc>
        <w:tc>
          <w:tcPr>
            <w:tcW w:w="850" w:type="dxa"/>
          </w:tcPr>
          <w:p w:rsidR="005A5E63" w:rsidRPr="00406D81" w:rsidRDefault="007928BA" w:rsidP="00231503">
            <w:pPr>
              <w:pStyle w:val="aff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1636</w:t>
            </w:r>
          </w:p>
          <w:p w:rsidR="00F620B4" w:rsidRPr="00406D81" w:rsidRDefault="00F620B4" w:rsidP="00231503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</w:rPr>
              <w:t>тыс. тг.</w:t>
            </w:r>
          </w:p>
        </w:tc>
        <w:tc>
          <w:tcPr>
            <w:tcW w:w="851" w:type="dxa"/>
          </w:tcPr>
          <w:p w:rsidR="005A5E63" w:rsidRPr="00406D81" w:rsidRDefault="005A5E63" w:rsidP="00231503">
            <w:pPr>
              <w:pStyle w:val="aff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6D81">
              <w:rPr>
                <w:rFonts w:ascii="Times New Roman" w:hAnsi="Times New Roman" w:cs="Times New Roman"/>
                <w:lang w:val="ru-RU"/>
              </w:rPr>
              <w:t>1</w:t>
            </w:r>
            <w:r w:rsidR="007928BA">
              <w:rPr>
                <w:rFonts w:ascii="Times New Roman" w:hAnsi="Times New Roman" w:cs="Times New Roman"/>
                <w:lang w:val="ru-RU"/>
              </w:rPr>
              <w:t>750</w:t>
            </w:r>
          </w:p>
          <w:p w:rsidR="00F620B4" w:rsidRPr="00406D81" w:rsidRDefault="00F620B4" w:rsidP="00231503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</w:rPr>
              <w:t>тыс. тг.</w:t>
            </w:r>
          </w:p>
        </w:tc>
        <w:tc>
          <w:tcPr>
            <w:tcW w:w="850" w:type="dxa"/>
          </w:tcPr>
          <w:p w:rsidR="005A5E63" w:rsidRPr="00406D81" w:rsidRDefault="007928BA" w:rsidP="00231503">
            <w:pPr>
              <w:pStyle w:val="aff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1870</w:t>
            </w:r>
          </w:p>
          <w:p w:rsidR="00F620B4" w:rsidRPr="00406D81" w:rsidRDefault="00231503" w:rsidP="00231503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</w:rPr>
              <w:t>тыс. тг.</w:t>
            </w:r>
          </w:p>
        </w:tc>
        <w:tc>
          <w:tcPr>
            <w:tcW w:w="851" w:type="dxa"/>
          </w:tcPr>
          <w:p w:rsidR="007928BA" w:rsidRDefault="007928BA" w:rsidP="00231503">
            <w:pPr>
              <w:pStyle w:val="aff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2005</w:t>
            </w:r>
          </w:p>
          <w:p w:rsidR="00F620B4" w:rsidRPr="00406D81" w:rsidRDefault="00231503" w:rsidP="00231503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</w:rPr>
              <w:t>тыс. тг.</w:t>
            </w:r>
          </w:p>
        </w:tc>
        <w:tc>
          <w:tcPr>
            <w:tcW w:w="850" w:type="dxa"/>
          </w:tcPr>
          <w:p w:rsidR="007928BA" w:rsidRDefault="007928BA" w:rsidP="00231503">
            <w:pPr>
              <w:pStyle w:val="aff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2145</w:t>
            </w:r>
          </w:p>
          <w:p w:rsidR="00F620B4" w:rsidRPr="00406D81" w:rsidRDefault="00231503" w:rsidP="00231503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</w:rPr>
              <w:t>тыс. тг.</w:t>
            </w:r>
          </w:p>
        </w:tc>
      </w:tr>
      <w:tr w:rsidR="00F620B4" w:rsidRPr="00406D81" w:rsidTr="005A5E63">
        <w:tc>
          <w:tcPr>
            <w:tcW w:w="567" w:type="dxa"/>
          </w:tcPr>
          <w:p w:rsidR="00F620B4" w:rsidRPr="00406D81" w:rsidRDefault="00F620B4" w:rsidP="000B0613">
            <w:pPr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F620B4" w:rsidRPr="00406D81" w:rsidRDefault="00F620B4" w:rsidP="000B0613">
            <w:pPr>
              <w:jc w:val="both"/>
              <w:rPr>
                <w:rFonts w:ascii="Times New Roman" w:hAnsi="Times New Roman"/>
              </w:rPr>
            </w:pPr>
            <w:r w:rsidRPr="00406D81">
              <w:rPr>
                <w:rFonts w:ascii="Times New Roman" w:hAnsi="Times New Roman"/>
              </w:rPr>
              <w:t>Амортизационный коэффициент</w:t>
            </w:r>
          </w:p>
          <w:p w:rsidR="00F620B4" w:rsidRPr="00406D81" w:rsidRDefault="00F620B4" w:rsidP="000B061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06D81">
              <w:rPr>
                <w:rFonts w:ascii="Times New Roman" w:hAnsi="Times New Roman"/>
              </w:rPr>
              <w:t>(Основной доход)</w:t>
            </w:r>
          </w:p>
        </w:tc>
        <w:tc>
          <w:tcPr>
            <w:tcW w:w="1418" w:type="dxa"/>
          </w:tcPr>
          <w:p w:rsidR="00F620B4" w:rsidRPr="00406D81" w:rsidRDefault="00F620B4" w:rsidP="000B0613">
            <w:pPr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F620B4" w:rsidRPr="00406D81" w:rsidRDefault="00F620B4" w:rsidP="000B0613">
            <w:pPr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</w:rPr>
              <w:t>Эконом отдел</w:t>
            </w:r>
          </w:p>
        </w:tc>
        <w:tc>
          <w:tcPr>
            <w:tcW w:w="4678" w:type="dxa"/>
          </w:tcPr>
          <w:p w:rsidR="00F620B4" w:rsidRPr="00406D81" w:rsidRDefault="00F620B4" w:rsidP="000B0613">
            <w:pPr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</w:rPr>
              <w:t>Заместитель главного врача по экономическим вопросам</w:t>
            </w:r>
          </w:p>
        </w:tc>
        <w:tc>
          <w:tcPr>
            <w:tcW w:w="1134" w:type="dxa"/>
          </w:tcPr>
          <w:p w:rsidR="00F620B4" w:rsidRPr="00406D81" w:rsidRDefault="005A5E63" w:rsidP="007928BA">
            <w:pPr>
              <w:pStyle w:val="aff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6D81">
              <w:rPr>
                <w:rFonts w:ascii="Times New Roman" w:hAnsi="Times New Roman" w:cs="Times New Roman"/>
                <w:lang w:val="ru-RU"/>
              </w:rPr>
              <w:t>8,7</w:t>
            </w:r>
            <w:r w:rsidR="007928BA"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850" w:type="dxa"/>
          </w:tcPr>
          <w:p w:rsidR="00F620B4" w:rsidRPr="00406D81" w:rsidRDefault="005A5E63" w:rsidP="007928BA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  <w:lang w:val="ru-RU"/>
              </w:rPr>
              <w:t>8</w:t>
            </w:r>
            <w:r w:rsidR="007928BA">
              <w:rPr>
                <w:rFonts w:ascii="Times New Roman" w:hAnsi="Times New Roman" w:cs="Times New Roman"/>
              </w:rPr>
              <w:t>,</w:t>
            </w:r>
            <w:r w:rsidR="007928BA">
              <w:rPr>
                <w:rFonts w:ascii="Times New Roman" w:hAnsi="Times New Roman" w:cs="Times New Roman"/>
                <w:lang w:val="ru-RU"/>
              </w:rPr>
              <w:t>7</w:t>
            </w:r>
            <w:r w:rsidR="00F620B4" w:rsidRPr="00406D8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AE2533" w:rsidRPr="00406D81" w:rsidRDefault="007928BA" w:rsidP="00231503">
            <w:pPr>
              <w:pStyle w:val="aff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8,2</w:t>
            </w:r>
          </w:p>
          <w:p w:rsidR="00F620B4" w:rsidRPr="00406D81" w:rsidRDefault="00F620B4" w:rsidP="00231503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F620B4" w:rsidRPr="00406D81" w:rsidRDefault="007928BA" w:rsidP="00231503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7,9</w:t>
            </w:r>
            <w:r w:rsidR="00231503" w:rsidRPr="00406D8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F620B4" w:rsidRPr="00406D81" w:rsidRDefault="007928BA" w:rsidP="00231503">
            <w:pPr>
              <w:pStyle w:val="aff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8,0%</w:t>
            </w:r>
          </w:p>
        </w:tc>
        <w:tc>
          <w:tcPr>
            <w:tcW w:w="850" w:type="dxa"/>
          </w:tcPr>
          <w:p w:rsidR="00F620B4" w:rsidRPr="00406D81" w:rsidRDefault="005A5E63" w:rsidP="00231503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  <w:lang w:val="ru-RU"/>
              </w:rPr>
              <w:t>8,0</w:t>
            </w:r>
            <w:r w:rsidR="00231503" w:rsidRPr="00406D81">
              <w:rPr>
                <w:rFonts w:ascii="Times New Roman" w:hAnsi="Times New Roman" w:cs="Times New Roman"/>
              </w:rPr>
              <w:t>%</w:t>
            </w:r>
          </w:p>
        </w:tc>
      </w:tr>
      <w:tr w:rsidR="00F620B4" w:rsidRPr="00406D81" w:rsidTr="005A5E63">
        <w:tc>
          <w:tcPr>
            <w:tcW w:w="567" w:type="dxa"/>
          </w:tcPr>
          <w:p w:rsidR="00F620B4" w:rsidRPr="00406D81" w:rsidRDefault="00F620B4" w:rsidP="000B0613">
            <w:pPr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F620B4" w:rsidRPr="00406D81" w:rsidRDefault="00F620B4" w:rsidP="000B061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06D81">
              <w:rPr>
                <w:rFonts w:ascii="Times New Roman" w:hAnsi="Times New Roman"/>
              </w:rPr>
              <w:t>Оборачиваемость активов</w:t>
            </w:r>
          </w:p>
        </w:tc>
        <w:tc>
          <w:tcPr>
            <w:tcW w:w="1418" w:type="dxa"/>
          </w:tcPr>
          <w:p w:rsidR="00F620B4" w:rsidRPr="00406D81" w:rsidRDefault="00F620B4" w:rsidP="000B0613">
            <w:pPr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F620B4" w:rsidRPr="00406D81" w:rsidRDefault="00F620B4" w:rsidP="000B0613">
            <w:pPr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</w:rPr>
              <w:t>Эконом отдел</w:t>
            </w:r>
          </w:p>
        </w:tc>
        <w:tc>
          <w:tcPr>
            <w:tcW w:w="4678" w:type="dxa"/>
          </w:tcPr>
          <w:p w:rsidR="00F620B4" w:rsidRPr="00406D81" w:rsidRDefault="00F620B4" w:rsidP="000B0613">
            <w:pPr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</w:rPr>
              <w:t>Заместитель главного врача по экономическим вопросам</w:t>
            </w:r>
          </w:p>
        </w:tc>
        <w:tc>
          <w:tcPr>
            <w:tcW w:w="1134" w:type="dxa"/>
          </w:tcPr>
          <w:p w:rsidR="00F620B4" w:rsidRPr="00406D81" w:rsidRDefault="005A5E63" w:rsidP="007928BA">
            <w:pPr>
              <w:pStyle w:val="aff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6D81">
              <w:rPr>
                <w:rFonts w:ascii="Times New Roman" w:hAnsi="Times New Roman" w:cs="Times New Roman"/>
                <w:lang w:val="ru-RU"/>
              </w:rPr>
              <w:t>2</w:t>
            </w:r>
            <w:r w:rsidR="007928BA"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850" w:type="dxa"/>
          </w:tcPr>
          <w:p w:rsidR="00F620B4" w:rsidRPr="00406D81" w:rsidRDefault="007928BA" w:rsidP="007928BA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F620B4" w:rsidRPr="00406D8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F620B4" w:rsidRPr="00406D81" w:rsidRDefault="005A5E63" w:rsidP="00231503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  <w:lang w:val="ru-RU"/>
              </w:rPr>
              <w:t>2</w:t>
            </w:r>
            <w:r w:rsidR="00F620B4" w:rsidRPr="00406D8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F620B4" w:rsidRPr="00406D81" w:rsidRDefault="005A5E63" w:rsidP="00231503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  <w:lang w:val="ru-RU"/>
              </w:rPr>
              <w:t>2</w:t>
            </w:r>
            <w:r w:rsidR="00231503" w:rsidRPr="00406D8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F620B4" w:rsidRPr="00406D81" w:rsidRDefault="005A5E63" w:rsidP="00231503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  <w:lang w:val="ru-RU"/>
              </w:rPr>
              <w:t>2</w:t>
            </w:r>
            <w:r w:rsidR="00231503" w:rsidRPr="00406D8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F620B4" w:rsidRPr="00406D81" w:rsidRDefault="005A5E63" w:rsidP="00231503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  <w:lang w:val="ru-RU"/>
              </w:rPr>
              <w:t>2</w:t>
            </w:r>
            <w:r w:rsidR="00231503" w:rsidRPr="00406D81">
              <w:rPr>
                <w:rFonts w:ascii="Times New Roman" w:hAnsi="Times New Roman" w:cs="Times New Roman"/>
              </w:rPr>
              <w:t>%</w:t>
            </w:r>
          </w:p>
        </w:tc>
      </w:tr>
      <w:tr w:rsidR="005A5E63" w:rsidRPr="00406D81" w:rsidTr="005A5E63">
        <w:tc>
          <w:tcPr>
            <w:tcW w:w="567" w:type="dxa"/>
          </w:tcPr>
          <w:p w:rsidR="005A5E63" w:rsidRPr="00406D81" w:rsidRDefault="005A5E63" w:rsidP="000B0613">
            <w:pPr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5A5E63" w:rsidRPr="00406D81" w:rsidRDefault="005A5E63" w:rsidP="000B061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06D81">
              <w:rPr>
                <w:rFonts w:ascii="Times New Roman" w:hAnsi="Times New Roman"/>
              </w:rPr>
              <w:t xml:space="preserve">Рентабельность (эффективная </w:t>
            </w:r>
            <w:r w:rsidRPr="00406D81">
              <w:rPr>
                <w:rFonts w:ascii="Times New Roman" w:hAnsi="Times New Roman"/>
              </w:rPr>
              <w:lastRenderedPageBreak/>
              <w:t>деятельность)</w:t>
            </w:r>
          </w:p>
        </w:tc>
        <w:tc>
          <w:tcPr>
            <w:tcW w:w="1418" w:type="dxa"/>
          </w:tcPr>
          <w:p w:rsidR="005A5E63" w:rsidRPr="00406D81" w:rsidRDefault="005A5E63" w:rsidP="00704108">
            <w:pPr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417" w:type="dxa"/>
          </w:tcPr>
          <w:p w:rsidR="005A5E63" w:rsidRPr="00406D81" w:rsidRDefault="005A5E63" w:rsidP="000B0613">
            <w:pPr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</w:rPr>
              <w:t>Эконом отдел</w:t>
            </w:r>
          </w:p>
        </w:tc>
        <w:tc>
          <w:tcPr>
            <w:tcW w:w="4678" w:type="dxa"/>
          </w:tcPr>
          <w:p w:rsidR="005A5E63" w:rsidRPr="00406D81" w:rsidRDefault="005A5E63" w:rsidP="000B0613">
            <w:pPr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</w:rPr>
              <w:t>Заместитель главного врача по экономическим вопросам</w:t>
            </w:r>
          </w:p>
        </w:tc>
        <w:tc>
          <w:tcPr>
            <w:tcW w:w="1134" w:type="dxa"/>
          </w:tcPr>
          <w:p w:rsidR="005A5E63" w:rsidRPr="00406D81" w:rsidRDefault="005A5E63" w:rsidP="007928BA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  <w:lang w:val="ru-RU"/>
              </w:rPr>
              <w:t>0,1</w:t>
            </w:r>
            <w:r w:rsidRPr="00406D8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5A5E63" w:rsidRPr="00406D81" w:rsidRDefault="005A5E63" w:rsidP="007928BA">
            <w:pPr>
              <w:jc w:val="center"/>
            </w:pPr>
            <w:r w:rsidRPr="00406D81">
              <w:rPr>
                <w:rFonts w:ascii="Times New Roman" w:hAnsi="Times New Roman" w:cs="Times New Roman"/>
              </w:rPr>
              <w:t>0,1%</w:t>
            </w:r>
          </w:p>
        </w:tc>
        <w:tc>
          <w:tcPr>
            <w:tcW w:w="851" w:type="dxa"/>
          </w:tcPr>
          <w:p w:rsidR="005A5E63" w:rsidRPr="00406D81" w:rsidRDefault="005A5E63">
            <w:r w:rsidRPr="00406D81">
              <w:rPr>
                <w:rFonts w:ascii="Times New Roman" w:hAnsi="Times New Roman" w:cs="Times New Roman"/>
              </w:rPr>
              <w:t>0,1%</w:t>
            </w:r>
          </w:p>
        </w:tc>
        <w:tc>
          <w:tcPr>
            <w:tcW w:w="850" w:type="dxa"/>
          </w:tcPr>
          <w:p w:rsidR="005A5E63" w:rsidRPr="00406D81" w:rsidRDefault="005A5E63">
            <w:r w:rsidRPr="00406D81">
              <w:rPr>
                <w:rFonts w:ascii="Times New Roman" w:hAnsi="Times New Roman" w:cs="Times New Roman"/>
              </w:rPr>
              <w:t>0,1%</w:t>
            </w:r>
          </w:p>
        </w:tc>
        <w:tc>
          <w:tcPr>
            <w:tcW w:w="851" w:type="dxa"/>
          </w:tcPr>
          <w:p w:rsidR="005A5E63" w:rsidRPr="00406D81" w:rsidRDefault="005A5E63">
            <w:r w:rsidRPr="00406D81">
              <w:rPr>
                <w:rFonts w:ascii="Times New Roman" w:hAnsi="Times New Roman" w:cs="Times New Roman"/>
              </w:rPr>
              <w:t>0,1%</w:t>
            </w:r>
          </w:p>
        </w:tc>
        <w:tc>
          <w:tcPr>
            <w:tcW w:w="850" w:type="dxa"/>
          </w:tcPr>
          <w:p w:rsidR="005A5E63" w:rsidRPr="00406D81" w:rsidRDefault="005A5E63">
            <w:r w:rsidRPr="00406D81">
              <w:rPr>
                <w:rFonts w:ascii="Times New Roman" w:hAnsi="Times New Roman" w:cs="Times New Roman"/>
              </w:rPr>
              <w:t>0,1%</w:t>
            </w:r>
          </w:p>
        </w:tc>
      </w:tr>
      <w:tr w:rsidR="005A5E63" w:rsidRPr="00406D81" w:rsidTr="005A5E63">
        <w:tc>
          <w:tcPr>
            <w:tcW w:w="567" w:type="dxa"/>
          </w:tcPr>
          <w:p w:rsidR="005A5E63" w:rsidRPr="00406D81" w:rsidRDefault="005A5E63" w:rsidP="000B0613">
            <w:pPr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552" w:type="dxa"/>
          </w:tcPr>
          <w:p w:rsidR="005A5E63" w:rsidRPr="00406D81" w:rsidRDefault="005A5E63" w:rsidP="000B061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06D81">
              <w:rPr>
                <w:rFonts w:ascii="Times New Roman" w:hAnsi="Times New Roman"/>
              </w:rPr>
              <w:t>Рентабельность активов (ROA)</w:t>
            </w:r>
          </w:p>
        </w:tc>
        <w:tc>
          <w:tcPr>
            <w:tcW w:w="1418" w:type="dxa"/>
          </w:tcPr>
          <w:p w:rsidR="005A5E63" w:rsidRPr="00406D81" w:rsidRDefault="005A5E63" w:rsidP="000B0613">
            <w:pPr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5A5E63" w:rsidRPr="00406D81" w:rsidRDefault="005A5E63" w:rsidP="000B0613">
            <w:pPr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</w:rPr>
              <w:t>Эконом отдел</w:t>
            </w:r>
          </w:p>
        </w:tc>
        <w:tc>
          <w:tcPr>
            <w:tcW w:w="4678" w:type="dxa"/>
          </w:tcPr>
          <w:p w:rsidR="005A5E63" w:rsidRPr="00406D81" w:rsidRDefault="005A5E63" w:rsidP="007928BA">
            <w:pPr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</w:rPr>
              <w:t>Заместитель главного врача по экономическим вопросам</w:t>
            </w:r>
          </w:p>
        </w:tc>
        <w:tc>
          <w:tcPr>
            <w:tcW w:w="1134" w:type="dxa"/>
          </w:tcPr>
          <w:p w:rsidR="005A5E63" w:rsidRPr="00406D81" w:rsidRDefault="005A5E63" w:rsidP="007928BA">
            <w:pPr>
              <w:pStyle w:val="aff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6D81">
              <w:rPr>
                <w:rFonts w:ascii="Times New Roman" w:hAnsi="Times New Roman" w:cs="Times New Roman"/>
                <w:lang w:val="ru-RU"/>
              </w:rPr>
              <w:t>0,03%</w:t>
            </w:r>
          </w:p>
        </w:tc>
        <w:tc>
          <w:tcPr>
            <w:tcW w:w="850" w:type="dxa"/>
          </w:tcPr>
          <w:p w:rsidR="005A5E63" w:rsidRPr="00406D81" w:rsidRDefault="005A5E63">
            <w:r w:rsidRPr="00406D81">
              <w:rPr>
                <w:rFonts w:ascii="Times New Roman" w:hAnsi="Times New Roman" w:cs="Times New Roman"/>
              </w:rPr>
              <w:t>0,03%</w:t>
            </w:r>
          </w:p>
        </w:tc>
        <w:tc>
          <w:tcPr>
            <w:tcW w:w="851" w:type="dxa"/>
          </w:tcPr>
          <w:p w:rsidR="005A5E63" w:rsidRPr="00406D81" w:rsidRDefault="005A5E63">
            <w:r w:rsidRPr="00406D81">
              <w:rPr>
                <w:rFonts w:ascii="Times New Roman" w:hAnsi="Times New Roman" w:cs="Times New Roman"/>
              </w:rPr>
              <w:t>0,03%</w:t>
            </w:r>
          </w:p>
        </w:tc>
        <w:tc>
          <w:tcPr>
            <w:tcW w:w="850" w:type="dxa"/>
          </w:tcPr>
          <w:p w:rsidR="005A5E63" w:rsidRPr="00406D81" w:rsidRDefault="005A5E63">
            <w:r w:rsidRPr="00406D81">
              <w:rPr>
                <w:rFonts w:ascii="Times New Roman" w:hAnsi="Times New Roman" w:cs="Times New Roman"/>
              </w:rPr>
              <w:t>0,03%</w:t>
            </w:r>
          </w:p>
        </w:tc>
        <w:tc>
          <w:tcPr>
            <w:tcW w:w="851" w:type="dxa"/>
          </w:tcPr>
          <w:p w:rsidR="005A5E63" w:rsidRPr="00406D81" w:rsidRDefault="005A5E63">
            <w:r w:rsidRPr="00406D81">
              <w:rPr>
                <w:rFonts w:ascii="Times New Roman" w:hAnsi="Times New Roman" w:cs="Times New Roman"/>
              </w:rPr>
              <w:t>0,03%</w:t>
            </w:r>
          </w:p>
        </w:tc>
        <w:tc>
          <w:tcPr>
            <w:tcW w:w="850" w:type="dxa"/>
          </w:tcPr>
          <w:p w:rsidR="005A5E63" w:rsidRPr="00406D81" w:rsidRDefault="005A5E63">
            <w:r w:rsidRPr="00406D81">
              <w:rPr>
                <w:rFonts w:ascii="Times New Roman" w:hAnsi="Times New Roman" w:cs="Times New Roman"/>
              </w:rPr>
              <w:t>0,03%</w:t>
            </w:r>
          </w:p>
        </w:tc>
      </w:tr>
      <w:tr w:rsidR="00F620B4" w:rsidRPr="005A5E63" w:rsidTr="005A5E63">
        <w:tc>
          <w:tcPr>
            <w:tcW w:w="567" w:type="dxa"/>
          </w:tcPr>
          <w:p w:rsidR="00F620B4" w:rsidRPr="00406D81" w:rsidRDefault="00F620B4" w:rsidP="000B0613">
            <w:pPr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F620B4" w:rsidRPr="00406D81" w:rsidRDefault="00F620B4" w:rsidP="000B061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06D81">
              <w:rPr>
                <w:rFonts w:ascii="Times New Roman" w:hAnsi="Times New Roman"/>
              </w:rPr>
              <w:t>Доля доходов от платных услуг</w:t>
            </w:r>
          </w:p>
        </w:tc>
        <w:tc>
          <w:tcPr>
            <w:tcW w:w="1418" w:type="dxa"/>
          </w:tcPr>
          <w:p w:rsidR="00F620B4" w:rsidRPr="00406D81" w:rsidRDefault="00F620B4" w:rsidP="000B0613">
            <w:pPr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F620B4" w:rsidRPr="00406D81" w:rsidRDefault="00F620B4" w:rsidP="000B0613">
            <w:pPr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</w:rPr>
              <w:t>Эконом отдел</w:t>
            </w:r>
          </w:p>
        </w:tc>
        <w:tc>
          <w:tcPr>
            <w:tcW w:w="4678" w:type="dxa"/>
          </w:tcPr>
          <w:p w:rsidR="00F620B4" w:rsidRPr="00406D81" w:rsidRDefault="00F620B4" w:rsidP="007928BA">
            <w:pPr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</w:rPr>
              <w:t>Заместитель главного врача по экономическим вопросам</w:t>
            </w:r>
          </w:p>
        </w:tc>
        <w:tc>
          <w:tcPr>
            <w:tcW w:w="1134" w:type="dxa"/>
          </w:tcPr>
          <w:p w:rsidR="00F620B4" w:rsidRPr="00406D81" w:rsidRDefault="005A5E63" w:rsidP="007928BA">
            <w:pPr>
              <w:pStyle w:val="aff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6D81">
              <w:rPr>
                <w:rFonts w:ascii="Times New Roman" w:hAnsi="Times New Roman" w:cs="Times New Roman"/>
                <w:lang w:val="ru-RU"/>
              </w:rPr>
              <w:t>5%;</w:t>
            </w:r>
          </w:p>
        </w:tc>
        <w:tc>
          <w:tcPr>
            <w:tcW w:w="850" w:type="dxa"/>
          </w:tcPr>
          <w:p w:rsidR="00F620B4" w:rsidRPr="00406D81" w:rsidRDefault="007928BA" w:rsidP="00231503">
            <w:pPr>
              <w:pStyle w:val="aff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="00406D81" w:rsidRPr="00406D81"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851" w:type="dxa"/>
          </w:tcPr>
          <w:p w:rsidR="00F620B4" w:rsidRPr="00406D81" w:rsidRDefault="007928BA" w:rsidP="00231503">
            <w:pPr>
              <w:pStyle w:val="aff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="00406D81" w:rsidRPr="00406D81"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850" w:type="dxa"/>
          </w:tcPr>
          <w:p w:rsidR="00F620B4" w:rsidRPr="00406D81" w:rsidRDefault="00406D81" w:rsidP="00231503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406D81">
              <w:rPr>
                <w:rFonts w:ascii="Times New Roman" w:hAnsi="Times New Roman" w:cs="Times New Roman"/>
                <w:lang w:val="ru-RU"/>
              </w:rPr>
              <w:t>8</w:t>
            </w:r>
            <w:r w:rsidR="00231503" w:rsidRPr="00406D8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F620B4" w:rsidRPr="00406D81" w:rsidRDefault="007928BA" w:rsidP="00231503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="00231503" w:rsidRPr="00406D8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F620B4" w:rsidRPr="005A5E63" w:rsidRDefault="007928BA" w:rsidP="00231503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  <w:r w:rsidR="00231503" w:rsidRPr="00406D81">
              <w:rPr>
                <w:rFonts w:ascii="Times New Roman" w:hAnsi="Times New Roman" w:cs="Times New Roman"/>
              </w:rPr>
              <w:t>%</w:t>
            </w:r>
          </w:p>
        </w:tc>
      </w:tr>
    </w:tbl>
    <w:p w:rsidR="00A46386" w:rsidRDefault="00A46386" w:rsidP="00095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580B" w:rsidRDefault="0009580B" w:rsidP="0009580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 </w:t>
      </w:r>
      <w:r w:rsidR="00704108" w:rsidRPr="007041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Стратегическое направление - </w:t>
      </w:r>
      <w:r w:rsidRPr="0009580B">
        <w:rPr>
          <w:rFonts w:ascii="Times New Roman" w:hAnsi="Times New Roman" w:cs="Times New Roman"/>
          <w:b/>
          <w:sz w:val="28"/>
          <w:szCs w:val="28"/>
        </w:rPr>
        <w:t>Повышение эффективности системы здравоохранения</w:t>
      </w:r>
    </w:p>
    <w:p w:rsidR="003D35DF" w:rsidRDefault="003D35DF" w:rsidP="002236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4108" w:rsidRPr="00704108" w:rsidRDefault="00704108" w:rsidP="00704108">
      <w:pPr>
        <w:pStyle w:val="Default"/>
        <w:contextualSpacing/>
        <w:jc w:val="both"/>
        <w:rPr>
          <w:b/>
          <w:sz w:val="28"/>
          <w:szCs w:val="28"/>
        </w:rPr>
      </w:pPr>
      <w:r w:rsidRPr="00704108">
        <w:rPr>
          <w:b/>
          <w:sz w:val="28"/>
          <w:szCs w:val="28"/>
        </w:rPr>
        <w:t xml:space="preserve">Цель </w:t>
      </w:r>
      <w:r w:rsidR="0009580B">
        <w:rPr>
          <w:b/>
          <w:sz w:val="28"/>
          <w:szCs w:val="28"/>
        </w:rPr>
        <w:t>2.</w:t>
      </w:r>
      <w:r w:rsidRPr="00704108">
        <w:rPr>
          <w:b/>
          <w:sz w:val="28"/>
          <w:szCs w:val="28"/>
        </w:rPr>
        <w:t xml:space="preserve">1: </w:t>
      </w:r>
      <w:r w:rsidR="0009580B">
        <w:rPr>
          <w:b/>
          <w:sz w:val="28"/>
          <w:szCs w:val="28"/>
        </w:rPr>
        <w:t>Обеспечение доступности и полноты медицинских услуг</w:t>
      </w:r>
      <w:r w:rsidR="0009580B" w:rsidRPr="00704108">
        <w:rPr>
          <w:b/>
          <w:sz w:val="28"/>
          <w:szCs w:val="28"/>
        </w:rPr>
        <w:t>.</w:t>
      </w:r>
    </w:p>
    <w:p w:rsidR="00676CE0" w:rsidRDefault="00676CE0" w:rsidP="002236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b"/>
        <w:tblW w:w="16018" w:type="dxa"/>
        <w:tblInd w:w="-601" w:type="dxa"/>
        <w:tblLayout w:type="fixed"/>
        <w:tblLook w:val="04A0"/>
      </w:tblPr>
      <w:tblGrid>
        <w:gridCol w:w="567"/>
        <w:gridCol w:w="2552"/>
        <w:gridCol w:w="1418"/>
        <w:gridCol w:w="1417"/>
        <w:gridCol w:w="4678"/>
        <w:gridCol w:w="1134"/>
        <w:gridCol w:w="850"/>
        <w:gridCol w:w="851"/>
        <w:gridCol w:w="850"/>
        <w:gridCol w:w="851"/>
        <w:gridCol w:w="850"/>
      </w:tblGrid>
      <w:tr w:rsidR="001A2C3A" w:rsidRPr="00C36DB6" w:rsidTr="001A2C3A">
        <w:tc>
          <w:tcPr>
            <w:tcW w:w="567" w:type="dxa"/>
            <w:vMerge w:val="restart"/>
          </w:tcPr>
          <w:p w:rsidR="00676CE0" w:rsidRPr="00C36DB6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B6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552" w:type="dxa"/>
            <w:vMerge w:val="restart"/>
          </w:tcPr>
          <w:p w:rsidR="00676CE0" w:rsidRPr="00C36DB6" w:rsidRDefault="00676CE0" w:rsidP="00676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B6">
              <w:rPr>
                <w:rFonts w:ascii="Times New Roman" w:hAnsi="Times New Roman" w:cs="Times New Roman"/>
                <w:color w:val="000000"/>
              </w:rPr>
              <w:t>Наименование целевого индикатора</w:t>
            </w:r>
          </w:p>
        </w:tc>
        <w:tc>
          <w:tcPr>
            <w:tcW w:w="1418" w:type="dxa"/>
            <w:vMerge w:val="restart"/>
          </w:tcPr>
          <w:p w:rsidR="00676CE0" w:rsidRPr="00C36DB6" w:rsidRDefault="00676CE0" w:rsidP="001A2C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B6">
              <w:rPr>
                <w:rFonts w:ascii="Times New Roman" w:hAnsi="Times New Roman" w:cs="Times New Roman"/>
                <w:color w:val="000000"/>
              </w:rPr>
              <w:t>Ед</w:t>
            </w:r>
            <w:r w:rsidR="001A2C3A">
              <w:rPr>
                <w:rFonts w:ascii="Times New Roman" w:hAnsi="Times New Roman" w:cs="Times New Roman"/>
                <w:color w:val="000000"/>
              </w:rPr>
              <w:t>иница</w:t>
            </w:r>
            <w:r w:rsidRPr="00C36DB6">
              <w:rPr>
                <w:rFonts w:ascii="Times New Roman" w:hAnsi="Times New Roman" w:cs="Times New Roman"/>
                <w:color w:val="000000"/>
              </w:rPr>
              <w:t xml:space="preserve"> измерения </w:t>
            </w:r>
          </w:p>
        </w:tc>
        <w:tc>
          <w:tcPr>
            <w:tcW w:w="1417" w:type="dxa"/>
            <w:vMerge w:val="restart"/>
          </w:tcPr>
          <w:p w:rsidR="00676CE0" w:rsidRPr="00C36DB6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B6">
              <w:rPr>
                <w:rFonts w:ascii="Times New Roman" w:hAnsi="Times New Roman" w:cs="Times New Roman"/>
                <w:color w:val="000000"/>
              </w:rPr>
              <w:t>Источник информации</w:t>
            </w:r>
          </w:p>
        </w:tc>
        <w:tc>
          <w:tcPr>
            <w:tcW w:w="4678" w:type="dxa"/>
            <w:vMerge w:val="restart"/>
          </w:tcPr>
          <w:p w:rsidR="00676CE0" w:rsidRPr="00C36DB6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B6">
              <w:rPr>
                <w:rFonts w:ascii="Times New Roman" w:hAnsi="Times New Roman" w:cs="Times New Roman"/>
                <w:color w:val="000000"/>
              </w:rPr>
              <w:t>Ответственные</w:t>
            </w:r>
          </w:p>
        </w:tc>
        <w:tc>
          <w:tcPr>
            <w:tcW w:w="1134" w:type="dxa"/>
            <w:vMerge w:val="restart"/>
          </w:tcPr>
          <w:p w:rsidR="00676CE0" w:rsidRPr="00C36DB6" w:rsidRDefault="00676CE0" w:rsidP="003D35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B6">
              <w:rPr>
                <w:rFonts w:ascii="Times New Roman" w:hAnsi="Times New Roman" w:cs="Times New Roman"/>
                <w:color w:val="000000"/>
              </w:rPr>
              <w:t>Факт тек</w:t>
            </w:r>
            <w:r w:rsidR="001A2C3A">
              <w:rPr>
                <w:rFonts w:ascii="Times New Roman" w:hAnsi="Times New Roman" w:cs="Times New Roman"/>
                <w:color w:val="000000"/>
              </w:rPr>
              <w:t>ущ</w:t>
            </w:r>
            <w:r w:rsidR="003D35DF">
              <w:rPr>
                <w:rFonts w:ascii="Times New Roman" w:hAnsi="Times New Roman" w:cs="Times New Roman"/>
                <w:color w:val="000000"/>
              </w:rPr>
              <w:t xml:space="preserve">его </w:t>
            </w:r>
            <w:r w:rsidRPr="00C36DB6">
              <w:rPr>
                <w:rFonts w:ascii="Times New Roman" w:hAnsi="Times New Roman" w:cs="Times New Roman"/>
                <w:color w:val="000000"/>
              </w:rPr>
              <w:t>года</w:t>
            </w:r>
          </w:p>
        </w:tc>
        <w:tc>
          <w:tcPr>
            <w:tcW w:w="4252" w:type="dxa"/>
            <w:gridSpan w:val="5"/>
          </w:tcPr>
          <w:p w:rsidR="00676CE0" w:rsidRPr="00C36DB6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B6">
              <w:rPr>
                <w:rFonts w:ascii="Times New Roman" w:hAnsi="Times New Roman" w:cs="Times New Roman"/>
                <w:color w:val="000000"/>
              </w:rPr>
              <w:t>План (годы)</w:t>
            </w:r>
          </w:p>
        </w:tc>
      </w:tr>
      <w:tr w:rsidR="00194C31" w:rsidRPr="00BC185A" w:rsidTr="001A2C3A">
        <w:tc>
          <w:tcPr>
            <w:tcW w:w="567" w:type="dxa"/>
            <w:vMerge/>
          </w:tcPr>
          <w:p w:rsidR="00194C31" w:rsidRPr="00BC185A" w:rsidRDefault="00194C3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94C31" w:rsidRPr="00BC185A" w:rsidRDefault="00194C3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94C31" w:rsidRPr="00BC185A" w:rsidRDefault="00194C3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94C31" w:rsidRPr="00BC185A" w:rsidRDefault="00194C3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194C31" w:rsidRPr="00BC185A" w:rsidRDefault="00194C3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94C31" w:rsidRPr="00BC185A" w:rsidRDefault="00194C3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94C31" w:rsidRPr="00BC185A" w:rsidRDefault="00194C31" w:rsidP="009D77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2020г</w:t>
            </w:r>
          </w:p>
        </w:tc>
        <w:tc>
          <w:tcPr>
            <w:tcW w:w="851" w:type="dxa"/>
          </w:tcPr>
          <w:p w:rsidR="00194C31" w:rsidRPr="00BC185A" w:rsidRDefault="00194C31" w:rsidP="009D77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2021г</w:t>
            </w:r>
          </w:p>
        </w:tc>
        <w:tc>
          <w:tcPr>
            <w:tcW w:w="850" w:type="dxa"/>
          </w:tcPr>
          <w:p w:rsidR="00194C31" w:rsidRPr="00BC185A" w:rsidRDefault="00194C31" w:rsidP="009D77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2022г</w:t>
            </w:r>
          </w:p>
        </w:tc>
        <w:tc>
          <w:tcPr>
            <w:tcW w:w="851" w:type="dxa"/>
          </w:tcPr>
          <w:p w:rsidR="00194C31" w:rsidRPr="00BC185A" w:rsidRDefault="00194C31" w:rsidP="009D77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2023г</w:t>
            </w:r>
          </w:p>
        </w:tc>
        <w:tc>
          <w:tcPr>
            <w:tcW w:w="850" w:type="dxa"/>
          </w:tcPr>
          <w:p w:rsidR="00194C31" w:rsidRPr="00BC185A" w:rsidRDefault="00194C31" w:rsidP="009D77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2024г</w:t>
            </w:r>
          </w:p>
        </w:tc>
      </w:tr>
      <w:tr w:rsidR="001A2C3A" w:rsidRPr="00BC185A" w:rsidTr="001A2C3A">
        <w:tc>
          <w:tcPr>
            <w:tcW w:w="567" w:type="dxa"/>
          </w:tcPr>
          <w:p w:rsidR="00676CE0" w:rsidRPr="00C36DB6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2" w:type="dxa"/>
          </w:tcPr>
          <w:p w:rsidR="00676CE0" w:rsidRPr="00C36DB6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</w:tcPr>
          <w:p w:rsidR="00676CE0" w:rsidRPr="00C36DB6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B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</w:tcPr>
          <w:p w:rsidR="00676CE0" w:rsidRPr="00C36DB6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B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678" w:type="dxa"/>
          </w:tcPr>
          <w:p w:rsidR="00676CE0" w:rsidRPr="00C36DB6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B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676CE0" w:rsidRPr="00C36DB6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B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0" w:type="dxa"/>
          </w:tcPr>
          <w:p w:rsidR="00676CE0" w:rsidRPr="00C36DB6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B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</w:tcPr>
          <w:p w:rsidR="00676CE0" w:rsidRPr="00C36DB6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B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0" w:type="dxa"/>
          </w:tcPr>
          <w:p w:rsidR="00676CE0" w:rsidRPr="00C36DB6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B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</w:tcPr>
          <w:p w:rsidR="00676CE0" w:rsidRPr="00C36DB6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B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</w:tcPr>
          <w:p w:rsidR="00676CE0" w:rsidRPr="00C36DB6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B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1A2C3A" w:rsidRPr="00BC185A" w:rsidTr="001A2C3A">
        <w:tc>
          <w:tcPr>
            <w:tcW w:w="567" w:type="dxa"/>
          </w:tcPr>
          <w:p w:rsidR="00676CE0" w:rsidRPr="00C36DB6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2" w:type="dxa"/>
          </w:tcPr>
          <w:p w:rsidR="00676CE0" w:rsidRPr="00C36DB6" w:rsidRDefault="00C36DB6" w:rsidP="004C6B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Увеличение ожидаемой продолжительности жизни</w:t>
            </w:r>
          </w:p>
        </w:tc>
        <w:tc>
          <w:tcPr>
            <w:tcW w:w="1418" w:type="dxa"/>
          </w:tcPr>
          <w:p w:rsidR="00676CE0" w:rsidRPr="00C36DB6" w:rsidRDefault="00C36DB6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B6">
              <w:rPr>
                <w:rFonts w:ascii="Times New Roman" w:hAnsi="Times New Roman" w:cs="Times New Roman"/>
                <w:color w:val="000000"/>
              </w:rPr>
              <w:t>Количество лет</w:t>
            </w:r>
          </w:p>
        </w:tc>
        <w:tc>
          <w:tcPr>
            <w:tcW w:w="1417" w:type="dxa"/>
          </w:tcPr>
          <w:p w:rsidR="00676CE0" w:rsidRPr="00C36DB6" w:rsidRDefault="004C6BD4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РЦЭЗ</w:t>
            </w:r>
          </w:p>
        </w:tc>
        <w:tc>
          <w:tcPr>
            <w:tcW w:w="4678" w:type="dxa"/>
          </w:tcPr>
          <w:p w:rsidR="00676CE0" w:rsidRPr="00C36DB6" w:rsidRDefault="004C6BD4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Главный врач </w:t>
            </w:r>
          </w:p>
        </w:tc>
        <w:tc>
          <w:tcPr>
            <w:tcW w:w="1134" w:type="dxa"/>
          </w:tcPr>
          <w:p w:rsidR="00676CE0" w:rsidRPr="00C36DB6" w:rsidRDefault="001A5581" w:rsidP="00406D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73,1</w:t>
            </w:r>
          </w:p>
        </w:tc>
        <w:tc>
          <w:tcPr>
            <w:tcW w:w="850" w:type="dxa"/>
          </w:tcPr>
          <w:p w:rsidR="00676CE0" w:rsidRDefault="001A5581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73,4</w:t>
            </w:r>
          </w:p>
          <w:p w:rsidR="003D35DF" w:rsidRPr="00C36DB6" w:rsidRDefault="003D35DF" w:rsidP="001A2C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676CE0" w:rsidRPr="00C36DB6" w:rsidRDefault="001A5581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73,9</w:t>
            </w:r>
          </w:p>
        </w:tc>
        <w:tc>
          <w:tcPr>
            <w:tcW w:w="850" w:type="dxa"/>
          </w:tcPr>
          <w:p w:rsidR="00676CE0" w:rsidRPr="00C36DB6" w:rsidRDefault="001A5581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851" w:type="dxa"/>
          </w:tcPr>
          <w:p w:rsidR="00676CE0" w:rsidRPr="00C36DB6" w:rsidRDefault="001A5581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74,1</w:t>
            </w:r>
          </w:p>
        </w:tc>
        <w:tc>
          <w:tcPr>
            <w:tcW w:w="850" w:type="dxa"/>
          </w:tcPr>
          <w:p w:rsidR="00676CE0" w:rsidRDefault="001A5581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74,</w:t>
            </w:r>
          </w:p>
          <w:p w:rsidR="001A5581" w:rsidRPr="00C36DB6" w:rsidRDefault="001A5581" w:rsidP="001A558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A2C3A" w:rsidRPr="00BC185A" w:rsidTr="001A2C3A">
        <w:tc>
          <w:tcPr>
            <w:tcW w:w="567" w:type="dxa"/>
          </w:tcPr>
          <w:p w:rsidR="00676CE0" w:rsidRPr="00C36DB6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2" w:type="dxa"/>
          </w:tcPr>
          <w:p w:rsidR="00676CE0" w:rsidRPr="00C36DB6" w:rsidRDefault="00C36DB6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B6">
              <w:rPr>
                <w:rFonts w:ascii="Times New Roman" w:hAnsi="Times New Roman" w:cs="Times New Roman"/>
                <w:color w:val="000000" w:themeColor="text1"/>
                <w:lang w:eastAsia="ru-RU"/>
              </w:rPr>
              <w:t>Индекс здоровья населения</w:t>
            </w:r>
          </w:p>
        </w:tc>
        <w:tc>
          <w:tcPr>
            <w:tcW w:w="1418" w:type="dxa"/>
          </w:tcPr>
          <w:p w:rsidR="00676CE0" w:rsidRPr="00C36DB6" w:rsidRDefault="00C36DB6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B6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417" w:type="dxa"/>
          </w:tcPr>
          <w:p w:rsidR="00676CE0" w:rsidRPr="00C36DB6" w:rsidRDefault="004C6BD4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ОМО</w:t>
            </w:r>
          </w:p>
        </w:tc>
        <w:tc>
          <w:tcPr>
            <w:tcW w:w="4678" w:type="dxa"/>
          </w:tcPr>
          <w:p w:rsidR="00676CE0" w:rsidRPr="00C36DB6" w:rsidRDefault="004C6BD4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Заместитель главного врача по </w:t>
            </w:r>
            <w:proofErr w:type="gramStart"/>
            <w:r w:rsidR="00194C31">
              <w:rPr>
                <w:rFonts w:ascii="Times New Roman" w:hAnsi="Times New Roman" w:cs="Times New Roman"/>
                <w:color w:val="000000"/>
              </w:rPr>
              <w:t>СР</w:t>
            </w:r>
            <w:proofErr w:type="gramEnd"/>
          </w:p>
        </w:tc>
        <w:tc>
          <w:tcPr>
            <w:tcW w:w="1134" w:type="dxa"/>
          </w:tcPr>
          <w:p w:rsidR="00676CE0" w:rsidRPr="00C36DB6" w:rsidRDefault="00F0357A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28,3</w:t>
            </w:r>
          </w:p>
        </w:tc>
        <w:tc>
          <w:tcPr>
            <w:tcW w:w="850" w:type="dxa"/>
          </w:tcPr>
          <w:p w:rsidR="00676CE0" w:rsidRPr="00C36DB6" w:rsidRDefault="00F0357A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30,3</w:t>
            </w:r>
          </w:p>
        </w:tc>
        <w:tc>
          <w:tcPr>
            <w:tcW w:w="851" w:type="dxa"/>
          </w:tcPr>
          <w:p w:rsidR="00676CE0" w:rsidRPr="00C36DB6" w:rsidRDefault="00F0357A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31,4</w:t>
            </w:r>
          </w:p>
        </w:tc>
        <w:tc>
          <w:tcPr>
            <w:tcW w:w="850" w:type="dxa"/>
          </w:tcPr>
          <w:p w:rsidR="00676CE0" w:rsidRPr="00C36DB6" w:rsidRDefault="00F0357A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32,5</w:t>
            </w:r>
          </w:p>
        </w:tc>
        <w:tc>
          <w:tcPr>
            <w:tcW w:w="851" w:type="dxa"/>
          </w:tcPr>
          <w:p w:rsidR="00676CE0" w:rsidRPr="00C36DB6" w:rsidRDefault="00F0357A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33,5</w:t>
            </w:r>
          </w:p>
        </w:tc>
        <w:tc>
          <w:tcPr>
            <w:tcW w:w="850" w:type="dxa"/>
          </w:tcPr>
          <w:p w:rsidR="00676CE0" w:rsidRPr="00C36DB6" w:rsidRDefault="00F0357A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34,5</w:t>
            </w:r>
          </w:p>
        </w:tc>
      </w:tr>
    </w:tbl>
    <w:p w:rsidR="0009580B" w:rsidRDefault="0009580B" w:rsidP="002236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13B" w:rsidRPr="00FA5E6B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b"/>
        <w:tblW w:w="16163" w:type="dxa"/>
        <w:tblInd w:w="-743" w:type="dxa"/>
        <w:tblLayout w:type="fixed"/>
        <w:tblLook w:val="04A0"/>
      </w:tblPr>
      <w:tblGrid>
        <w:gridCol w:w="567"/>
        <w:gridCol w:w="2694"/>
        <w:gridCol w:w="1418"/>
        <w:gridCol w:w="1417"/>
        <w:gridCol w:w="4678"/>
        <w:gridCol w:w="1134"/>
        <w:gridCol w:w="850"/>
        <w:gridCol w:w="851"/>
        <w:gridCol w:w="850"/>
        <w:gridCol w:w="851"/>
        <w:gridCol w:w="853"/>
      </w:tblGrid>
      <w:tr w:rsidR="0017413B" w:rsidRPr="00C36DB6" w:rsidTr="004A00EC">
        <w:trPr>
          <w:trHeight w:val="146"/>
        </w:trPr>
        <w:tc>
          <w:tcPr>
            <w:tcW w:w="567" w:type="dxa"/>
            <w:vMerge w:val="restart"/>
          </w:tcPr>
          <w:p w:rsidR="0017413B" w:rsidRPr="00C36DB6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B6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694" w:type="dxa"/>
            <w:vMerge w:val="restart"/>
          </w:tcPr>
          <w:p w:rsidR="0017413B" w:rsidRPr="00C36DB6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B6">
              <w:rPr>
                <w:rFonts w:ascii="Times New Roman" w:hAnsi="Times New Roman" w:cs="Times New Roman"/>
                <w:color w:val="000000"/>
              </w:rPr>
              <w:t>Наименование целевого индикатора</w:t>
            </w:r>
          </w:p>
        </w:tc>
        <w:tc>
          <w:tcPr>
            <w:tcW w:w="1418" w:type="dxa"/>
            <w:vMerge w:val="restart"/>
          </w:tcPr>
          <w:p w:rsidR="0017413B" w:rsidRPr="00C36DB6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B6">
              <w:rPr>
                <w:rFonts w:ascii="Times New Roman" w:hAnsi="Times New Roman" w:cs="Times New Roman"/>
                <w:color w:val="000000"/>
              </w:rPr>
              <w:t xml:space="preserve">Ед. измерения </w:t>
            </w:r>
          </w:p>
        </w:tc>
        <w:tc>
          <w:tcPr>
            <w:tcW w:w="1417" w:type="dxa"/>
            <w:vMerge w:val="restart"/>
          </w:tcPr>
          <w:p w:rsidR="0017413B" w:rsidRPr="00C36DB6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B6">
              <w:rPr>
                <w:rFonts w:ascii="Times New Roman" w:hAnsi="Times New Roman" w:cs="Times New Roman"/>
                <w:color w:val="000000"/>
              </w:rPr>
              <w:t>Источник информации</w:t>
            </w:r>
          </w:p>
        </w:tc>
        <w:tc>
          <w:tcPr>
            <w:tcW w:w="4678" w:type="dxa"/>
            <w:vMerge w:val="restart"/>
          </w:tcPr>
          <w:p w:rsidR="0017413B" w:rsidRPr="00C36DB6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B6">
              <w:rPr>
                <w:rFonts w:ascii="Times New Roman" w:hAnsi="Times New Roman" w:cs="Times New Roman"/>
                <w:color w:val="000000"/>
              </w:rPr>
              <w:t>Ответственные</w:t>
            </w:r>
          </w:p>
        </w:tc>
        <w:tc>
          <w:tcPr>
            <w:tcW w:w="1134" w:type="dxa"/>
            <w:vMerge w:val="restart"/>
          </w:tcPr>
          <w:p w:rsidR="0017413B" w:rsidRPr="00C36DB6" w:rsidRDefault="001A2C3A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B6">
              <w:rPr>
                <w:rFonts w:ascii="Times New Roman" w:hAnsi="Times New Roman" w:cs="Times New Roman"/>
                <w:color w:val="000000"/>
              </w:rPr>
              <w:t>Факт тек</w:t>
            </w:r>
            <w:r>
              <w:rPr>
                <w:rFonts w:ascii="Times New Roman" w:hAnsi="Times New Roman" w:cs="Times New Roman"/>
                <w:color w:val="000000"/>
              </w:rPr>
              <w:t xml:space="preserve">ущего </w:t>
            </w:r>
            <w:r w:rsidRPr="00C36DB6">
              <w:rPr>
                <w:rFonts w:ascii="Times New Roman" w:hAnsi="Times New Roman" w:cs="Times New Roman"/>
                <w:color w:val="000000"/>
              </w:rPr>
              <w:t>года</w:t>
            </w:r>
          </w:p>
        </w:tc>
        <w:tc>
          <w:tcPr>
            <w:tcW w:w="4255" w:type="dxa"/>
            <w:gridSpan w:val="5"/>
          </w:tcPr>
          <w:p w:rsidR="0017413B" w:rsidRPr="00C36DB6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B6">
              <w:rPr>
                <w:rFonts w:ascii="Times New Roman" w:hAnsi="Times New Roman" w:cs="Times New Roman"/>
                <w:color w:val="000000"/>
              </w:rPr>
              <w:t>План (годы)</w:t>
            </w:r>
          </w:p>
        </w:tc>
      </w:tr>
      <w:tr w:rsidR="004A00EC" w:rsidRPr="00BC185A" w:rsidTr="004A00EC">
        <w:trPr>
          <w:trHeight w:val="146"/>
        </w:trPr>
        <w:tc>
          <w:tcPr>
            <w:tcW w:w="567" w:type="dxa"/>
            <w:vMerge/>
          </w:tcPr>
          <w:p w:rsidR="003146BA" w:rsidRPr="00BC185A" w:rsidRDefault="003146BA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146BA" w:rsidRPr="00BC185A" w:rsidRDefault="003146BA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146BA" w:rsidRPr="00BC185A" w:rsidRDefault="003146BA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146BA" w:rsidRPr="00BC185A" w:rsidRDefault="003146BA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146BA" w:rsidRPr="00BC185A" w:rsidRDefault="003146BA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46BA" w:rsidRPr="00BC185A" w:rsidRDefault="003146BA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146BA" w:rsidRPr="00BC185A" w:rsidRDefault="00194C3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2020</w:t>
            </w:r>
            <w:r w:rsidR="003146BA"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851" w:type="dxa"/>
          </w:tcPr>
          <w:p w:rsidR="003146BA" w:rsidRPr="00BC185A" w:rsidRDefault="00194C3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  <w:r w:rsidR="003146BA"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850" w:type="dxa"/>
          </w:tcPr>
          <w:p w:rsidR="003146BA" w:rsidRPr="00BC185A" w:rsidRDefault="00194C3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2022</w:t>
            </w:r>
            <w:r w:rsidR="003146BA"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851" w:type="dxa"/>
          </w:tcPr>
          <w:p w:rsidR="003146BA" w:rsidRPr="00BC185A" w:rsidRDefault="00194C3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2023</w:t>
            </w:r>
            <w:r w:rsidR="003146BA"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853" w:type="dxa"/>
          </w:tcPr>
          <w:p w:rsidR="003146BA" w:rsidRPr="00BC185A" w:rsidRDefault="00194C3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  <w:r w:rsidR="003146BA"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4A00EC" w:rsidRPr="00C36DB6" w:rsidTr="004A00EC">
        <w:trPr>
          <w:trHeight w:val="146"/>
        </w:trPr>
        <w:tc>
          <w:tcPr>
            <w:tcW w:w="567" w:type="dxa"/>
          </w:tcPr>
          <w:p w:rsidR="0017413B" w:rsidRPr="00C36DB6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94" w:type="dxa"/>
          </w:tcPr>
          <w:p w:rsidR="0017413B" w:rsidRPr="00C36DB6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</w:tcPr>
          <w:p w:rsidR="0017413B" w:rsidRPr="00C36DB6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B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</w:tcPr>
          <w:p w:rsidR="0017413B" w:rsidRPr="00C36DB6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B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678" w:type="dxa"/>
          </w:tcPr>
          <w:p w:rsidR="0017413B" w:rsidRPr="00C36DB6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B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17413B" w:rsidRPr="00C36DB6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B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0" w:type="dxa"/>
          </w:tcPr>
          <w:p w:rsidR="0017413B" w:rsidRPr="00C36DB6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B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</w:tcPr>
          <w:p w:rsidR="0017413B" w:rsidRPr="00C36DB6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B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0" w:type="dxa"/>
          </w:tcPr>
          <w:p w:rsidR="0017413B" w:rsidRPr="00C36DB6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B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</w:tcPr>
          <w:p w:rsidR="0017413B" w:rsidRPr="00C36DB6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B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3" w:type="dxa"/>
          </w:tcPr>
          <w:p w:rsidR="0017413B" w:rsidRPr="00C36DB6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B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4A00EC" w:rsidRPr="00BC185A" w:rsidTr="004A00EC">
        <w:trPr>
          <w:trHeight w:val="146"/>
        </w:trPr>
        <w:tc>
          <w:tcPr>
            <w:tcW w:w="567" w:type="dxa"/>
          </w:tcPr>
          <w:p w:rsidR="0017413B" w:rsidRPr="00C36DB6" w:rsidRDefault="00C36DB6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94" w:type="dxa"/>
          </w:tcPr>
          <w:p w:rsidR="0017413B" w:rsidRPr="00C36DB6" w:rsidRDefault="00C36DB6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B6">
              <w:rPr>
                <w:rFonts w:ascii="Times New Roman" w:hAnsi="Times New Roman" w:cs="Times New Roman"/>
                <w:lang w:eastAsia="ru-RU"/>
              </w:rPr>
              <w:t>Количество ДПТ с пострадавшими</w:t>
            </w:r>
          </w:p>
        </w:tc>
        <w:tc>
          <w:tcPr>
            <w:tcW w:w="1418" w:type="dxa"/>
          </w:tcPr>
          <w:p w:rsidR="0040357D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5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Абсолют</w:t>
            </w:r>
          </w:p>
          <w:p w:rsidR="0017413B" w:rsidRPr="0040357D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035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proofErr w:type="spellEnd"/>
            <w:r w:rsidRPr="004035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</w:t>
            </w:r>
          </w:p>
        </w:tc>
        <w:tc>
          <w:tcPr>
            <w:tcW w:w="1417" w:type="dxa"/>
          </w:tcPr>
          <w:p w:rsidR="0017413B" w:rsidRPr="00C36DB6" w:rsidRDefault="001A2C3A" w:rsidP="004C6B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СМП</w:t>
            </w:r>
            <w:r w:rsidR="004C6BD4">
              <w:rPr>
                <w:rFonts w:ascii="Times New Roman" w:hAnsi="Times New Roman" w:cs="Times New Roman"/>
                <w:color w:val="000000"/>
              </w:rPr>
              <w:t>+ ОВД</w:t>
            </w:r>
          </w:p>
        </w:tc>
        <w:tc>
          <w:tcPr>
            <w:tcW w:w="4678" w:type="dxa"/>
          </w:tcPr>
          <w:p w:rsidR="0017413B" w:rsidRPr="00C36DB6" w:rsidRDefault="004C6BD4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главного врача по ЛПР</w:t>
            </w:r>
          </w:p>
        </w:tc>
        <w:tc>
          <w:tcPr>
            <w:tcW w:w="1134" w:type="dxa"/>
          </w:tcPr>
          <w:p w:rsidR="0017413B" w:rsidRPr="00C36DB6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17413B" w:rsidRPr="00C36DB6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17413B" w:rsidRPr="00C36DB6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17413B" w:rsidRPr="00C36DB6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17413B" w:rsidRPr="00C36DB6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3" w:type="dxa"/>
          </w:tcPr>
          <w:p w:rsidR="0017413B" w:rsidRPr="00C36DB6" w:rsidRDefault="0017413B" w:rsidP="007206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A00EC" w:rsidRPr="00BC185A" w:rsidTr="004A00EC">
        <w:trPr>
          <w:trHeight w:val="146"/>
        </w:trPr>
        <w:tc>
          <w:tcPr>
            <w:tcW w:w="567" w:type="dxa"/>
          </w:tcPr>
          <w:p w:rsidR="00C36DB6" w:rsidRPr="00C36DB6" w:rsidRDefault="00C36DB6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94" w:type="dxa"/>
          </w:tcPr>
          <w:p w:rsidR="00C36DB6" w:rsidRPr="00C36DB6" w:rsidRDefault="00C36DB6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25C7">
              <w:rPr>
                <w:rFonts w:ascii="Times New Roman" w:hAnsi="Times New Roman" w:cs="Times New Roman"/>
                <w:lang w:eastAsia="ru-RU"/>
              </w:rPr>
              <w:t>Смертность от травм, несчастных случаев и отравлений</w:t>
            </w:r>
          </w:p>
        </w:tc>
        <w:tc>
          <w:tcPr>
            <w:tcW w:w="1418" w:type="dxa"/>
          </w:tcPr>
          <w:p w:rsidR="00C36DB6" w:rsidRPr="0040357D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100 000 населения</w:t>
            </w:r>
          </w:p>
        </w:tc>
        <w:tc>
          <w:tcPr>
            <w:tcW w:w="1417" w:type="dxa"/>
          </w:tcPr>
          <w:p w:rsidR="00C36DB6" w:rsidRPr="00C36DB6" w:rsidRDefault="001A2C3A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ОМО</w:t>
            </w:r>
          </w:p>
        </w:tc>
        <w:tc>
          <w:tcPr>
            <w:tcW w:w="4678" w:type="dxa"/>
          </w:tcPr>
          <w:p w:rsidR="00C36DB6" w:rsidRPr="00C36DB6" w:rsidRDefault="004C6BD4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главного врача по ЛПР</w:t>
            </w:r>
          </w:p>
        </w:tc>
        <w:tc>
          <w:tcPr>
            <w:tcW w:w="1134" w:type="dxa"/>
          </w:tcPr>
          <w:p w:rsidR="00C36DB6" w:rsidRPr="00F0357A" w:rsidRDefault="001A5581" w:rsidP="0017413B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12,</w:t>
            </w:r>
            <w:r w:rsidR="007928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</w:tcPr>
          <w:p w:rsidR="00C36DB6" w:rsidRPr="00C36DB6" w:rsidRDefault="001A5581" w:rsidP="007206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11,5</w:t>
            </w:r>
          </w:p>
        </w:tc>
        <w:tc>
          <w:tcPr>
            <w:tcW w:w="851" w:type="dxa"/>
          </w:tcPr>
          <w:p w:rsidR="00C36DB6" w:rsidRPr="00C36DB6" w:rsidRDefault="001A5581" w:rsidP="007206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11,4</w:t>
            </w:r>
          </w:p>
        </w:tc>
        <w:tc>
          <w:tcPr>
            <w:tcW w:w="850" w:type="dxa"/>
          </w:tcPr>
          <w:p w:rsidR="00C36DB6" w:rsidRPr="00C36DB6" w:rsidRDefault="00577157" w:rsidP="001A558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1A5581">
              <w:rPr>
                <w:rFonts w:ascii="Times New Roman" w:hAnsi="Times New Roman" w:cs="Times New Roman"/>
                <w:color w:val="000000"/>
              </w:rPr>
              <w:t>11,3</w:t>
            </w:r>
          </w:p>
        </w:tc>
        <w:tc>
          <w:tcPr>
            <w:tcW w:w="851" w:type="dxa"/>
          </w:tcPr>
          <w:p w:rsidR="00C36DB6" w:rsidRPr="00C36DB6" w:rsidRDefault="001A5581" w:rsidP="005771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53" w:type="dxa"/>
          </w:tcPr>
          <w:p w:rsidR="00C36DB6" w:rsidRPr="00C36DB6" w:rsidRDefault="001A5581" w:rsidP="005771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10,1</w:t>
            </w:r>
          </w:p>
        </w:tc>
      </w:tr>
      <w:tr w:rsidR="004A00EC" w:rsidRPr="00BC185A" w:rsidTr="004A00EC">
        <w:trPr>
          <w:trHeight w:val="146"/>
        </w:trPr>
        <w:tc>
          <w:tcPr>
            <w:tcW w:w="567" w:type="dxa"/>
          </w:tcPr>
          <w:p w:rsidR="00C36DB6" w:rsidRPr="00C36DB6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694" w:type="dxa"/>
          </w:tcPr>
          <w:p w:rsidR="00C36DB6" w:rsidRPr="00C36DB6" w:rsidRDefault="00C36DB6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25C7">
              <w:rPr>
                <w:rFonts w:ascii="Times New Roman" w:hAnsi="Times New Roman" w:cs="Times New Roman"/>
                <w:lang w:eastAsia="ru-RU"/>
              </w:rPr>
              <w:t>Уровень суицидов среди подростков</w:t>
            </w:r>
          </w:p>
        </w:tc>
        <w:tc>
          <w:tcPr>
            <w:tcW w:w="1418" w:type="dxa"/>
          </w:tcPr>
          <w:p w:rsidR="00C36DB6" w:rsidRPr="0040357D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100 000 населения</w:t>
            </w:r>
          </w:p>
        </w:tc>
        <w:tc>
          <w:tcPr>
            <w:tcW w:w="1417" w:type="dxa"/>
          </w:tcPr>
          <w:p w:rsidR="00C36DB6" w:rsidRPr="00C36DB6" w:rsidRDefault="00C36DB6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</w:tcPr>
          <w:p w:rsidR="00C36DB6" w:rsidRPr="00C36DB6" w:rsidRDefault="00942AC2" w:rsidP="00194C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Заместитель главного врача по </w:t>
            </w:r>
            <w:r w:rsidR="00194C31">
              <w:rPr>
                <w:rFonts w:ascii="Times New Roman" w:hAnsi="Times New Roman" w:cs="Times New Roman"/>
                <w:color w:val="000000"/>
              </w:rPr>
              <w:t>ЛПР</w:t>
            </w:r>
          </w:p>
        </w:tc>
        <w:tc>
          <w:tcPr>
            <w:tcW w:w="1134" w:type="dxa"/>
          </w:tcPr>
          <w:p w:rsidR="00C36DB6" w:rsidRPr="00C36DB6" w:rsidRDefault="001A5581" w:rsidP="001A5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15,3</w:t>
            </w:r>
          </w:p>
        </w:tc>
        <w:tc>
          <w:tcPr>
            <w:tcW w:w="850" w:type="dxa"/>
          </w:tcPr>
          <w:p w:rsidR="00C36DB6" w:rsidRPr="00C36DB6" w:rsidRDefault="001A5581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15,2</w:t>
            </w:r>
          </w:p>
        </w:tc>
        <w:tc>
          <w:tcPr>
            <w:tcW w:w="851" w:type="dxa"/>
          </w:tcPr>
          <w:p w:rsidR="00C36DB6" w:rsidRPr="00C36DB6" w:rsidRDefault="001A5581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15,1</w:t>
            </w:r>
          </w:p>
        </w:tc>
        <w:tc>
          <w:tcPr>
            <w:tcW w:w="850" w:type="dxa"/>
          </w:tcPr>
          <w:p w:rsidR="00C36DB6" w:rsidRPr="00C36DB6" w:rsidRDefault="001A5581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851" w:type="dxa"/>
          </w:tcPr>
          <w:p w:rsidR="00C36DB6" w:rsidRPr="00C36DB6" w:rsidRDefault="001A5581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14,9</w:t>
            </w:r>
          </w:p>
        </w:tc>
        <w:tc>
          <w:tcPr>
            <w:tcW w:w="853" w:type="dxa"/>
          </w:tcPr>
          <w:p w:rsidR="00C36DB6" w:rsidRPr="00C36DB6" w:rsidRDefault="001A5581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14,8</w:t>
            </w:r>
          </w:p>
        </w:tc>
      </w:tr>
      <w:tr w:rsidR="004A00EC" w:rsidRPr="00BC185A" w:rsidTr="004A00EC">
        <w:trPr>
          <w:trHeight w:val="146"/>
        </w:trPr>
        <w:tc>
          <w:tcPr>
            <w:tcW w:w="567" w:type="dxa"/>
          </w:tcPr>
          <w:p w:rsidR="007305EF" w:rsidRPr="00C36DB6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94" w:type="dxa"/>
          </w:tcPr>
          <w:p w:rsidR="007305EF" w:rsidRPr="00C36DB6" w:rsidRDefault="007305E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25C7">
              <w:rPr>
                <w:rFonts w:ascii="Times New Roman" w:hAnsi="Times New Roman" w:cs="Times New Roman"/>
                <w:lang w:eastAsia="ru-RU"/>
              </w:rPr>
              <w:t xml:space="preserve">Распространенность ВИЧ инфекции в возрастной группе 15-49 лет в </w:t>
            </w:r>
            <w:r w:rsidRPr="00D625C7">
              <w:rPr>
                <w:rFonts w:ascii="Times New Roman" w:hAnsi="Times New Roman" w:cs="Times New Roman"/>
                <w:lang w:eastAsia="ru-RU"/>
              </w:rPr>
              <w:lastRenderedPageBreak/>
              <w:t>пределах 0,2-0,6%</w:t>
            </w:r>
          </w:p>
        </w:tc>
        <w:tc>
          <w:tcPr>
            <w:tcW w:w="1418" w:type="dxa"/>
          </w:tcPr>
          <w:p w:rsidR="007305EF" w:rsidRPr="00C36DB6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%</w:t>
            </w:r>
          </w:p>
        </w:tc>
        <w:tc>
          <w:tcPr>
            <w:tcW w:w="1417" w:type="dxa"/>
          </w:tcPr>
          <w:p w:rsidR="007305EF" w:rsidRPr="00C36DB6" w:rsidRDefault="00942AC2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СПИД центр</w:t>
            </w:r>
          </w:p>
        </w:tc>
        <w:tc>
          <w:tcPr>
            <w:tcW w:w="4678" w:type="dxa"/>
          </w:tcPr>
          <w:p w:rsidR="007305EF" w:rsidRPr="00C36DB6" w:rsidRDefault="00942AC2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главного врача по ЛПР</w:t>
            </w:r>
          </w:p>
        </w:tc>
        <w:tc>
          <w:tcPr>
            <w:tcW w:w="1134" w:type="dxa"/>
          </w:tcPr>
          <w:p w:rsidR="007305EF" w:rsidRPr="00C36DB6" w:rsidRDefault="007305E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7305EF" w:rsidRPr="00C36DB6" w:rsidRDefault="007305E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7305EF" w:rsidRPr="00C36DB6" w:rsidRDefault="007305E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7305EF" w:rsidRPr="00C36DB6" w:rsidRDefault="007305EF" w:rsidP="000161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7305EF" w:rsidRPr="00C36DB6" w:rsidRDefault="007305EF" w:rsidP="000161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3" w:type="dxa"/>
          </w:tcPr>
          <w:p w:rsidR="007305EF" w:rsidRPr="00C36DB6" w:rsidRDefault="007305E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A00EC" w:rsidRPr="00BC185A" w:rsidTr="004A00EC">
        <w:trPr>
          <w:trHeight w:val="146"/>
        </w:trPr>
        <w:tc>
          <w:tcPr>
            <w:tcW w:w="567" w:type="dxa"/>
          </w:tcPr>
          <w:p w:rsidR="007305EF" w:rsidRPr="00C36DB6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694" w:type="dxa"/>
          </w:tcPr>
          <w:p w:rsidR="007305EF" w:rsidRPr="00C36DB6" w:rsidRDefault="007305E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25C7">
              <w:rPr>
                <w:rFonts w:ascii="Times New Roman" w:hAnsi="Times New Roman" w:cs="Times New Roman"/>
                <w:lang w:eastAsia="ru-RU"/>
              </w:rPr>
              <w:t>Заболеваемость инфекциями, передаваемыми половым путем среди подростков</w:t>
            </w:r>
            <w:r>
              <w:rPr>
                <w:rFonts w:ascii="Times New Roman" w:hAnsi="Times New Roman" w:cs="Times New Roman"/>
                <w:lang w:eastAsia="ru-RU"/>
              </w:rPr>
              <w:t xml:space="preserve"> 15-17 ле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т</w:t>
            </w:r>
            <w:r w:rsidRPr="00D625C7">
              <w:rPr>
                <w:rFonts w:ascii="Times New Roman" w:hAnsi="Times New Roman" w:cs="Times New Roman"/>
                <w:lang w:eastAsia="ru-RU"/>
              </w:rPr>
              <w:t>(</w:t>
            </w:r>
            <w:proofErr w:type="gramEnd"/>
            <w:r w:rsidRPr="00D625C7">
              <w:rPr>
                <w:rFonts w:ascii="Times New Roman" w:hAnsi="Times New Roman" w:cs="Times New Roman"/>
                <w:lang w:eastAsia="ru-RU"/>
              </w:rPr>
              <w:t>маркер сифилис)</w:t>
            </w:r>
          </w:p>
        </w:tc>
        <w:tc>
          <w:tcPr>
            <w:tcW w:w="1418" w:type="dxa"/>
          </w:tcPr>
          <w:p w:rsidR="007305EF" w:rsidRPr="0040357D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100 000 населения</w:t>
            </w:r>
          </w:p>
        </w:tc>
        <w:tc>
          <w:tcPr>
            <w:tcW w:w="1417" w:type="dxa"/>
          </w:tcPr>
          <w:p w:rsidR="001A2C3A" w:rsidRDefault="001A2C3A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Кожвенеро</w:t>
            </w:r>
            <w:proofErr w:type="spellEnd"/>
          </w:p>
          <w:p w:rsidR="007305EF" w:rsidRPr="00C36DB6" w:rsidRDefault="001A2C3A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лог</w:t>
            </w:r>
          </w:p>
        </w:tc>
        <w:tc>
          <w:tcPr>
            <w:tcW w:w="4678" w:type="dxa"/>
          </w:tcPr>
          <w:p w:rsidR="007305EF" w:rsidRPr="00C36DB6" w:rsidRDefault="00942AC2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главного врача по ЛПР</w:t>
            </w:r>
          </w:p>
        </w:tc>
        <w:tc>
          <w:tcPr>
            <w:tcW w:w="1134" w:type="dxa"/>
          </w:tcPr>
          <w:p w:rsidR="007305EF" w:rsidRPr="00C36DB6" w:rsidRDefault="007305E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7305EF" w:rsidRPr="00C36DB6" w:rsidRDefault="007305E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7305EF" w:rsidRPr="00C36DB6" w:rsidRDefault="007305E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7305EF" w:rsidRPr="00C36DB6" w:rsidRDefault="007305E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7305EF" w:rsidRPr="00C36DB6" w:rsidRDefault="007305E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3" w:type="dxa"/>
          </w:tcPr>
          <w:p w:rsidR="007305EF" w:rsidRPr="00C36DB6" w:rsidRDefault="007305E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A00EC" w:rsidRPr="00BC185A" w:rsidTr="004A00EC">
        <w:trPr>
          <w:trHeight w:val="146"/>
        </w:trPr>
        <w:tc>
          <w:tcPr>
            <w:tcW w:w="567" w:type="dxa"/>
          </w:tcPr>
          <w:p w:rsidR="007305EF" w:rsidRPr="00C36DB6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694" w:type="dxa"/>
          </w:tcPr>
          <w:p w:rsidR="007305EF" w:rsidRPr="00C36DB6" w:rsidRDefault="007305E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25C7">
              <w:rPr>
                <w:rFonts w:ascii="Times New Roman" w:hAnsi="Times New Roman" w:cs="Times New Roman"/>
                <w:lang w:eastAsia="ru-RU"/>
              </w:rPr>
              <w:t>Заболеваемость туберкулезом</w:t>
            </w:r>
          </w:p>
        </w:tc>
        <w:tc>
          <w:tcPr>
            <w:tcW w:w="1418" w:type="dxa"/>
          </w:tcPr>
          <w:p w:rsidR="007305EF" w:rsidRPr="0040357D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100 000 населения</w:t>
            </w:r>
          </w:p>
        </w:tc>
        <w:tc>
          <w:tcPr>
            <w:tcW w:w="1417" w:type="dxa"/>
          </w:tcPr>
          <w:p w:rsidR="007305EF" w:rsidRPr="00C36DB6" w:rsidRDefault="001A2C3A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ПТО</w:t>
            </w:r>
          </w:p>
        </w:tc>
        <w:tc>
          <w:tcPr>
            <w:tcW w:w="4678" w:type="dxa"/>
          </w:tcPr>
          <w:p w:rsidR="00194C31" w:rsidRDefault="00942AC2" w:rsidP="00194C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Заместитель главного врача </w:t>
            </w:r>
            <w:r w:rsidR="00194C31">
              <w:rPr>
                <w:rFonts w:ascii="Times New Roman" w:hAnsi="Times New Roman" w:cs="Times New Roman"/>
                <w:color w:val="000000"/>
              </w:rPr>
              <w:t>ЛПР</w:t>
            </w:r>
          </w:p>
          <w:p w:rsidR="007305EF" w:rsidRPr="00C36DB6" w:rsidRDefault="00942AC2" w:rsidP="00194C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 ПТО</w:t>
            </w:r>
          </w:p>
        </w:tc>
        <w:tc>
          <w:tcPr>
            <w:tcW w:w="1134" w:type="dxa"/>
          </w:tcPr>
          <w:p w:rsidR="007305EF" w:rsidRPr="00C36DB6" w:rsidRDefault="001A5581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47,2</w:t>
            </w:r>
          </w:p>
        </w:tc>
        <w:tc>
          <w:tcPr>
            <w:tcW w:w="850" w:type="dxa"/>
          </w:tcPr>
          <w:p w:rsidR="007305EF" w:rsidRPr="00C36DB6" w:rsidRDefault="001A5581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46,5</w:t>
            </w:r>
          </w:p>
        </w:tc>
        <w:tc>
          <w:tcPr>
            <w:tcW w:w="851" w:type="dxa"/>
          </w:tcPr>
          <w:p w:rsidR="007305EF" w:rsidRPr="00C36DB6" w:rsidRDefault="001A5581" w:rsidP="00066E6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46,4</w:t>
            </w:r>
          </w:p>
        </w:tc>
        <w:tc>
          <w:tcPr>
            <w:tcW w:w="850" w:type="dxa"/>
          </w:tcPr>
          <w:p w:rsidR="007305EF" w:rsidRPr="00C36DB6" w:rsidRDefault="001A5581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46,3</w:t>
            </w:r>
          </w:p>
        </w:tc>
        <w:tc>
          <w:tcPr>
            <w:tcW w:w="851" w:type="dxa"/>
          </w:tcPr>
          <w:p w:rsidR="007305EF" w:rsidRPr="00C36DB6" w:rsidRDefault="001A5581" w:rsidP="00066E6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46,2</w:t>
            </w:r>
          </w:p>
        </w:tc>
        <w:tc>
          <w:tcPr>
            <w:tcW w:w="853" w:type="dxa"/>
          </w:tcPr>
          <w:p w:rsidR="007305EF" w:rsidRPr="00C36DB6" w:rsidRDefault="001A5581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46,1</w:t>
            </w:r>
          </w:p>
        </w:tc>
      </w:tr>
      <w:tr w:rsidR="004A00EC" w:rsidRPr="00BC185A" w:rsidTr="004A00EC">
        <w:trPr>
          <w:trHeight w:val="146"/>
        </w:trPr>
        <w:tc>
          <w:tcPr>
            <w:tcW w:w="567" w:type="dxa"/>
          </w:tcPr>
          <w:p w:rsidR="007305EF" w:rsidRPr="00C36DB6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694" w:type="dxa"/>
          </w:tcPr>
          <w:p w:rsidR="007305EF" w:rsidRPr="00C36DB6" w:rsidRDefault="007305E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Показатель излечиваемости впервые выявленных больных чувствительным туберкулезом с микобактериями туберкулеза (МБТ)(+)</w:t>
            </w:r>
          </w:p>
        </w:tc>
        <w:tc>
          <w:tcPr>
            <w:tcW w:w="1418" w:type="dxa"/>
          </w:tcPr>
          <w:p w:rsidR="007305EF" w:rsidRPr="00C36DB6" w:rsidRDefault="00647A4C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417" w:type="dxa"/>
          </w:tcPr>
          <w:p w:rsidR="007305EF" w:rsidRPr="00C36DB6" w:rsidRDefault="001A2C3A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ПТО</w:t>
            </w:r>
          </w:p>
        </w:tc>
        <w:tc>
          <w:tcPr>
            <w:tcW w:w="4678" w:type="dxa"/>
          </w:tcPr>
          <w:p w:rsidR="007305EF" w:rsidRPr="00C36DB6" w:rsidRDefault="00942AC2" w:rsidP="00194C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Заместитель главного врача </w:t>
            </w:r>
            <w:r w:rsidR="00194C31">
              <w:rPr>
                <w:rFonts w:ascii="Times New Roman" w:hAnsi="Times New Roman" w:cs="Times New Roman"/>
                <w:color w:val="000000"/>
              </w:rPr>
              <w:t>ЛПР</w:t>
            </w:r>
            <w:r>
              <w:rPr>
                <w:rFonts w:ascii="Times New Roman" w:hAnsi="Times New Roman" w:cs="Times New Roman"/>
                <w:color w:val="000000"/>
              </w:rPr>
              <w:t xml:space="preserve"> и заведующий ПТО</w:t>
            </w:r>
          </w:p>
        </w:tc>
        <w:tc>
          <w:tcPr>
            <w:tcW w:w="1134" w:type="dxa"/>
          </w:tcPr>
          <w:p w:rsidR="007305EF" w:rsidRPr="00C36DB6" w:rsidRDefault="007928BA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менее 85%</w:t>
            </w:r>
          </w:p>
        </w:tc>
        <w:tc>
          <w:tcPr>
            <w:tcW w:w="850" w:type="dxa"/>
          </w:tcPr>
          <w:p w:rsidR="007305EF" w:rsidRPr="00C36DB6" w:rsidRDefault="00331D0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менее 85%</w:t>
            </w:r>
          </w:p>
        </w:tc>
        <w:tc>
          <w:tcPr>
            <w:tcW w:w="851" w:type="dxa"/>
          </w:tcPr>
          <w:p w:rsidR="007305EF" w:rsidRPr="00C36DB6" w:rsidRDefault="00331D0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менее 85%</w:t>
            </w:r>
          </w:p>
        </w:tc>
        <w:tc>
          <w:tcPr>
            <w:tcW w:w="850" w:type="dxa"/>
          </w:tcPr>
          <w:p w:rsidR="007305EF" w:rsidRPr="00C36DB6" w:rsidRDefault="00331D0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менее 85%</w:t>
            </w:r>
          </w:p>
        </w:tc>
        <w:tc>
          <w:tcPr>
            <w:tcW w:w="851" w:type="dxa"/>
          </w:tcPr>
          <w:p w:rsidR="007305EF" w:rsidRPr="00C36DB6" w:rsidRDefault="00331D0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менее 85%</w:t>
            </w:r>
          </w:p>
        </w:tc>
        <w:tc>
          <w:tcPr>
            <w:tcW w:w="853" w:type="dxa"/>
          </w:tcPr>
          <w:p w:rsidR="007305EF" w:rsidRPr="00C36DB6" w:rsidRDefault="00331D0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менее 85%</w:t>
            </w:r>
          </w:p>
        </w:tc>
      </w:tr>
      <w:tr w:rsidR="004A00EC" w:rsidRPr="00BC185A" w:rsidTr="004A00EC">
        <w:trPr>
          <w:trHeight w:val="146"/>
        </w:trPr>
        <w:tc>
          <w:tcPr>
            <w:tcW w:w="567" w:type="dxa"/>
          </w:tcPr>
          <w:p w:rsidR="007305EF" w:rsidRPr="00C36DB6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694" w:type="dxa"/>
          </w:tcPr>
          <w:p w:rsidR="007305EF" w:rsidRPr="00C36DB6" w:rsidRDefault="007305E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25C7">
              <w:rPr>
                <w:rFonts w:ascii="Times New Roman" w:hAnsi="Times New Roman" w:cs="Times New Roman"/>
                <w:lang w:eastAsia="ru-RU"/>
              </w:rPr>
              <w:t>Удержание показателя заболеваемости инфекционными и паразитарными заболеваниями на уровне не более 315,9</w:t>
            </w:r>
          </w:p>
        </w:tc>
        <w:tc>
          <w:tcPr>
            <w:tcW w:w="1418" w:type="dxa"/>
          </w:tcPr>
          <w:p w:rsidR="007305EF" w:rsidRPr="0040357D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100 000 населения</w:t>
            </w:r>
          </w:p>
        </w:tc>
        <w:tc>
          <w:tcPr>
            <w:tcW w:w="1417" w:type="dxa"/>
          </w:tcPr>
          <w:p w:rsidR="007305EF" w:rsidRPr="00C36DB6" w:rsidRDefault="001A2C3A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форма</w:t>
            </w:r>
          </w:p>
        </w:tc>
        <w:tc>
          <w:tcPr>
            <w:tcW w:w="4678" w:type="dxa"/>
          </w:tcPr>
          <w:p w:rsidR="007305EF" w:rsidRPr="00C36DB6" w:rsidRDefault="00942AC2" w:rsidP="00194C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Заместитель главного врача </w:t>
            </w:r>
            <w:r w:rsidR="00194C31">
              <w:rPr>
                <w:rFonts w:ascii="Times New Roman" w:hAnsi="Times New Roman" w:cs="Times New Roman"/>
                <w:color w:val="000000"/>
              </w:rPr>
              <w:t>ЛПР</w:t>
            </w:r>
          </w:p>
        </w:tc>
        <w:tc>
          <w:tcPr>
            <w:tcW w:w="1134" w:type="dxa"/>
          </w:tcPr>
          <w:p w:rsidR="007305EF" w:rsidRPr="00C36DB6" w:rsidRDefault="007305E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7305EF" w:rsidRPr="00C36DB6" w:rsidRDefault="007305E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7305EF" w:rsidRPr="00C36DB6" w:rsidRDefault="007305E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7305EF" w:rsidRPr="00C36DB6" w:rsidRDefault="007305EF" w:rsidP="003E12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7305EF" w:rsidRPr="00C36DB6" w:rsidRDefault="007305E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3" w:type="dxa"/>
          </w:tcPr>
          <w:p w:rsidR="007305EF" w:rsidRPr="00C36DB6" w:rsidRDefault="007305E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A00EC" w:rsidRPr="00BC185A" w:rsidTr="004A00EC">
        <w:trPr>
          <w:trHeight w:val="146"/>
        </w:trPr>
        <w:tc>
          <w:tcPr>
            <w:tcW w:w="567" w:type="dxa"/>
          </w:tcPr>
          <w:p w:rsidR="007305EF" w:rsidRPr="00C36DB6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694" w:type="dxa"/>
          </w:tcPr>
          <w:p w:rsidR="007305EF" w:rsidRPr="00C36DB6" w:rsidRDefault="007305E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25C7">
              <w:rPr>
                <w:rFonts w:ascii="Times New Roman" w:hAnsi="Times New Roman" w:cs="Times New Roman"/>
                <w:lang w:eastAsia="ru-RU"/>
              </w:rPr>
              <w:t>Распространенность ожирения</w:t>
            </w:r>
          </w:p>
        </w:tc>
        <w:tc>
          <w:tcPr>
            <w:tcW w:w="1418" w:type="dxa"/>
          </w:tcPr>
          <w:p w:rsidR="007305EF" w:rsidRPr="0040357D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100 000 населения</w:t>
            </w:r>
          </w:p>
        </w:tc>
        <w:tc>
          <w:tcPr>
            <w:tcW w:w="1417" w:type="dxa"/>
          </w:tcPr>
          <w:p w:rsidR="007305EF" w:rsidRPr="00C36DB6" w:rsidRDefault="001A2C3A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форма</w:t>
            </w:r>
          </w:p>
        </w:tc>
        <w:tc>
          <w:tcPr>
            <w:tcW w:w="4678" w:type="dxa"/>
          </w:tcPr>
          <w:p w:rsidR="007305EF" w:rsidRDefault="00942AC2" w:rsidP="00194C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Заместитель главного врача </w:t>
            </w:r>
            <w:r w:rsidR="00194C31">
              <w:rPr>
                <w:rFonts w:ascii="Times New Roman" w:hAnsi="Times New Roman" w:cs="Times New Roman"/>
                <w:color w:val="000000"/>
              </w:rPr>
              <w:t>ЛПР</w:t>
            </w:r>
          </w:p>
          <w:p w:rsidR="00194C31" w:rsidRPr="00C36DB6" w:rsidRDefault="00194C31" w:rsidP="00194C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Зав. проф. отд.</w:t>
            </w:r>
          </w:p>
        </w:tc>
        <w:tc>
          <w:tcPr>
            <w:tcW w:w="1134" w:type="dxa"/>
          </w:tcPr>
          <w:p w:rsidR="007305EF" w:rsidRPr="00C36DB6" w:rsidRDefault="001A5581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95,7</w:t>
            </w:r>
          </w:p>
        </w:tc>
        <w:tc>
          <w:tcPr>
            <w:tcW w:w="850" w:type="dxa"/>
          </w:tcPr>
          <w:p w:rsidR="007305EF" w:rsidRPr="00C36DB6" w:rsidRDefault="001A5581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94,5</w:t>
            </w:r>
          </w:p>
        </w:tc>
        <w:tc>
          <w:tcPr>
            <w:tcW w:w="851" w:type="dxa"/>
          </w:tcPr>
          <w:p w:rsidR="007305EF" w:rsidRPr="00C36DB6" w:rsidRDefault="001A5581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93,0</w:t>
            </w:r>
          </w:p>
        </w:tc>
        <w:tc>
          <w:tcPr>
            <w:tcW w:w="850" w:type="dxa"/>
          </w:tcPr>
          <w:p w:rsidR="007305EF" w:rsidRPr="00C36DB6" w:rsidRDefault="001A5581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92,8</w:t>
            </w:r>
          </w:p>
        </w:tc>
        <w:tc>
          <w:tcPr>
            <w:tcW w:w="851" w:type="dxa"/>
          </w:tcPr>
          <w:p w:rsidR="007305EF" w:rsidRPr="00C36DB6" w:rsidRDefault="001A5581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92,5</w:t>
            </w:r>
          </w:p>
        </w:tc>
        <w:tc>
          <w:tcPr>
            <w:tcW w:w="853" w:type="dxa"/>
          </w:tcPr>
          <w:p w:rsidR="007305EF" w:rsidRPr="00C36DB6" w:rsidRDefault="001A5581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92,1</w:t>
            </w:r>
          </w:p>
        </w:tc>
      </w:tr>
      <w:tr w:rsidR="004A00EC" w:rsidRPr="00BC185A" w:rsidTr="004A00EC">
        <w:trPr>
          <w:trHeight w:val="146"/>
        </w:trPr>
        <w:tc>
          <w:tcPr>
            <w:tcW w:w="567" w:type="dxa"/>
          </w:tcPr>
          <w:p w:rsidR="007305EF" w:rsidRPr="00C36DB6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694" w:type="dxa"/>
          </w:tcPr>
          <w:p w:rsidR="007305EF" w:rsidRPr="00C36DB6" w:rsidRDefault="007305E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25C7">
              <w:rPr>
                <w:rFonts w:ascii="Times New Roman" w:hAnsi="Times New Roman" w:cs="Times New Roman"/>
                <w:lang w:eastAsia="ru-RU"/>
              </w:rPr>
              <w:t>Количество лиц состоящих на наркологическом учете с пагубным потреблением и зависимостью от наркотиков</w:t>
            </w:r>
          </w:p>
        </w:tc>
        <w:tc>
          <w:tcPr>
            <w:tcW w:w="1418" w:type="dxa"/>
          </w:tcPr>
          <w:p w:rsidR="007305EF" w:rsidRPr="00C36DB6" w:rsidRDefault="001A2C3A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абс</w:t>
            </w:r>
            <w:proofErr w:type="spellEnd"/>
          </w:p>
        </w:tc>
        <w:tc>
          <w:tcPr>
            <w:tcW w:w="1417" w:type="dxa"/>
          </w:tcPr>
          <w:p w:rsidR="007305EF" w:rsidRPr="00C36DB6" w:rsidRDefault="001A2C3A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НРБН</w:t>
            </w:r>
          </w:p>
        </w:tc>
        <w:tc>
          <w:tcPr>
            <w:tcW w:w="4678" w:type="dxa"/>
          </w:tcPr>
          <w:p w:rsidR="001A5581" w:rsidRDefault="001A5581" w:rsidP="001A5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главного врача ЛПР</w:t>
            </w:r>
          </w:p>
          <w:p w:rsidR="007305EF" w:rsidRDefault="001A5581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Зав.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спецотделением</w:t>
            </w:r>
            <w:proofErr w:type="spellEnd"/>
          </w:p>
          <w:p w:rsidR="00331D0D" w:rsidRPr="00C36DB6" w:rsidRDefault="00331D0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 нарколог</w:t>
            </w:r>
          </w:p>
        </w:tc>
        <w:tc>
          <w:tcPr>
            <w:tcW w:w="1134" w:type="dxa"/>
          </w:tcPr>
          <w:p w:rsidR="007305EF" w:rsidRPr="00C36DB6" w:rsidRDefault="000E2FB7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850" w:type="dxa"/>
          </w:tcPr>
          <w:p w:rsidR="007305EF" w:rsidRPr="00C36DB6" w:rsidRDefault="000E2FB7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851" w:type="dxa"/>
          </w:tcPr>
          <w:p w:rsidR="007305EF" w:rsidRPr="00C36DB6" w:rsidRDefault="000E2FB7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850" w:type="dxa"/>
          </w:tcPr>
          <w:p w:rsidR="007305EF" w:rsidRPr="00C36DB6" w:rsidRDefault="000E2FB7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851" w:type="dxa"/>
          </w:tcPr>
          <w:p w:rsidR="007305EF" w:rsidRPr="00C36DB6" w:rsidRDefault="000E2FB7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853" w:type="dxa"/>
          </w:tcPr>
          <w:p w:rsidR="007305EF" w:rsidRPr="00C36DB6" w:rsidRDefault="000E2FB7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</w:t>
            </w:r>
          </w:p>
        </w:tc>
      </w:tr>
      <w:tr w:rsidR="004A00EC" w:rsidRPr="00BC185A" w:rsidTr="004A00EC">
        <w:trPr>
          <w:trHeight w:val="146"/>
        </w:trPr>
        <w:tc>
          <w:tcPr>
            <w:tcW w:w="567" w:type="dxa"/>
          </w:tcPr>
          <w:p w:rsidR="007305EF" w:rsidRPr="00C36DB6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694" w:type="dxa"/>
          </w:tcPr>
          <w:p w:rsidR="007305EF" w:rsidRPr="00C36DB6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25C7">
              <w:rPr>
                <w:rFonts w:ascii="Times New Roman" w:hAnsi="Times New Roman" w:cs="Times New Roman"/>
                <w:lang w:eastAsia="ru-RU"/>
              </w:rPr>
              <w:t>Общая смертность населения</w:t>
            </w:r>
          </w:p>
        </w:tc>
        <w:tc>
          <w:tcPr>
            <w:tcW w:w="1418" w:type="dxa"/>
          </w:tcPr>
          <w:p w:rsidR="007305EF" w:rsidRPr="0040357D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100 000 населения</w:t>
            </w:r>
          </w:p>
        </w:tc>
        <w:tc>
          <w:tcPr>
            <w:tcW w:w="1417" w:type="dxa"/>
          </w:tcPr>
          <w:p w:rsidR="007305EF" w:rsidRPr="00C36DB6" w:rsidRDefault="001A2C3A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ОМО</w:t>
            </w:r>
          </w:p>
        </w:tc>
        <w:tc>
          <w:tcPr>
            <w:tcW w:w="4678" w:type="dxa"/>
          </w:tcPr>
          <w:p w:rsidR="007305EF" w:rsidRPr="00C36DB6" w:rsidRDefault="00942AC2" w:rsidP="00194C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Заместитель главного врача по </w:t>
            </w:r>
            <w:proofErr w:type="gramStart"/>
            <w:r w:rsidR="00194C31">
              <w:rPr>
                <w:rFonts w:ascii="Times New Roman" w:hAnsi="Times New Roman" w:cs="Times New Roman"/>
                <w:color w:val="000000"/>
              </w:rPr>
              <w:t>СР</w:t>
            </w:r>
            <w:proofErr w:type="gramEnd"/>
          </w:p>
        </w:tc>
        <w:tc>
          <w:tcPr>
            <w:tcW w:w="1134" w:type="dxa"/>
          </w:tcPr>
          <w:p w:rsidR="007305EF" w:rsidRPr="00C36DB6" w:rsidRDefault="000E2FB7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5,4</w:t>
            </w:r>
          </w:p>
        </w:tc>
        <w:tc>
          <w:tcPr>
            <w:tcW w:w="850" w:type="dxa"/>
          </w:tcPr>
          <w:p w:rsidR="007305EF" w:rsidRPr="00C36DB6" w:rsidRDefault="000E2FB7" w:rsidP="003E123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5,3</w:t>
            </w:r>
            <w:r w:rsidR="003E123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</w:tcPr>
          <w:p w:rsidR="007305EF" w:rsidRPr="00C36DB6" w:rsidRDefault="000E2FB7" w:rsidP="003E123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5,3</w:t>
            </w:r>
            <w:r w:rsidR="003E123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0" w:type="dxa"/>
          </w:tcPr>
          <w:p w:rsidR="007305EF" w:rsidRPr="00C36DB6" w:rsidRDefault="000E2FB7" w:rsidP="003E123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</w:t>
            </w:r>
            <w:r w:rsidR="003E1232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851" w:type="dxa"/>
          </w:tcPr>
          <w:p w:rsidR="007305EF" w:rsidRPr="00C36DB6" w:rsidRDefault="000E2FB7" w:rsidP="003E12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</w:t>
            </w:r>
            <w:r w:rsidR="003E123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53" w:type="dxa"/>
          </w:tcPr>
          <w:p w:rsidR="007305EF" w:rsidRPr="00C36DB6" w:rsidRDefault="000E2FB7" w:rsidP="003E12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</w:t>
            </w:r>
            <w:r w:rsidR="003E1232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4A00EC" w:rsidRPr="00BC185A" w:rsidTr="004A00EC">
        <w:trPr>
          <w:trHeight w:val="146"/>
        </w:trPr>
        <w:tc>
          <w:tcPr>
            <w:tcW w:w="567" w:type="dxa"/>
          </w:tcPr>
          <w:p w:rsidR="007305EF" w:rsidRPr="00C36DB6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694" w:type="dxa"/>
          </w:tcPr>
          <w:p w:rsidR="007305EF" w:rsidRPr="00C36DB6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25C7">
              <w:rPr>
                <w:rFonts w:ascii="Times New Roman" w:hAnsi="Times New Roman" w:cs="Times New Roman"/>
                <w:lang w:eastAsia="ru-RU"/>
              </w:rPr>
              <w:t>Материнская смертность</w:t>
            </w:r>
          </w:p>
        </w:tc>
        <w:tc>
          <w:tcPr>
            <w:tcW w:w="1418" w:type="dxa"/>
          </w:tcPr>
          <w:p w:rsidR="007305EF" w:rsidRPr="0040357D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100 000 населения</w:t>
            </w:r>
          </w:p>
        </w:tc>
        <w:tc>
          <w:tcPr>
            <w:tcW w:w="1417" w:type="dxa"/>
          </w:tcPr>
          <w:p w:rsidR="00942AC2" w:rsidRDefault="001A5581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ЭР </w:t>
            </w:r>
            <w:r w:rsidR="00942AC2">
              <w:rPr>
                <w:rFonts w:ascii="Times New Roman" w:hAnsi="Times New Roman" w:cs="Times New Roman"/>
                <w:color w:val="000000"/>
              </w:rPr>
              <w:t>РБ и</w:t>
            </w:r>
            <w:r w:rsidR="00331D0D">
              <w:rPr>
                <w:rFonts w:ascii="Times New Roman" w:hAnsi="Times New Roman" w:cs="Times New Roman"/>
                <w:color w:val="000000"/>
              </w:rPr>
              <w:t xml:space="preserve"> НРБН, </w:t>
            </w:r>
            <w:r w:rsidR="00942AC2">
              <w:rPr>
                <w:rFonts w:ascii="Times New Roman" w:hAnsi="Times New Roman" w:cs="Times New Roman"/>
                <w:color w:val="000000"/>
              </w:rPr>
              <w:t xml:space="preserve"> ЖФВ,</w:t>
            </w:r>
          </w:p>
          <w:p w:rsidR="007305EF" w:rsidRPr="00C36DB6" w:rsidRDefault="007305E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</w:tcPr>
          <w:p w:rsidR="007305EF" w:rsidRPr="00C36DB6" w:rsidRDefault="00942AC2" w:rsidP="00194C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Заместитель главного врача по </w:t>
            </w:r>
            <w:r w:rsidR="00194C31">
              <w:rPr>
                <w:rFonts w:ascii="Times New Roman" w:hAnsi="Times New Roman" w:cs="Times New Roman"/>
                <w:color w:val="000000"/>
              </w:rPr>
              <w:t>ЛПР</w:t>
            </w:r>
          </w:p>
        </w:tc>
        <w:tc>
          <w:tcPr>
            <w:tcW w:w="1134" w:type="dxa"/>
          </w:tcPr>
          <w:p w:rsidR="001A2C3A" w:rsidRDefault="000E2FB7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допус</w:t>
            </w:r>
            <w:proofErr w:type="spellEnd"/>
          </w:p>
          <w:p w:rsidR="007305EF" w:rsidRPr="00C36DB6" w:rsidRDefault="000E2FB7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случая</w:t>
            </w:r>
          </w:p>
        </w:tc>
        <w:tc>
          <w:tcPr>
            <w:tcW w:w="850" w:type="dxa"/>
          </w:tcPr>
          <w:p w:rsidR="007305EF" w:rsidRPr="00C36DB6" w:rsidRDefault="00D24DBE" w:rsidP="0017621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</w:t>
            </w:r>
            <w:r w:rsidR="0017621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допускать случая</w:t>
            </w:r>
          </w:p>
        </w:tc>
        <w:tc>
          <w:tcPr>
            <w:tcW w:w="851" w:type="dxa"/>
          </w:tcPr>
          <w:p w:rsidR="007305EF" w:rsidRPr="00C36DB6" w:rsidRDefault="00D24DBE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допускать случая</w:t>
            </w:r>
          </w:p>
        </w:tc>
        <w:tc>
          <w:tcPr>
            <w:tcW w:w="850" w:type="dxa"/>
          </w:tcPr>
          <w:p w:rsidR="007305EF" w:rsidRPr="00C36DB6" w:rsidRDefault="00D24DBE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допускать случая</w:t>
            </w:r>
          </w:p>
        </w:tc>
        <w:tc>
          <w:tcPr>
            <w:tcW w:w="851" w:type="dxa"/>
          </w:tcPr>
          <w:p w:rsidR="007305EF" w:rsidRPr="00C36DB6" w:rsidRDefault="00D24DBE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допускать случая</w:t>
            </w:r>
          </w:p>
        </w:tc>
        <w:tc>
          <w:tcPr>
            <w:tcW w:w="853" w:type="dxa"/>
          </w:tcPr>
          <w:p w:rsidR="007305EF" w:rsidRPr="00C36DB6" w:rsidRDefault="000E2FB7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допускать случая</w:t>
            </w:r>
          </w:p>
        </w:tc>
      </w:tr>
      <w:tr w:rsidR="004A00EC" w:rsidRPr="00BC185A" w:rsidTr="004A00EC">
        <w:trPr>
          <w:trHeight w:val="146"/>
        </w:trPr>
        <w:tc>
          <w:tcPr>
            <w:tcW w:w="567" w:type="dxa"/>
          </w:tcPr>
          <w:p w:rsidR="007305EF" w:rsidRPr="00C36DB6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694" w:type="dxa"/>
          </w:tcPr>
          <w:p w:rsidR="007305EF" w:rsidRPr="00C36DB6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25C7">
              <w:rPr>
                <w:rFonts w:ascii="Times New Roman" w:hAnsi="Times New Roman" w:cs="Times New Roman"/>
                <w:lang w:eastAsia="ru-RU"/>
              </w:rPr>
              <w:t>Младенческая смертность</w:t>
            </w:r>
          </w:p>
        </w:tc>
        <w:tc>
          <w:tcPr>
            <w:tcW w:w="1418" w:type="dxa"/>
          </w:tcPr>
          <w:p w:rsidR="007305EF" w:rsidRPr="0040357D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 1 000 </w:t>
            </w:r>
            <w:proofErr w:type="gramStart"/>
            <w:r w:rsidRPr="00403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родившихся</w:t>
            </w:r>
            <w:proofErr w:type="gramEnd"/>
            <w:r w:rsidRPr="00403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живыми</w:t>
            </w:r>
          </w:p>
        </w:tc>
        <w:tc>
          <w:tcPr>
            <w:tcW w:w="1417" w:type="dxa"/>
          </w:tcPr>
          <w:p w:rsidR="007305EF" w:rsidRPr="00C36DB6" w:rsidRDefault="001A5581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АИС</w:t>
            </w:r>
            <w:r w:rsidR="00942AC2">
              <w:rPr>
                <w:rFonts w:ascii="Times New Roman" w:hAnsi="Times New Roman" w:cs="Times New Roman"/>
                <w:color w:val="000000"/>
              </w:rPr>
              <w:t>, Млад</w:t>
            </w:r>
          </w:p>
        </w:tc>
        <w:tc>
          <w:tcPr>
            <w:tcW w:w="4678" w:type="dxa"/>
          </w:tcPr>
          <w:p w:rsidR="007305EF" w:rsidRPr="00C36DB6" w:rsidRDefault="00942AC2" w:rsidP="00194C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Заместитель главного врача по </w:t>
            </w:r>
            <w:r w:rsidR="00194C31">
              <w:rPr>
                <w:rFonts w:ascii="Times New Roman" w:hAnsi="Times New Roman" w:cs="Times New Roman"/>
                <w:color w:val="000000"/>
              </w:rPr>
              <w:t>ЛПР</w:t>
            </w:r>
          </w:p>
        </w:tc>
        <w:tc>
          <w:tcPr>
            <w:tcW w:w="1134" w:type="dxa"/>
          </w:tcPr>
          <w:p w:rsidR="007305EF" w:rsidRPr="00C36DB6" w:rsidRDefault="006742F5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  <w:tc>
          <w:tcPr>
            <w:tcW w:w="850" w:type="dxa"/>
          </w:tcPr>
          <w:p w:rsidR="007305EF" w:rsidRPr="00C36DB6" w:rsidRDefault="006742F5" w:rsidP="003E12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10,3</w:t>
            </w:r>
          </w:p>
        </w:tc>
        <w:tc>
          <w:tcPr>
            <w:tcW w:w="851" w:type="dxa"/>
          </w:tcPr>
          <w:p w:rsidR="007305EF" w:rsidRPr="00C36DB6" w:rsidRDefault="006742F5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10,2</w:t>
            </w:r>
          </w:p>
        </w:tc>
        <w:tc>
          <w:tcPr>
            <w:tcW w:w="850" w:type="dxa"/>
          </w:tcPr>
          <w:p w:rsidR="007305EF" w:rsidRPr="00C36DB6" w:rsidRDefault="006742F5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10,1</w:t>
            </w:r>
          </w:p>
        </w:tc>
        <w:tc>
          <w:tcPr>
            <w:tcW w:w="851" w:type="dxa"/>
          </w:tcPr>
          <w:p w:rsidR="007305EF" w:rsidRPr="00C36DB6" w:rsidRDefault="006742F5" w:rsidP="003E12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9,2</w:t>
            </w:r>
          </w:p>
        </w:tc>
        <w:tc>
          <w:tcPr>
            <w:tcW w:w="853" w:type="dxa"/>
          </w:tcPr>
          <w:p w:rsidR="007305EF" w:rsidRPr="00C36DB6" w:rsidRDefault="006742F5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9,1</w:t>
            </w:r>
          </w:p>
        </w:tc>
      </w:tr>
      <w:tr w:rsidR="004A00EC" w:rsidRPr="00BC185A" w:rsidTr="004A00EC">
        <w:trPr>
          <w:trHeight w:val="478"/>
        </w:trPr>
        <w:tc>
          <w:tcPr>
            <w:tcW w:w="567" w:type="dxa"/>
          </w:tcPr>
          <w:p w:rsidR="007305EF" w:rsidRPr="00C36DB6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2694" w:type="dxa"/>
          </w:tcPr>
          <w:p w:rsidR="007305EF" w:rsidRPr="00C36DB6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25C7">
              <w:rPr>
                <w:rFonts w:ascii="Times New Roman" w:hAnsi="Times New Roman" w:cs="Times New Roman"/>
                <w:lang w:eastAsia="ru-RU"/>
              </w:rPr>
              <w:t>Смертность от болезней системы кровообращения</w:t>
            </w:r>
          </w:p>
        </w:tc>
        <w:tc>
          <w:tcPr>
            <w:tcW w:w="1418" w:type="dxa"/>
          </w:tcPr>
          <w:p w:rsidR="007305EF" w:rsidRPr="0040357D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100 000 населения</w:t>
            </w:r>
          </w:p>
        </w:tc>
        <w:tc>
          <w:tcPr>
            <w:tcW w:w="1417" w:type="dxa"/>
          </w:tcPr>
          <w:p w:rsidR="007305EF" w:rsidRPr="00C36DB6" w:rsidRDefault="007305E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</w:tcPr>
          <w:p w:rsidR="007305EF" w:rsidRPr="00C36DB6" w:rsidRDefault="00942AC2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главного врача по ЛПР</w:t>
            </w:r>
          </w:p>
        </w:tc>
        <w:tc>
          <w:tcPr>
            <w:tcW w:w="1134" w:type="dxa"/>
          </w:tcPr>
          <w:p w:rsidR="007305EF" w:rsidRPr="00C36DB6" w:rsidRDefault="000E2FB7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189,4</w:t>
            </w:r>
          </w:p>
        </w:tc>
        <w:tc>
          <w:tcPr>
            <w:tcW w:w="850" w:type="dxa"/>
          </w:tcPr>
          <w:p w:rsidR="007305EF" w:rsidRPr="00C36DB6" w:rsidRDefault="000E2FB7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186,6</w:t>
            </w:r>
          </w:p>
        </w:tc>
        <w:tc>
          <w:tcPr>
            <w:tcW w:w="851" w:type="dxa"/>
          </w:tcPr>
          <w:p w:rsidR="007305EF" w:rsidRPr="00C36DB6" w:rsidRDefault="000E2FB7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183,3</w:t>
            </w:r>
          </w:p>
        </w:tc>
        <w:tc>
          <w:tcPr>
            <w:tcW w:w="850" w:type="dxa"/>
          </w:tcPr>
          <w:p w:rsidR="007305EF" w:rsidRPr="00C36DB6" w:rsidRDefault="000E2FB7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180,1</w:t>
            </w:r>
          </w:p>
        </w:tc>
        <w:tc>
          <w:tcPr>
            <w:tcW w:w="851" w:type="dxa"/>
          </w:tcPr>
          <w:p w:rsidR="007305EF" w:rsidRPr="00C36DB6" w:rsidRDefault="000E2FB7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177,0</w:t>
            </w:r>
          </w:p>
        </w:tc>
        <w:tc>
          <w:tcPr>
            <w:tcW w:w="853" w:type="dxa"/>
          </w:tcPr>
          <w:p w:rsidR="007305EF" w:rsidRPr="00C36DB6" w:rsidRDefault="000E2FB7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175,0</w:t>
            </w:r>
          </w:p>
        </w:tc>
      </w:tr>
      <w:tr w:rsidR="004A00EC" w:rsidRPr="00BC185A" w:rsidTr="004A00EC">
        <w:trPr>
          <w:trHeight w:val="503"/>
        </w:trPr>
        <w:tc>
          <w:tcPr>
            <w:tcW w:w="567" w:type="dxa"/>
          </w:tcPr>
          <w:p w:rsidR="007305EF" w:rsidRPr="00C36DB6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694" w:type="dxa"/>
          </w:tcPr>
          <w:p w:rsidR="007305EF" w:rsidRPr="0040357D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3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Смертность от туберкулеза</w:t>
            </w:r>
          </w:p>
        </w:tc>
        <w:tc>
          <w:tcPr>
            <w:tcW w:w="1418" w:type="dxa"/>
          </w:tcPr>
          <w:p w:rsidR="007305EF" w:rsidRPr="00C36DB6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3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100 000 населения</w:t>
            </w:r>
          </w:p>
        </w:tc>
        <w:tc>
          <w:tcPr>
            <w:tcW w:w="1417" w:type="dxa"/>
          </w:tcPr>
          <w:p w:rsidR="007305EF" w:rsidRPr="00C36DB6" w:rsidRDefault="0017621A" w:rsidP="006742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ТПО</w:t>
            </w:r>
          </w:p>
        </w:tc>
        <w:tc>
          <w:tcPr>
            <w:tcW w:w="4678" w:type="dxa"/>
          </w:tcPr>
          <w:p w:rsidR="007305EF" w:rsidRPr="00C36DB6" w:rsidRDefault="00942AC2" w:rsidP="00194C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Заместитель главного врача </w:t>
            </w:r>
            <w:r w:rsidR="00194C31">
              <w:rPr>
                <w:rFonts w:ascii="Times New Roman" w:hAnsi="Times New Roman" w:cs="Times New Roman"/>
                <w:color w:val="000000"/>
              </w:rPr>
              <w:t>ЛПР</w:t>
            </w:r>
            <w:r>
              <w:rPr>
                <w:rFonts w:ascii="Times New Roman" w:hAnsi="Times New Roman" w:cs="Times New Roman"/>
                <w:color w:val="000000"/>
              </w:rPr>
              <w:t xml:space="preserve"> и заведующий ПТО</w:t>
            </w:r>
          </w:p>
        </w:tc>
        <w:tc>
          <w:tcPr>
            <w:tcW w:w="1134" w:type="dxa"/>
          </w:tcPr>
          <w:p w:rsidR="007305EF" w:rsidRPr="00C36DB6" w:rsidRDefault="007305E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7305EF" w:rsidRPr="00C36DB6" w:rsidRDefault="007305E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7305EF" w:rsidRPr="00C36DB6" w:rsidRDefault="007305E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7305EF" w:rsidRPr="00C36DB6" w:rsidRDefault="007305EF" w:rsidP="000E2FB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7305EF" w:rsidRPr="00C36DB6" w:rsidRDefault="007305E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3" w:type="dxa"/>
          </w:tcPr>
          <w:p w:rsidR="007305EF" w:rsidRPr="00C36DB6" w:rsidRDefault="007305E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A00EC" w:rsidRPr="00BC185A" w:rsidTr="004A00EC">
        <w:trPr>
          <w:trHeight w:val="755"/>
        </w:trPr>
        <w:tc>
          <w:tcPr>
            <w:tcW w:w="567" w:type="dxa"/>
          </w:tcPr>
          <w:p w:rsidR="007305EF" w:rsidRPr="00C36DB6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694" w:type="dxa"/>
          </w:tcPr>
          <w:p w:rsidR="007305EF" w:rsidRPr="0040357D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3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Смертность от злокачественных новообразований</w:t>
            </w:r>
          </w:p>
        </w:tc>
        <w:tc>
          <w:tcPr>
            <w:tcW w:w="1418" w:type="dxa"/>
          </w:tcPr>
          <w:p w:rsidR="007305EF" w:rsidRPr="00C36DB6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3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100 000 населения</w:t>
            </w:r>
          </w:p>
        </w:tc>
        <w:tc>
          <w:tcPr>
            <w:tcW w:w="1417" w:type="dxa"/>
          </w:tcPr>
          <w:p w:rsidR="007305EF" w:rsidRPr="00C36DB6" w:rsidRDefault="0017621A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ЭРОБ</w:t>
            </w:r>
          </w:p>
        </w:tc>
        <w:tc>
          <w:tcPr>
            <w:tcW w:w="4678" w:type="dxa"/>
          </w:tcPr>
          <w:p w:rsidR="007305EF" w:rsidRPr="00C36DB6" w:rsidRDefault="00942AC2" w:rsidP="00194C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Заместитель главного врача </w:t>
            </w:r>
            <w:r w:rsidR="00194C31">
              <w:rPr>
                <w:rFonts w:ascii="Times New Roman" w:hAnsi="Times New Roman" w:cs="Times New Roman"/>
                <w:color w:val="000000"/>
              </w:rPr>
              <w:t>ЛПР</w:t>
            </w:r>
          </w:p>
        </w:tc>
        <w:tc>
          <w:tcPr>
            <w:tcW w:w="1134" w:type="dxa"/>
          </w:tcPr>
          <w:p w:rsidR="007305EF" w:rsidRPr="00C36DB6" w:rsidRDefault="007305E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7305EF" w:rsidRPr="00C36DB6" w:rsidRDefault="007305E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7305EF" w:rsidRPr="00C36DB6" w:rsidRDefault="007305E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7305EF" w:rsidRPr="00C36DB6" w:rsidRDefault="007305EF" w:rsidP="000E2FB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7305EF" w:rsidRPr="00C36DB6" w:rsidRDefault="007305EF" w:rsidP="000E2FB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3" w:type="dxa"/>
          </w:tcPr>
          <w:p w:rsidR="007305EF" w:rsidRPr="00C36DB6" w:rsidRDefault="007305E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A00EC" w:rsidRPr="00BC185A" w:rsidTr="004A00EC">
        <w:trPr>
          <w:trHeight w:val="755"/>
        </w:trPr>
        <w:tc>
          <w:tcPr>
            <w:tcW w:w="567" w:type="dxa"/>
          </w:tcPr>
          <w:p w:rsidR="007305EF" w:rsidRPr="00C36DB6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694" w:type="dxa"/>
          </w:tcPr>
          <w:p w:rsidR="007305EF" w:rsidRPr="00C36DB6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817">
              <w:rPr>
                <w:rFonts w:ascii="Times New Roman" w:hAnsi="Times New Roman" w:cs="Times New Roman"/>
                <w:lang w:eastAsia="ru-RU"/>
              </w:rPr>
              <w:t>5-летняя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96817">
              <w:rPr>
                <w:rFonts w:ascii="Times New Roman" w:hAnsi="Times New Roman" w:cs="Times New Roman"/>
                <w:lang w:eastAsia="ru-RU"/>
              </w:rPr>
              <w:t xml:space="preserve"> выживаемость </w:t>
            </w:r>
            <w:proofErr w:type="gramStart"/>
            <w:r w:rsidRPr="00D96817">
              <w:rPr>
                <w:rFonts w:ascii="Times New Roman" w:hAnsi="Times New Roman" w:cs="Times New Roman"/>
                <w:lang w:eastAsia="ru-RU"/>
              </w:rPr>
              <w:t>с</w:t>
            </w:r>
            <w:proofErr w:type="gramEnd"/>
            <w:r w:rsidRPr="00D96817">
              <w:rPr>
                <w:rFonts w:ascii="Times New Roman" w:hAnsi="Times New Roman" w:cs="Times New Roman"/>
                <w:lang w:eastAsia="ru-RU"/>
              </w:rPr>
              <w:t xml:space="preserve"> злокачественными новообразованиями</w:t>
            </w:r>
          </w:p>
        </w:tc>
        <w:tc>
          <w:tcPr>
            <w:tcW w:w="1418" w:type="dxa"/>
          </w:tcPr>
          <w:p w:rsidR="007305EF" w:rsidRPr="00C36DB6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417" w:type="dxa"/>
          </w:tcPr>
          <w:p w:rsidR="007305EF" w:rsidRPr="00C36DB6" w:rsidRDefault="0017621A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ЭРОБ</w:t>
            </w:r>
          </w:p>
        </w:tc>
        <w:tc>
          <w:tcPr>
            <w:tcW w:w="4678" w:type="dxa"/>
          </w:tcPr>
          <w:p w:rsidR="007305EF" w:rsidRPr="00C36DB6" w:rsidRDefault="00942AC2" w:rsidP="00194C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главного врача</w:t>
            </w:r>
            <w:r w:rsidR="00194C31">
              <w:rPr>
                <w:rFonts w:ascii="Times New Roman" w:hAnsi="Times New Roman" w:cs="Times New Roman"/>
                <w:color w:val="000000"/>
              </w:rPr>
              <w:t xml:space="preserve"> ЛПР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7305EF" w:rsidRPr="00C36DB6" w:rsidRDefault="007305E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7305EF" w:rsidRPr="00C36DB6" w:rsidRDefault="007305E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7305EF" w:rsidRPr="00C36DB6" w:rsidRDefault="007305E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7305EF" w:rsidRPr="00C36DB6" w:rsidRDefault="007305EF" w:rsidP="000E2FB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7305EF" w:rsidRPr="00C36DB6" w:rsidRDefault="007305E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3" w:type="dxa"/>
          </w:tcPr>
          <w:p w:rsidR="007305EF" w:rsidRPr="00C36DB6" w:rsidRDefault="007305E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A00EC" w:rsidRPr="00BC185A" w:rsidTr="004A00EC">
        <w:trPr>
          <w:trHeight w:val="1006"/>
        </w:trPr>
        <w:tc>
          <w:tcPr>
            <w:tcW w:w="567" w:type="dxa"/>
          </w:tcPr>
          <w:p w:rsidR="007305EF" w:rsidRPr="00C36DB6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694" w:type="dxa"/>
          </w:tcPr>
          <w:p w:rsidR="007305EF" w:rsidRPr="00C36DB6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817">
              <w:rPr>
                <w:rFonts w:ascii="Times New Roman" w:hAnsi="Times New Roman" w:cs="Times New Roman"/>
                <w:lang w:eastAsia="ru-RU"/>
              </w:rPr>
              <w:t xml:space="preserve">Ранняя </w:t>
            </w:r>
            <w:proofErr w:type="spellStart"/>
            <w:r w:rsidRPr="00D96817">
              <w:rPr>
                <w:rFonts w:ascii="Times New Roman" w:hAnsi="Times New Roman" w:cs="Times New Roman"/>
                <w:lang w:eastAsia="ru-RU"/>
              </w:rPr>
              <w:t>выявляемость</w:t>
            </w:r>
            <w:proofErr w:type="spellEnd"/>
            <w:r w:rsidRPr="00D96817">
              <w:rPr>
                <w:rFonts w:ascii="Times New Roman" w:hAnsi="Times New Roman" w:cs="Times New Roman"/>
                <w:lang w:eastAsia="ru-RU"/>
              </w:rPr>
              <w:t xml:space="preserve"> злокачественных новообразований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96817">
              <w:rPr>
                <w:rFonts w:ascii="Times New Roman" w:hAnsi="Times New Roman" w:cs="Times New Roman"/>
                <w:lang w:eastAsia="ru-RU"/>
              </w:rPr>
              <w:t>(1-2 стадия)</w:t>
            </w:r>
          </w:p>
        </w:tc>
        <w:tc>
          <w:tcPr>
            <w:tcW w:w="1418" w:type="dxa"/>
          </w:tcPr>
          <w:p w:rsidR="007305EF" w:rsidRPr="00C36DB6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417" w:type="dxa"/>
          </w:tcPr>
          <w:p w:rsidR="007305EF" w:rsidRPr="00C36DB6" w:rsidRDefault="0017621A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ЭРОБ</w:t>
            </w:r>
          </w:p>
        </w:tc>
        <w:tc>
          <w:tcPr>
            <w:tcW w:w="4678" w:type="dxa"/>
          </w:tcPr>
          <w:p w:rsidR="007305EF" w:rsidRPr="00C36DB6" w:rsidRDefault="00942AC2" w:rsidP="00194C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Заместитель главного врача </w:t>
            </w:r>
            <w:r w:rsidR="00194C31">
              <w:rPr>
                <w:rFonts w:ascii="Times New Roman" w:hAnsi="Times New Roman" w:cs="Times New Roman"/>
                <w:color w:val="000000"/>
              </w:rPr>
              <w:t>ЛПР</w:t>
            </w:r>
          </w:p>
        </w:tc>
        <w:tc>
          <w:tcPr>
            <w:tcW w:w="1134" w:type="dxa"/>
          </w:tcPr>
          <w:p w:rsidR="007305EF" w:rsidRPr="00C36DB6" w:rsidRDefault="007305E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7305EF" w:rsidRPr="00C36DB6" w:rsidRDefault="007305E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7305EF" w:rsidRPr="00C36DB6" w:rsidRDefault="007305E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7305EF" w:rsidRPr="00C36DB6" w:rsidRDefault="007305E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7305EF" w:rsidRPr="00C36DB6" w:rsidRDefault="007305E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3" w:type="dxa"/>
          </w:tcPr>
          <w:p w:rsidR="007305EF" w:rsidRPr="00C36DB6" w:rsidRDefault="007305E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A00EC" w:rsidRPr="00BC185A" w:rsidTr="004A00EC">
        <w:trPr>
          <w:trHeight w:val="503"/>
        </w:trPr>
        <w:tc>
          <w:tcPr>
            <w:tcW w:w="567" w:type="dxa"/>
          </w:tcPr>
          <w:p w:rsidR="007305EF" w:rsidRPr="00C36DB6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694" w:type="dxa"/>
          </w:tcPr>
          <w:p w:rsidR="007305EF" w:rsidRPr="0040357D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3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прикрепленного населения на 1 ВОП</w:t>
            </w:r>
          </w:p>
        </w:tc>
        <w:tc>
          <w:tcPr>
            <w:tcW w:w="1418" w:type="dxa"/>
          </w:tcPr>
          <w:p w:rsidR="007305EF" w:rsidRPr="00C36DB6" w:rsidRDefault="0017621A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абс</w:t>
            </w:r>
            <w:proofErr w:type="spellEnd"/>
          </w:p>
        </w:tc>
        <w:tc>
          <w:tcPr>
            <w:tcW w:w="1417" w:type="dxa"/>
          </w:tcPr>
          <w:p w:rsidR="007305EF" w:rsidRPr="00C36DB6" w:rsidRDefault="0017621A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РПН</w:t>
            </w:r>
          </w:p>
        </w:tc>
        <w:tc>
          <w:tcPr>
            <w:tcW w:w="4678" w:type="dxa"/>
          </w:tcPr>
          <w:p w:rsidR="007305EF" w:rsidRPr="00C36DB6" w:rsidRDefault="00942AC2" w:rsidP="00194C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Заместитель главного врача </w:t>
            </w:r>
            <w:r w:rsidR="00194C31">
              <w:rPr>
                <w:rFonts w:ascii="Times New Roman" w:hAnsi="Times New Roman" w:cs="Times New Roman"/>
                <w:color w:val="000000"/>
              </w:rPr>
              <w:t>ЛПР</w:t>
            </w:r>
          </w:p>
        </w:tc>
        <w:tc>
          <w:tcPr>
            <w:tcW w:w="1134" w:type="dxa"/>
          </w:tcPr>
          <w:p w:rsidR="007305EF" w:rsidRPr="00C36DB6" w:rsidRDefault="007305E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7305EF" w:rsidRPr="00C36DB6" w:rsidRDefault="007305EF" w:rsidP="000E2FB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7305EF" w:rsidRPr="00C36DB6" w:rsidRDefault="007305E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7305EF" w:rsidRPr="00C36DB6" w:rsidRDefault="007305E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7305EF" w:rsidRPr="00C36DB6" w:rsidRDefault="007305E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3" w:type="dxa"/>
          </w:tcPr>
          <w:p w:rsidR="007305EF" w:rsidRPr="00C36DB6" w:rsidRDefault="007305E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A00EC" w:rsidRPr="00BC185A" w:rsidTr="004A00EC">
        <w:trPr>
          <w:trHeight w:val="1257"/>
        </w:trPr>
        <w:tc>
          <w:tcPr>
            <w:tcW w:w="567" w:type="dxa"/>
          </w:tcPr>
          <w:p w:rsidR="007305EF" w:rsidRPr="00C36DB6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694" w:type="dxa"/>
          </w:tcPr>
          <w:p w:rsidR="007305EF" w:rsidRPr="0040357D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357D">
              <w:rPr>
                <w:rFonts w:ascii="Times New Roman" w:eastAsia="Times New Roman" w:hAnsi="Times New Roman" w:cs="Times New Roman"/>
                <w:lang w:eastAsia="ru-RU"/>
              </w:rPr>
              <w:t>Увеличение доли обращений к врачам ПМСП к общему числу обращений к врачам амбулаторного звена</w:t>
            </w:r>
          </w:p>
        </w:tc>
        <w:tc>
          <w:tcPr>
            <w:tcW w:w="1418" w:type="dxa"/>
          </w:tcPr>
          <w:p w:rsidR="007305EF" w:rsidRPr="00C36DB6" w:rsidRDefault="0017621A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417" w:type="dxa"/>
          </w:tcPr>
          <w:p w:rsidR="007305EF" w:rsidRPr="00C36DB6" w:rsidRDefault="0017621A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АИС</w:t>
            </w:r>
          </w:p>
        </w:tc>
        <w:tc>
          <w:tcPr>
            <w:tcW w:w="4678" w:type="dxa"/>
          </w:tcPr>
          <w:p w:rsidR="007305EF" w:rsidRPr="00C36DB6" w:rsidRDefault="00942AC2" w:rsidP="00194C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Заместитель главного врача </w:t>
            </w:r>
            <w:proofErr w:type="gramStart"/>
            <w:r w:rsidR="00194C31">
              <w:rPr>
                <w:rFonts w:ascii="Times New Roman" w:hAnsi="Times New Roman" w:cs="Times New Roman"/>
                <w:color w:val="000000"/>
              </w:rPr>
              <w:t>СР</w:t>
            </w:r>
            <w:proofErr w:type="gramEnd"/>
          </w:p>
        </w:tc>
        <w:tc>
          <w:tcPr>
            <w:tcW w:w="1134" w:type="dxa"/>
          </w:tcPr>
          <w:p w:rsidR="007305EF" w:rsidRPr="00C36DB6" w:rsidRDefault="001F76DB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0E2FB7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850" w:type="dxa"/>
          </w:tcPr>
          <w:p w:rsidR="007305EF" w:rsidRPr="00C36DB6" w:rsidRDefault="00B37D4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55,0</w:t>
            </w:r>
          </w:p>
        </w:tc>
        <w:tc>
          <w:tcPr>
            <w:tcW w:w="851" w:type="dxa"/>
          </w:tcPr>
          <w:p w:rsidR="007305EF" w:rsidRPr="00C36DB6" w:rsidRDefault="00B37D4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56,7</w:t>
            </w:r>
          </w:p>
        </w:tc>
        <w:tc>
          <w:tcPr>
            <w:tcW w:w="850" w:type="dxa"/>
          </w:tcPr>
          <w:p w:rsidR="007305EF" w:rsidRPr="00C36DB6" w:rsidRDefault="00B37D4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58,3</w:t>
            </w:r>
          </w:p>
        </w:tc>
        <w:tc>
          <w:tcPr>
            <w:tcW w:w="851" w:type="dxa"/>
          </w:tcPr>
          <w:p w:rsidR="007305EF" w:rsidRPr="00C36DB6" w:rsidRDefault="00B37D4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853" w:type="dxa"/>
          </w:tcPr>
          <w:p w:rsidR="007305EF" w:rsidRPr="00C36DB6" w:rsidRDefault="000E2FB7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65,0</w:t>
            </w:r>
          </w:p>
        </w:tc>
      </w:tr>
      <w:tr w:rsidR="004A00EC" w:rsidRPr="00BC185A" w:rsidTr="004A00EC">
        <w:trPr>
          <w:trHeight w:val="1283"/>
        </w:trPr>
        <w:tc>
          <w:tcPr>
            <w:tcW w:w="567" w:type="dxa"/>
          </w:tcPr>
          <w:p w:rsidR="007305EF" w:rsidRPr="00C36DB6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694" w:type="dxa"/>
          </w:tcPr>
          <w:p w:rsidR="007305EF" w:rsidRPr="0040357D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357D">
              <w:rPr>
                <w:rFonts w:ascii="Times New Roman" w:eastAsia="Times New Roman" w:hAnsi="Times New Roman" w:cs="Times New Roman"/>
                <w:lang w:eastAsia="ru-RU"/>
              </w:rPr>
              <w:t>Снижение доли вызовов к больным с хроническими заболеваниями в часы работы организаций ПМСП</w:t>
            </w:r>
          </w:p>
        </w:tc>
        <w:tc>
          <w:tcPr>
            <w:tcW w:w="1418" w:type="dxa"/>
          </w:tcPr>
          <w:p w:rsidR="007305EF" w:rsidRPr="00C36DB6" w:rsidRDefault="0017621A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417" w:type="dxa"/>
          </w:tcPr>
          <w:p w:rsidR="007305EF" w:rsidRPr="00C36DB6" w:rsidRDefault="0017621A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СМП</w:t>
            </w:r>
          </w:p>
        </w:tc>
        <w:tc>
          <w:tcPr>
            <w:tcW w:w="4678" w:type="dxa"/>
          </w:tcPr>
          <w:p w:rsidR="007305EF" w:rsidRPr="00C36DB6" w:rsidRDefault="00942AC2" w:rsidP="00194C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Заместитель главного врача по </w:t>
            </w:r>
            <w:r w:rsidR="00194C31">
              <w:rPr>
                <w:rFonts w:ascii="Times New Roman" w:hAnsi="Times New Roman" w:cs="Times New Roman"/>
                <w:color w:val="000000"/>
              </w:rPr>
              <w:t>ЛПР</w:t>
            </w:r>
          </w:p>
        </w:tc>
        <w:tc>
          <w:tcPr>
            <w:tcW w:w="1134" w:type="dxa"/>
          </w:tcPr>
          <w:p w:rsidR="007305EF" w:rsidRPr="00C36DB6" w:rsidRDefault="000E2FB7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12,7</w:t>
            </w:r>
          </w:p>
        </w:tc>
        <w:tc>
          <w:tcPr>
            <w:tcW w:w="850" w:type="dxa"/>
          </w:tcPr>
          <w:p w:rsidR="007305EF" w:rsidRPr="00C36DB6" w:rsidRDefault="00B37D4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19,3</w:t>
            </w:r>
          </w:p>
        </w:tc>
        <w:tc>
          <w:tcPr>
            <w:tcW w:w="851" w:type="dxa"/>
          </w:tcPr>
          <w:p w:rsidR="007305EF" w:rsidRPr="00C36DB6" w:rsidRDefault="00B37D4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19,2</w:t>
            </w:r>
          </w:p>
        </w:tc>
        <w:tc>
          <w:tcPr>
            <w:tcW w:w="850" w:type="dxa"/>
          </w:tcPr>
          <w:p w:rsidR="007305EF" w:rsidRPr="00C36DB6" w:rsidRDefault="00B37D4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19,1</w:t>
            </w:r>
          </w:p>
        </w:tc>
        <w:tc>
          <w:tcPr>
            <w:tcW w:w="851" w:type="dxa"/>
          </w:tcPr>
          <w:p w:rsidR="007305EF" w:rsidRPr="00C36DB6" w:rsidRDefault="00B37D4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19,0</w:t>
            </w:r>
          </w:p>
        </w:tc>
        <w:tc>
          <w:tcPr>
            <w:tcW w:w="853" w:type="dxa"/>
          </w:tcPr>
          <w:p w:rsidR="007305EF" w:rsidRPr="00C36DB6" w:rsidRDefault="000E2FB7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19,0</w:t>
            </w:r>
          </w:p>
        </w:tc>
      </w:tr>
      <w:tr w:rsidR="004A00EC" w:rsidRPr="00BC185A" w:rsidTr="004A00EC">
        <w:trPr>
          <w:trHeight w:val="503"/>
        </w:trPr>
        <w:tc>
          <w:tcPr>
            <w:tcW w:w="567" w:type="dxa"/>
          </w:tcPr>
          <w:p w:rsidR="007305EF" w:rsidRPr="00C36DB6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694" w:type="dxa"/>
          </w:tcPr>
          <w:p w:rsidR="007305EF" w:rsidRPr="0040357D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3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финансирования ПМСП в рамках ГОБМП</w:t>
            </w:r>
          </w:p>
        </w:tc>
        <w:tc>
          <w:tcPr>
            <w:tcW w:w="1418" w:type="dxa"/>
          </w:tcPr>
          <w:p w:rsidR="007305EF" w:rsidRPr="00C36DB6" w:rsidRDefault="0017621A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417" w:type="dxa"/>
          </w:tcPr>
          <w:p w:rsidR="007305EF" w:rsidRPr="00C36DB6" w:rsidRDefault="0017621A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Эконом отдел</w:t>
            </w:r>
          </w:p>
        </w:tc>
        <w:tc>
          <w:tcPr>
            <w:tcW w:w="4678" w:type="dxa"/>
          </w:tcPr>
          <w:p w:rsidR="007305EF" w:rsidRPr="00C36DB6" w:rsidRDefault="00942AC2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главного врача по экономическим вопросам</w:t>
            </w:r>
          </w:p>
        </w:tc>
        <w:tc>
          <w:tcPr>
            <w:tcW w:w="1134" w:type="dxa"/>
          </w:tcPr>
          <w:p w:rsidR="007305EF" w:rsidRPr="00C36DB6" w:rsidRDefault="000E2FB7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44,6</w:t>
            </w:r>
          </w:p>
        </w:tc>
        <w:tc>
          <w:tcPr>
            <w:tcW w:w="850" w:type="dxa"/>
          </w:tcPr>
          <w:p w:rsidR="007305EF" w:rsidRPr="00C36DB6" w:rsidRDefault="00B37D4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44,0</w:t>
            </w:r>
          </w:p>
        </w:tc>
        <w:tc>
          <w:tcPr>
            <w:tcW w:w="851" w:type="dxa"/>
          </w:tcPr>
          <w:p w:rsidR="007305EF" w:rsidRPr="00C36DB6" w:rsidRDefault="00B37D4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44,5</w:t>
            </w:r>
          </w:p>
        </w:tc>
        <w:tc>
          <w:tcPr>
            <w:tcW w:w="850" w:type="dxa"/>
          </w:tcPr>
          <w:p w:rsidR="007305EF" w:rsidRPr="00C36DB6" w:rsidRDefault="00B37D4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44,7</w:t>
            </w:r>
          </w:p>
        </w:tc>
        <w:tc>
          <w:tcPr>
            <w:tcW w:w="851" w:type="dxa"/>
          </w:tcPr>
          <w:p w:rsidR="007305EF" w:rsidRPr="00C36DB6" w:rsidRDefault="00B37D4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44,9</w:t>
            </w:r>
          </w:p>
        </w:tc>
        <w:tc>
          <w:tcPr>
            <w:tcW w:w="853" w:type="dxa"/>
          </w:tcPr>
          <w:p w:rsidR="007305EF" w:rsidRPr="00C36DB6" w:rsidRDefault="000E2FB7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44,9</w:t>
            </w:r>
          </w:p>
        </w:tc>
      </w:tr>
      <w:tr w:rsidR="00FC09C9" w:rsidRPr="00BC185A" w:rsidTr="004A00EC">
        <w:trPr>
          <w:trHeight w:val="1006"/>
        </w:trPr>
        <w:tc>
          <w:tcPr>
            <w:tcW w:w="567" w:type="dxa"/>
          </w:tcPr>
          <w:p w:rsidR="00FC09C9" w:rsidRPr="00C36DB6" w:rsidRDefault="00FC09C9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694" w:type="dxa"/>
          </w:tcPr>
          <w:p w:rsidR="00FC09C9" w:rsidRPr="0040357D" w:rsidRDefault="00FC09C9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3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Уровень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потребления стационарной пом</w:t>
            </w:r>
            <w:r w:rsidRPr="00403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ощи, финансируемой в условиях ЕНСЗ</w:t>
            </w:r>
          </w:p>
        </w:tc>
        <w:tc>
          <w:tcPr>
            <w:tcW w:w="1418" w:type="dxa"/>
          </w:tcPr>
          <w:p w:rsidR="00FC09C9" w:rsidRPr="00C36DB6" w:rsidRDefault="00FC09C9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417" w:type="dxa"/>
          </w:tcPr>
          <w:p w:rsidR="00FC09C9" w:rsidRPr="00C36DB6" w:rsidRDefault="00FC09C9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ЭРСБ</w:t>
            </w:r>
          </w:p>
        </w:tc>
        <w:tc>
          <w:tcPr>
            <w:tcW w:w="4678" w:type="dxa"/>
          </w:tcPr>
          <w:p w:rsidR="00FC09C9" w:rsidRPr="00C36DB6" w:rsidRDefault="00FC09C9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главного врача по ЛПР</w:t>
            </w:r>
          </w:p>
        </w:tc>
        <w:tc>
          <w:tcPr>
            <w:tcW w:w="1134" w:type="dxa"/>
          </w:tcPr>
          <w:p w:rsidR="00FC09C9" w:rsidRPr="00C36DB6" w:rsidRDefault="00FC09C9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FC09C9" w:rsidRPr="00C36DB6" w:rsidRDefault="00FC09C9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FC09C9" w:rsidRPr="00C36DB6" w:rsidRDefault="00FC09C9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FC09C9" w:rsidRPr="00C36DB6" w:rsidRDefault="00FC09C9" w:rsidP="005D68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FC09C9" w:rsidRPr="00C36DB6" w:rsidRDefault="00FC09C9" w:rsidP="005D68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3" w:type="dxa"/>
          </w:tcPr>
          <w:p w:rsidR="00FC09C9" w:rsidRPr="00C36DB6" w:rsidRDefault="00FC09C9" w:rsidP="005D68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A00EC" w:rsidRPr="00BC185A" w:rsidTr="004A00EC">
        <w:trPr>
          <w:trHeight w:val="755"/>
        </w:trPr>
        <w:tc>
          <w:tcPr>
            <w:tcW w:w="567" w:type="dxa"/>
          </w:tcPr>
          <w:p w:rsidR="0040357D" w:rsidRPr="00C36DB6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694" w:type="dxa"/>
          </w:tcPr>
          <w:p w:rsidR="0040357D" w:rsidRPr="0040357D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357D">
              <w:rPr>
                <w:rFonts w:ascii="Times New Roman" w:eastAsia="Times New Roman" w:hAnsi="Times New Roman" w:cs="Times New Roman"/>
                <w:lang w:eastAsia="ru-RU"/>
              </w:rPr>
              <w:t>Увеличение процента плановой госпитализации в стационар</w:t>
            </w:r>
          </w:p>
        </w:tc>
        <w:tc>
          <w:tcPr>
            <w:tcW w:w="1418" w:type="dxa"/>
          </w:tcPr>
          <w:p w:rsidR="0040357D" w:rsidRPr="00C36DB6" w:rsidRDefault="0017621A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417" w:type="dxa"/>
          </w:tcPr>
          <w:p w:rsidR="0040357D" w:rsidRPr="00C36DB6" w:rsidRDefault="0017621A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ЭРСБ</w:t>
            </w:r>
          </w:p>
        </w:tc>
        <w:tc>
          <w:tcPr>
            <w:tcW w:w="4678" w:type="dxa"/>
          </w:tcPr>
          <w:p w:rsidR="0040357D" w:rsidRPr="00C36DB6" w:rsidRDefault="00FC09C9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главного врача по ЛПР</w:t>
            </w:r>
          </w:p>
        </w:tc>
        <w:tc>
          <w:tcPr>
            <w:tcW w:w="1134" w:type="dxa"/>
          </w:tcPr>
          <w:p w:rsidR="0040357D" w:rsidRPr="00C36DB6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40357D" w:rsidRPr="00C36DB6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40357D" w:rsidRPr="00C36DB6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40357D" w:rsidRPr="00C36DB6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40357D" w:rsidRPr="00C36DB6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3" w:type="dxa"/>
          </w:tcPr>
          <w:p w:rsidR="0040357D" w:rsidRPr="00C36DB6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A00EC" w:rsidRPr="00BC185A" w:rsidTr="004A00EC">
        <w:trPr>
          <w:trHeight w:val="503"/>
        </w:trPr>
        <w:tc>
          <w:tcPr>
            <w:tcW w:w="567" w:type="dxa"/>
          </w:tcPr>
          <w:p w:rsidR="0040357D" w:rsidRPr="00C36DB6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2694" w:type="dxa"/>
          </w:tcPr>
          <w:p w:rsidR="0040357D" w:rsidRPr="0040357D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357D">
              <w:rPr>
                <w:rFonts w:ascii="Times New Roman" w:eastAsia="Times New Roman" w:hAnsi="Times New Roman" w:cs="Times New Roman"/>
                <w:lang w:eastAsia="ru-RU"/>
              </w:rPr>
              <w:t xml:space="preserve">Уменьшение процента задержек бригад скорой медицинской помощи при </w:t>
            </w:r>
            <w:proofErr w:type="spellStart"/>
            <w:r w:rsidRPr="0040357D">
              <w:rPr>
                <w:rFonts w:ascii="Times New Roman" w:eastAsia="Times New Roman" w:hAnsi="Times New Roman" w:cs="Times New Roman"/>
                <w:lang w:eastAsia="ru-RU"/>
              </w:rPr>
              <w:t>доезде</w:t>
            </w:r>
            <w:proofErr w:type="spellEnd"/>
            <w:r w:rsidRPr="0040357D">
              <w:rPr>
                <w:rFonts w:ascii="Times New Roman" w:eastAsia="Times New Roman" w:hAnsi="Times New Roman" w:cs="Times New Roman"/>
                <w:lang w:eastAsia="ru-RU"/>
              </w:rPr>
              <w:t xml:space="preserve"> до пациента</w:t>
            </w:r>
          </w:p>
        </w:tc>
        <w:tc>
          <w:tcPr>
            <w:tcW w:w="1418" w:type="dxa"/>
          </w:tcPr>
          <w:p w:rsidR="0040357D" w:rsidRPr="00C36DB6" w:rsidRDefault="0017621A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417" w:type="dxa"/>
          </w:tcPr>
          <w:p w:rsidR="0040357D" w:rsidRPr="00C36DB6" w:rsidRDefault="0017621A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СМП</w:t>
            </w:r>
          </w:p>
        </w:tc>
        <w:tc>
          <w:tcPr>
            <w:tcW w:w="4678" w:type="dxa"/>
          </w:tcPr>
          <w:p w:rsidR="0040357D" w:rsidRPr="00C36DB6" w:rsidRDefault="00FC09C9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главного врача по ЛПР</w:t>
            </w:r>
          </w:p>
        </w:tc>
        <w:tc>
          <w:tcPr>
            <w:tcW w:w="1134" w:type="dxa"/>
          </w:tcPr>
          <w:p w:rsidR="0040357D" w:rsidRPr="00C36DB6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40357D" w:rsidRPr="00C36DB6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40357D" w:rsidRPr="00C36DB6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40357D" w:rsidRPr="00C36DB6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40357D" w:rsidRPr="00C36DB6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3" w:type="dxa"/>
          </w:tcPr>
          <w:p w:rsidR="0040357D" w:rsidRPr="00C36DB6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A00EC" w:rsidRPr="00BC185A" w:rsidTr="004A00EC">
        <w:trPr>
          <w:trHeight w:val="146"/>
        </w:trPr>
        <w:tc>
          <w:tcPr>
            <w:tcW w:w="567" w:type="dxa"/>
          </w:tcPr>
          <w:p w:rsidR="0040357D" w:rsidRPr="00C36DB6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694" w:type="dxa"/>
          </w:tcPr>
          <w:p w:rsidR="0040357D" w:rsidRPr="00C36DB6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Доля врачей ПМСП в общем числе врачей</w:t>
            </w:r>
          </w:p>
        </w:tc>
        <w:tc>
          <w:tcPr>
            <w:tcW w:w="1418" w:type="dxa"/>
          </w:tcPr>
          <w:p w:rsidR="0040357D" w:rsidRPr="00C36DB6" w:rsidRDefault="0017621A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417" w:type="dxa"/>
          </w:tcPr>
          <w:p w:rsidR="0040357D" w:rsidRPr="00C36DB6" w:rsidRDefault="0017621A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кадров</w:t>
            </w:r>
          </w:p>
        </w:tc>
        <w:tc>
          <w:tcPr>
            <w:tcW w:w="4678" w:type="dxa"/>
          </w:tcPr>
          <w:p w:rsidR="0040357D" w:rsidRPr="00C36DB6" w:rsidRDefault="00FC09C9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Заместитель главного врача </w:t>
            </w:r>
            <w:r w:rsidR="00194C31">
              <w:rPr>
                <w:rFonts w:ascii="Times New Roman" w:hAnsi="Times New Roman" w:cs="Times New Roman"/>
                <w:color w:val="000000"/>
              </w:rPr>
              <w:t>по экономическим вопросам</w:t>
            </w:r>
          </w:p>
        </w:tc>
        <w:tc>
          <w:tcPr>
            <w:tcW w:w="1134" w:type="dxa"/>
          </w:tcPr>
          <w:p w:rsidR="0040357D" w:rsidRPr="00461546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40357D" w:rsidRPr="00461546" w:rsidRDefault="0040357D" w:rsidP="004615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40357D" w:rsidRPr="00461546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40357D" w:rsidRPr="00461546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40357D" w:rsidRPr="00461546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3" w:type="dxa"/>
          </w:tcPr>
          <w:p w:rsidR="0040357D" w:rsidRPr="00461546" w:rsidRDefault="0040357D" w:rsidP="004615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A00EC" w:rsidRPr="00BC185A" w:rsidTr="004A00EC">
        <w:trPr>
          <w:trHeight w:val="146"/>
        </w:trPr>
        <w:tc>
          <w:tcPr>
            <w:tcW w:w="567" w:type="dxa"/>
          </w:tcPr>
          <w:p w:rsidR="0040357D" w:rsidRPr="00C36DB6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694" w:type="dxa"/>
          </w:tcPr>
          <w:p w:rsidR="0040357D" w:rsidRPr="00C36DB6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Доля амбулаторного лекарственного обеспечения в общем объеме лекарственного обеспечения в рамках ГОБМП</w:t>
            </w:r>
          </w:p>
        </w:tc>
        <w:tc>
          <w:tcPr>
            <w:tcW w:w="1418" w:type="dxa"/>
          </w:tcPr>
          <w:p w:rsidR="0040357D" w:rsidRPr="00C36DB6" w:rsidRDefault="0017621A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417" w:type="dxa"/>
          </w:tcPr>
          <w:p w:rsidR="0040357D" w:rsidRPr="00C36DB6" w:rsidRDefault="0017621A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Эконом отдел</w:t>
            </w:r>
          </w:p>
        </w:tc>
        <w:tc>
          <w:tcPr>
            <w:tcW w:w="4678" w:type="dxa"/>
          </w:tcPr>
          <w:p w:rsidR="0040357D" w:rsidRPr="00C36DB6" w:rsidRDefault="00FC09C9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главного врача по экономическим вопросам</w:t>
            </w:r>
          </w:p>
        </w:tc>
        <w:tc>
          <w:tcPr>
            <w:tcW w:w="1134" w:type="dxa"/>
          </w:tcPr>
          <w:p w:rsidR="0040357D" w:rsidRPr="00C36DB6" w:rsidRDefault="0040357D" w:rsidP="00806A4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40357D" w:rsidRPr="00C36DB6" w:rsidRDefault="0040357D" w:rsidP="007835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40357D" w:rsidRPr="00C36DB6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40357D" w:rsidRPr="00C36DB6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40357D" w:rsidRPr="00C36DB6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3" w:type="dxa"/>
          </w:tcPr>
          <w:p w:rsidR="0040357D" w:rsidRPr="00C36DB6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A00EC" w:rsidRPr="00BC185A" w:rsidTr="004A00EC">
        <w:trPr>
          <w:trHeight w:val="146"/>
        </w:trPr>
        <w:tc>
          <w:tcPr>
            <w:tcW w:w="567" w:type="dxa"/>
          </w:tcPr>
          <w:p w:rsidR="0040357D" w:rsidRPr="00C36DB6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694" w:type="dxa"/>
          </w:tcPr>
          <w:p w:rsidR="0040357D" w:rsidRPr="00C36DB6" w:rsidRDefault="0040357D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Обеспеченность амбулаторно поликлиническими организациями</w:t>
            </w:r>
          </w:p>
        </w:tc>
        <w:tc>
          <w:tcPr>
            <w:tcW w:w="1418" w:type="dxa"/>
          </w:tcPr>
          <w:p w:rsidR="0040357D" w:rsidRPr="00C36DB6" w:rsidRDefault="004A00EC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417" w:type="dxa"/>
          </w:tcPr>
          <w:p w:rsidR="0040357D" w:rsidRPr="00C36DB6" w:rsidRDefault="004A00EC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ОМО</w:t>
            </w:r>
          </w:p>
        </w:tc>
        <w:tc>
          <w:tcPr>
            <w:tcW w:w="4678" w:type="dxa"/>
          </w:tcPr>
          <w:p w:rsidR="0040357D" w:rsidRPr="00C36DB6" w:rsidRDefault="00FC09C9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Заместитель главного врача по </w:t>
            </w:r>
            <w:proofErr w:type="spellStart"/>
            <w:proofErr w:type="gramStart"/>
            <w:r w:rsidR="00194C31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proofErr w:type="gramEnd"/>
            <w:r w:rsidR="00194C31">
              <w:rPr>
                <w:rFonts w:ascii="Times New Roman" w:hAnsi="Times New Roman" w:cs="Times New Roman"/>
                <w:color w:val="000000"/>
              </w:rPr>
              <w:t xml:space="preserve"> экономическим вопросам</w:t>
            </w:r>
          </w:p>
        </w:tc>
        <w:tc>
          <w:tcPr>
            <w:tcW w:w="1134" w:type="dxa"/>
          </w:tcPr>
          <w:p w:rsidR="0040357D" w:rsidRPr="00C36DB6" w:rsidRDefault="00806A4B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4,8</w:t>
            </w:r>
          </w:p>
        </w:tc>
        <w:tc>
          <w:tcPr>
            <w:tcW w:w="850" w:type="dxa"/>
          </w:tcPr>
          <w:p w:rsidR="0040357D" w:rsidRPr="00C36DB6" w:rsidRDefault="007D26F1" w:rsidP="007D26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851" w:type="dxa"/>
          </w:tcPr>
          <w:p w:rsidR="0040357D" w:rsidRPr="00C36DB6" w:rsidRDefault="00B37D4F" w:rsidP="007D26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</w:t>
            </w:r>
            <w:r w:rsidR="007D26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40357D" w:rsidRPr="00C36DB6" w:rsidRDefault="00B37D4F" w:rsidP="007D26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</w:t>
            </w:r>
            <w:r w:rsidR="007D26F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</w:tcPr>
          <w:p w:rsidR="0040357D" w:rsidRPr="00C36DB6" w:rsidRDefault="00B37D4F" w:rsidP="007D26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</w:t>
            </w:r>
            <w:r w:rsidR="007D26F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3" w:type="dxa"/>
          </w:tcPr>
          <w:p w:rsidR="0040357D" w:rsidRPr="00C36DB6" w:rsidRDefault="00806A4B" w:rsidP="007D26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</w:t>
            </w:r>
            <w:r w:rsidR="007D26F1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1568F" w:rsidRPr="00BC185A" w:rsidTr="004A00EC">
        <w:trPr>
          <w:trHeight w:val="146"/>
        </w:trPr>
        <w:tc>
          <w:tcPr>
            <w:tcW w:w="567" w:type="dxa"/>
          </w:tcPr>
          <w:p w:rsidR="00C1568F" w:rsidRDefault="00A46386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694" w:type="dxa"/>
          </w:tcPr>
          <w:p w:rsidR="00C1568F" w:rsidRDefault="00C1568F" w:rsidP="00C1568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Удельный вес беременности среди подростков</w:t>
            </w:r>
          </w:p>
        </w:tc>
        <w:tc>
          <w:tcPr>
            <w:tcW w:w="1418" w:type="dxa"/>
          </w:tcPr>
          <w:p w:rsidR="00C1568F" w:rsidRDefault="00C1568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Абсолют</w:t>
            </w:r>
          </w:p>
          <w:p w:rsidR="00C1568F" w:rsidRDefault="00C1568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числа</w:t>
            </w:r>
          </w:p>
        </w:tc>
        <w:tc>
          <w:tcPr>
            <w:tcW w:w="1417" w:type="dxa"/>
          </w:tcPr>
          <w:p w:rsidR="00C1568F" w:rsidRDefault="00C1568F" w:rsidP="00C156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ЗАГС,</w:t>
            </w:r>
          </w:p>
          <w:p w:rsidR="00C1568F" w:rsidRDefault="00C1568F" w:rsidP="00C156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РБ и ЖФВ,</w:t>
            </w:r>
          </w:p>
          <w:p w:rsidR="00C1568F" w:rsidRDefault="00C1568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</w:tcPr>
          <w:p w:rsidR="00C1568F" w:rsidRDefault="00194C31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Зав. ЖК</w:t>
            </w:r>
          </w:p>
        </w:tc>
        <w:tc>
          <w:tcPr>
            <w:tcW w:w="1134" w:type="dxa"/>
          </w:tcPr>
          <w:p w:rsidR="00C1568F" w:rsidRPr="00780391" w:rsidRDefault="006742F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C1568F" w:rsidRPr="00780391" w:rsidRDefault="006742F5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</w:tcPr>
          <w:p w:rsidR="00C1568F" w:rsidRPr="00C1568F" w:rsidRDefault="006742F5" w:rsidP="006742F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50" w:type="dxa"/>
          </w:tcPr>
          <w:p w:rsidR="00C1568F" w:rsidRPr="00C1568F" w:rsidRDefault="006742F5" w:rsidP="007803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51" w:type="dxa"/>
          </w:tcPr>
          <w:p w:rsidR="00C1568F" w:rsidRPr="00C1568F" w:rsidRDefault="006742F5" w:rsidP="007803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53" w:type="dxa"/>
          </w:tcPr>
          <w:p w:rsidR="00C1568F" w:rsidRPr="00C1568F" w:rsidRDefault="00C1568F" w:rsidP="007803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568F">
              <w:rPr>
                <w:rFonts w:ascii="Times New Roman" w:hAnsi="Times New Roman" w:cs="Times New Roman"/>
                <w:color w:val="000000"/>
              </w:rPr>
              <w:t>1</w:t>
            </w:r>
            <w:r w:rsidR="006742F5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</w:tbl>
    <w:p w:rsidR="009A7DE2" w:rsidRPr="00FA5E6B" w:rsidRDefault="009A7DE2" w:rsidP="00502A8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580B" w:rsidRDefault="0009580B" w:rsidP="0009580B">
      <w:pPr>
        <w:pStyle w:val="Default"/>
        <w:contextualSpacing/>
        <w:jc w:val="both"/>
        <w:rPr>
          <w:b/>
          <w:sz w:val="28"/>
          <w:szCs w:val="28"/>
        </w:rPr>
      </w:pPr>
    </w:p>
    <w:p w:rsidR="00A46386" w:rsidRDefault="00A46386" w:rsidP="0009580B">
      <w:pPr>
        <w:pStyle w:val="Default"/>
        <w:contextualSpacing/>
        <w:jc w:val="both"/>
        <w:rPr>
          <w:b/>
          <w:sz w:val="28"/>
          <w:szCs w:val="28"/>
        </w:rPr>
      </w:pPr>
    </w:p>
    <w:p w:rsidR="0009580B" w:rsidRPr="00704108" w:rsidRDefault="0009580B" w:rsidP="0009580B">
      <w:pPr>
        <w:pStyle w:val="Defaul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="00223664" w:rsidRPr="00FA5E6B">
        <w:rPr>
          <w:b/>
          <w:sz w:val="28"/>
          <w:szCs w:val="28"/>
        </w:rPr>
        <w:t>Стратегическ</w:t>
      </w:r>
      <w:r w:rsidR="007E7DD0" w:rsidRPr="00FA5E6B">
        <w:rPr>
          <w:b/>
          <w:sz w:val="28"/>
          <w:szCs w:val="28"/>
        </w:rPr>
        <w:t>о</w:t>
      </w:r>
      <w:r w:rsidR="00223664" w:rsidRPr="00FA5E6B">
        <w:rPr>
          <w:b/>
          <w:sz w:val="28"/>
          <w:szCs w:val="28"/>
        </w:rPr>
        <w:t>е направлени</w:t>
      </w:r>
      <w:r w:rsidR="007E7DD0" w:rsidRPr="00FA5E6B">
        <w:rPr>
          <w:b/>
          <w:sz w:val="28"/>
          <w:szCs w:val="28"/>
        </w:rPr>
        <w:t>е</w:t>
      </w:r>
      <w:r w:rsidR="00223664" w:rsidRPr="00FA5E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Pr="00704108">
        <w:rPr>
          <w:b/>
          <w:sz w:val="28"/>
          <w:szCs w:val="28"/>
        </w:rPr>
        <w:t xml:space="preserve">Создание </w:t>
      </w:r>
      <w:proofErr w:type="gramStart"/>
      <w:r w:rsidRPr="00704108">
        <w:rPr>
          <w:b/>
          <w:sz w:val="28"/>
          <w:szCs w:val="28"/>
        </w:rPr>
        <w:t>пациент-ориентированной</w:t>
      </w:r>
      <w:proofErr w:type="gramEnd"/>
      <w:r w:rsidRPr="00704108">
        <w:rPr>
          <w:b/>
          <w:sz w:val="28"/>
          <w:szCs w:val="28"/>
        </w:rPr>
        <w:t xml:space="preserve"> системы оказания медицинской помощи.</w:t>
      </w:r>
    </w:p>
    <w:p w:rsidR="0009580B" w:rsidRDefault="0009580B" w:rsidP="0009580B">
      <w:pPr>
        <w:pStyle w:val="Default"/>
        <w:contextualSpacing/>
        <w:jc w:val="both"/>
        <w:rPr>
          <w:b/>
          <w:sz w:val="28"/>
          <w:szCs w:val="28"/>
        </w:rPr>
      </w:pPr>
    </w:p>
    <w:p w:rsidR="0009580B" w:rsidRPr="00704108" w:rsidRDefault="0025091B" w:rsidP="0009580B">
      <w:pPr>
        <w:pStyle w:val="Default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 </w:t>
      </w:r>
      <w:r w:rsidR="0009580B">
        <w:rPr>
          <w:b/>
          <w:sz w:val="28"/>
          <w:szCs w:val="28"/>
        </w:rPr>
        <w:t>3</w:t>
      </w:r>
      <w:r w:rsidR="000E3EA8">
        <w:rPr>
          <w:b/>
          <w:sz w:val="28"/>
          <w:szCs w:val="28"/>
        </w:rPr>
        <w:t>.1</w:t>
      </w:r>
      <w:r w:rsidR="0009580B" w:rsidRPr="0009580B">
        <w:rPr>
          <w:b/>
          <w:sz w:val="28"/>
          <w:szCs w:val="28"/>
        </w:rPr>
        <w:t xml:space="preserve"> </w:t>
      </w:r>
      <w:r w:rsidR="0009580B">
        <w:rPr>
          <w:b/>
          <w:sz w:val="28"/>
          <w:szCs w:val="28"/>
        </w:rPr>
        <w:t xml:space="preserve">Обеспечение </w:t>
      </w:r>
      <w:r w:rsidR="0009580B" w:rsidRPr="00704108">
        <w:rPr>
          <w:b/>
          <w:sz w:val="28"/>
          <w:szCs w:val="28"/>
        </w:rPr>
        <w:t>качества</w:t>
      </w:r>
      <w:r w:rsidR="0009580B">
        <w:rPr>
          <w:b/>
          <w:sz w:val="28"/>
          <w:szCs w:val="28"/>
        </w:rPr>
        <w:t xml:space="preserve"> предоставляемых</w:t>
      </w:r>
      <w:r w:rsidR="0009580B" w:rsidRPr="00704108">
        <w:rPr>
          <w:b/>
          <w:sz w:val="28"/>
          <w:szCs w:val="28"/>
        </w:rPr>
        <w:t xml:space="preserve"> медицинских услуг.</w:t>
      </w:r>
    </w:p>
    <w:p w:rsidR="0017413B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7413B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b"/>
        <w:tblW w:w="16160" w:type="dxa"/>
        <w:tblInd w:w="-743" w:type="dxa"/>
        <w:tblLayout w:type="fixed"/>
        <w:tblLook w:val="04A0"/>
      </w:tblPr>
      <w:tblGrid>
        <w:gridCol w:w="566"/>
        <w:gridCol w:w="2695"/>
        <w:gridCol w:w="1418"/>
        <w:gridCol w:w="1417"/>
        <w:gridCol w:w="4678"/>
        <w:gridCol w:w="1134"/>
        <w:gridCol w:w="850"/>
        <w:gridCol w:w="851"/>
        <w:gridCol w:w="850"/>
        <w:gridCol w:w="851"/>
        <w:gridCol w:w="850"/>
      </w:tblGrid>
      <w:tr w:rsidR="0017413B" w:rsidRPr="003146BA" w:rsidTr="004A00EC">
        <w:tc>
          <w:tcPr>
            <w:tcW w:w="566" w:type="dxa"/>
            <w:vMerge w:val="restart"/>
          </w:tcPr>
          <w:p w:rsidR="0017413B" w:rsidRPr="003146B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6BA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695" w:type="dxa"/>
            <w:vMerge w:val="restart"/>
          </w:tcPr>
          <w:p w:rsidR="0017413B" w:rsidRPr="003146B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6BA">
              <w:rPr>
                <w:rFonts w:ascii="Times New Roman" w:hAnsi="Times New Roman" w:cs="Times New Roman"/>
                <w:color w:val="000000"/>
              </w:rPr>
              <w:t>Наименование целевого индикатора</w:t>
            </w:r>
          </w:p>
        </w:tc>
        <w:tc>
          <w:tcPr>
            <w:tcW w:w="1418" w:type="dxa"/>
            <w:vMerge w:val="restart"/>
          </w:tcPr>
          <w:p w:rsidR="0017413B" w:rsidRPr="003146BA" w:rsidRDefault="0017413B" w:rsidP="004A00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6BA">
              <w:rPr>
                <w:rFonts w:ascii="Times New Roman" w:hAnsi="Times New Roman" w:cs="Times New Roman"/>
                <w:color w:val="000000"/>
              </w:rPr>
              <w:t>Ед</w:t>
            </w:r>
            <w:r w:rsidR="004A00EC">
              <w:rPr>
                <w:rFonts w:ascii="Times New Roman" w:hAnsi="Times New Roman" w:cs="Times New Roman"/>
                <w:color w:val="000000"/>
              </w:rPr>
              <w:t>иница</w:t>
            </w:r>
            <w:r w:rsidRPr="003146BA">
              <w:rPr>
                <w:rFonts w:ascii="Times New Roman" w:hAnsi="Times New Roman" w:cs="Times New Roman"/>
                <w:color w:val="000000"/>
              </w:rPr>
              <w:t xml:space="preserve"> измерения </w:t>
            </w:r>
          </w:p>
        </w:tc>
        <w:tc>
          <w:tcPr>
            <w:tcW w:w="1417" w:type="dxa"/>
            <w:vMerge w:val="restart"/>
          </w:tcPr>
          <w:p w:rsidR="0017413B" w:rsidRPr="003146B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6BA">
              <w:rPr>
                <w:rFonts w:ascii="Times New Roman" w:hAnsi="Times New Roman" w:cs="Times New Roman"/>
                <w:color w:val="000000"/>
              </w:rPr>
              <w:t>Источник информации</w:t>
            </w:r>
          </w:p>
        </w:tc>
        <w:tc>
          <w:tcPr>
            <w:tcW w:w="4678" w:type="dxa"/>
            <w:vMerge w:val="restart"/>
          </w:tcPr>
          <w:p w:rsidR="0017413B" w:rsidRPr="003146B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6BA">
              <w:rPr>
                <w:rFonts w:ascii="Times New Roman" w:hAnsi="Times New Roman" w:cs="Times New Roman"/>
                <w:color w:val="000000"/>
              </w:rPr>
              <w:t>Ответственные</w:t>
            </w:r>
          </w:p>
        </w:tc>
        <w:tc>
          <w:tcPr>
            <w:tcW w:w="1134" w:type="dxa"/>
            <w:vMerge w:val="restart"/>
          </w:tcPr>
          <w:p w:rsidR="0017413B" w:rsidRPr="003146BA" w:rsidRDefault="004A00EC" w:rsidP="004A00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B6">
              <w:rPr>
                <w:rFonts w:ascii="Times New Roman" w:hAnsi="Times New Roman" w:cs="Times New Roman"/>
                <w:color w:val="000000"/>
              </w:rPr>
              <w:t>Факт тек</w:t>
            </w:r>
            <w:r>
              <w:rPr>
                <w:rFonts w:ascii="Times New Roman" w:hAnsi="Times New Roman" w:cs="Times New Roman"/>
                <w:color w:val="000000"/>
              </w:rPr>
              <w:t xml:space="preserve">ущего </w:t>
            </w:r>
            <w:r w:rsidRPr="00C36DB6">
              <w:rPr>
                <w:rFonts w:ascii="Times New Roman" w:hAnsi="Times New Roman" w:cs="Times New Roman"/>
                <w:color w:val="000000"/>
              </w:rPr>
              <w:t>года</w:t>
            </w:r>
            <w:r w:rsidRPr="003146B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252" w:type="dxa"/>
            <w:gridSpan w:val="5"/>
          </w:tcPr>
          <w:p w:rsidR="0017413B" w:rsidRPr="003146B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6BA">
              <w:rPr>
                <w:rFonts w:ascii="Times New Roman" w:hAnsi="Times New Roman" w:cs="Times New Roman"/>
                <w:color w:val="000000"/>
              </w:rPr>
              <w:t>План (годы)</w:t>
            </w:r>
          </w:p>
        </w:tc>
      </w:tr>
      <w:tr w:rsidR="0017413B" w:rsidRPr="00BC185A" w:rsidTr="004A00EC">
        <w:tc>
          <w:tcPr>
            <w:tcW w:w="566" w:type="dxa"/>
            <w:vMerge/>
          </w:tcPr>
          <w:p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vMerge/>
          </w:tcPr>
          <w:p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7413B" w:rsidRPr="00BC185A" w:rsidRDefault="003146BA" w:rsidP="006742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674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51" w:type="dxa"/>
          </w:tcPr>
          <w:p w:rsidR="0017413B" w:rsidRPr="00BC185A" w:rsidRDefault="006742F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="0031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50" w:type="dxa"/>
          </w:tcPr>
          <w:p w:rsidR="0017413B" w:rsidRPr="00BC185A" w:rsidRDefault="006742F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31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51" w:type="dxa"/>
          </w:tcPr>
          <w:p w:rsidR="0017413B" w:rsidRPr="00BC185A" w:rsidRDefault="006742F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31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50" w:type="dxa"/>
          </w:tcPr>
          <w:p w:rsidR="0017413B" w:rsidRPr="00BC185A" w:rsidRDefault="006742F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31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17413B" w:rsidRPr="003146BA" w:rsidTr="004A00EC">
        <w:tc>
          <w:tcPr>
            <w:tcW w:w="566" w:type="dxa"/>
          </w:tcPr>
          <w:p w:rsidR="0017413B" w:rsidRPr="003146B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6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</w:tcPr>
          <w:p w:rsidR="0017413B" w:rsidRPr="003146B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6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</w:tcPr>
          <w:p w:rsidR="0017413B" w:rsidRPr="003146B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6B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</w:tcPr>
          <w:p w:rsidR="0017413B" w:rsidRPr="003146B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6B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678" w:type="dxa"/>
          </w:tcPr>
          <w:p w:rsidR="0017413B" w:rsidRPr="003146B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6B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17413B" w:rsidRPr="003146B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6B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0" w:type="dxa"/>
          </w:tcPr>
          <w:p w:rsidR="0017413B" w:rsidRPr="003146B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6B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</w:tcPr>
          <w:p w:rsidR="0017413B" w:rsidRPr="003146B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6B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0" w:type="dxa"/>
          </w:tcPr>
          <w:p w:rsidR="0017413B" w:rsidRPr="003146B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6B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</w:tcPr>
          <w:p w:rsidR="0017413B" w:rsidRPr="003146B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6B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</w:tcPr>
          <w:p w:rsidR="0017413B" w:rsidRPr="003146B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6B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76808" w:rsidRPr="00BC185A" w:rsidTr="004A00EC">
        <w:tc>
          <w:tcPr>
            <w:tcW w:w="566" w:type="dxa"/>
          </w:tcPr>
          <w:p w:rsidR="00E76808" w:rsidRPr="003146BA" w:rsidRDefault="00E76808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6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</w:tcPr>
          <w:p w:rsidR="00E76808" w:rsidRPr="00BC185A" w:rsidRDefault="00E7680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623">
              <w:rPr>
                <w:rFonts w:ascii="Times New Roman" w:hAnsi="Times New Roman" w:cs="Times New Roman"/>
                <w:lang w:eastAsia="ru-RU"/>
              </w:rPr>
              <w:t>Уровень удовлетворенности населения качеством медицинской помощи</w:t>
            </w:r>
          </w:p>
        </w:tc>
        <w:tc>
          <w:tcPr>
            <w:tcW w:w="1418" w:type="dxa"/>
          </w:tcPr>
          <w:p w:rsidR="00E76808" w:rsidRPr="00BC185A" w:rsidRDefault="00E7680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E76808" w:rsidRPr="00BC185A" w:rsidRDefault="00FC09C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4678" w:type="dxa"/>
          </w:tcPr>
          <w:p w:rsidR="00E76808" w:rsidRPr="00BC185A" w:rsidRDefault="00194C3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ВА</w:t>
            </w:r>
          </w:p>
        </w:tc>
        <w:tc>
          <w:tcPr>
            <w:tcW w:w="1134" w:type="dxa"/>
          </w:tcPr>
          <w:p w:rsidR="00E76808" w:rsidRPr="00BC185A" w:rsidRDefault="006742F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92,1</w:t>
            </w:r>
          </w:p>
        </w:tc>
        <w:tc>
          <w:tcPr>
            <w:tcW w:w="850" w:type="dxa"/>
          </w:tcPr>
          <w:p w:rsidR="00E76808" w:rsidRPr="00BC185A" w:rsidRDefault="006742F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92,2</w:t>
            </w:r>
          </w:p>
        </w:tc>
        <w:tc>
          <w:tcPr>
            <w:tcW w:w="851" w:type="dxa"/>
          </w:tcPr>
          <w:p w:rsidR="00E76808" w:rsidRPr="00BC185A" w:rsidRDefault="006742F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850" w:type="dxa"/>
          </w:tcPr>
          <w:p w:rsidR="00E76808" w:rsidRPr="00BC185A" w:rsidRDefault="006742F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51" w:type="dxa"/>
          </w:tcPr>
          <w:p w:rsidR="00E76808" w:rsidRPr="00BC185A" w:rsidRDefault="006742F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50" w:type="dxa"/>
          </w:tcPr>
          <w:p w:rsidR="00E76808" w:rsidRPr="00BC185A" w:rsidRDefault="006742F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E76808" w:rsidRPr="00BC185A" w:rsidTr="004A00EC">
        <w:tc>
          <w:tcPr>
            <w:tcW w:w="566" w:type="dxa"/>
          </w:tcPr>
          <w:p w:rsidR="00E76808" w:rsidRPr="003146BA" w:rsidRDefault="00E76808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6BA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2695" w:type="dxa"/>
          </w:tcPr>
          <w:p w:rsidR="00E76808" w:rsidRPr="00BC185A" w:rsidRDefault="00E7680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Показатель обоснованных обращений населения по вопросам качества оказания медицинских услуг</w:t>
            </w:r>
          </w:p>
        </w:tc>
        <w:tc>
          <w:tcPr>
            <w:tcW w:w="1418" w:type="dxa"/>
          </w:tcPr>
          <w:p w:rsidR="00E76808" w:rsidRPr="00E76808" w:rsidRDefault="00E76808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808">
              <w:rPr>
                <w:rFonts w:ascii="Times New Roman" w:hAnsi="Times New Roman" w:cs="Times New Roman"/>
                <w:color w:val="000000"/>
              </w:rPr>
              <w:t xml:space="preserve">На 100 </w:t>
            </w:r>
            <w:proofErr w:type="spellStart"/>
            <w:proofErr w:type="gramStart"/>
            <w:r w:rsidRPr="00E76808">
              <w:rPr>
                <w:rFonts w:ascii="Times New Roman" w:hAnsi="Times New Roman" w:cs="Times New Roman"/>
                <w:color w:val="000000"/>
              </w:rPr>
              <w:t>тыс</w:t>
            </w:r>
            <w:proofErr w:type="spellEnd"/>
            <w:proofErr w:type="gramEnd"/>
            <w:r w:rsidRPr="00E76808">
              <w:rPr>
                <w:rFonts w:ascii="Times New Roman" w:hAnsi="Times New Roman" w:cs="Times New Roman"/>
                <w:color w:val="000000"/>
              </w:rPr>
              <w:t xml:space="preserve"> населения</w:t>
            </w:r>
          </w:p>
        </w:tc>
        <w:tc>
          <w:tcPr>
            <w:tcW w:w="1417" w:type="dxa"/>
          </w:tcPr>
          <w:p w:rsidR="00E76808" w:rsidRPr="00FC09C9" w:rsidRDefault="00FC09C9" w:rsidP="00A46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Call-cent</w:t>
            </w:r>
            <w:r w:rsidR="00A46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канцелярия</w:t>
            </w:r>
          </w:p>
        </w:tc>
        <w:tc>
          <w:tcPr>
            <w:tcW w:w="4678" w:type="dxa"/>
          </w:tcPr>
          <w:p w:rsidR="00E76808" w:rsidRPr="00FC09C9" w:rsidRDefault="00194C31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ВА</w:t>
            </w:r>
          </w:p>
        </w:tc>
        <w:tc>
          <w:tcPr>
            <w:tcW w:w="1134" w:type="dxa"/>
          </w:tcPr>
          <w:p w:rsidR="00E76808" w:rsidRPr="00BC185A" w:rsidRDefault="006742F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E76808" w:rsidRPr="00BC185A" w:rsidRDefault="006742F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E76808" w:rsidRPr="00BC185A" w:rsidRDefault="006742F5" w:rsidP="007D2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E76808" w:rsidRPr="00BC185A" w:rsidRDefault="007D26F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74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E76808" w:rsidRPr="00BC185A" w:rsidRDefault="007D26F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 w:rsidR="00674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76808" w:rsidRPr="00BC185A" w:rsidRDefault="007D26F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 w:rsidR="00674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6808" w:rsidRPr="00BC185A" w:rsidTr="004A00EC">
        <w:tc>
          <w:tcPr>
            <w:tcW w:w="566" w:type="dxa"/>
          </w:tcPr>
          <w:p w:rsidR="00E76808" w:rsidRPr="003146BA" w:rsidRDefault="003146BA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695" w:type="dxa"/>
          </w:tcPr>
          <w:p w:rsidR="00E76808" w:rsidRDefault="00E76808" w:rsidP="0017413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Охват населения электронными паспортами здоровья</w:t>
            </w:r>
          </w:p>
        </w:tc>
        <w:tc>
          <w:tcPr>
            <w:tcW w:w="1418" w:type="dxa"/>
          </w:tcPr>
          <w:p w:rsidR="00E76808" w:rsidRPr="00E76808" w:rsidRDefault="00FC09C9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417" w:type="dxa"/>
          </w:tcPr>
          <w:p w:rsidR="00E76808" w:rsidRPr="00BC185A" w:rsidRDefault="00FC09C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РЦЭЗ</w:t>
            </w:r>
          </w:p>
        </w:tc>
        <w:tc>
          <w:tcPr>
            <w:tcW w:w="4678" w:type="dxa"/>
          </w:tcPr>
          <w:p w:rsidR="00E76808" w:rsidRPr="00BC185A" w:rsidRDefault="00FC09C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Заместитель главного врача по </w:t>
            </w:r>
            <w:proofErr w:type="gramStart"/>
            <w:r w:rsidR="00194C31">
              <w:rPr>
                <w:rFonts w:ascii="Times New Roman" w:hAnsi="Times New Roman" w:cs="Times New Roman"/>
                <w:color w:val="000000"/>
              </w:rPr>
              <w:t>СР</w:t>
            </w:r>
            <w:proofErr w:type="gramEnd"/>
          </w:p>
        </w:tc>
        <w:tc>
          <w:tcPr>
            <w:tcW w:w="1134" w:type="dxa"/>
          </w:tcPr>
          <w:p w:rsidR="00E76808" w:rsidRPr="00BC185A" w:rsidRDefault="006742F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850" w:type="dxa"/>
          </w:tcPr>
          <w:p w:rsidR="00E76808" w:rsidRDefault="006742F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851" w:type="dxa"/>
          </w:tcPr>
          <w:p w:rsidR="00E76808" w:rsidRDefault="006742F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850" w:type="dxa"/>
          </w:tcPr>
          <w:p w:rsidR="00E76808" w:rsidRDefault="006742F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851" w:type="dxa"/>
          </w:tcPr>
          <w:p w:rsidR="00E76808" w:rsidRDefault="006742F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850" w:type="dxa"/>
          </w:tcPr>
          <w:p w:rsidR="00E76808" w:rsidRPr="00BC185A" w:rsidRDefault="006742F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="00E76808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E76808" w:rsidRPr="00BC185A" w:rsidTr="004A00EC">
        <w:tc>
          <w:tcPr>
            <w:tcW w:w="566" w:type="dxa"/>
          </w:tcPr>
          <w:p w:rsidR="00E76808" w:rsidRPr="003146BA" w:rsidRDefault="003146BA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6B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95" w:type="dxa"/>
          </w:tcPr>
          <w:p w:rsidR="00E76808" w:rsidRDefault="00E76808" w:rsidP="0017413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32B">
              <w:rPr>
                <w:rFonts w:ascii="Times New Roman" w:hAnsi="Times New Roman" w:cs="Times New Roman"/>
                <w:lang w:eastAsia="ru-RU"/>
              </w:rPr>
              <w:t xml:space="preserve">Доля </w:t>
            </w:r>
            <w:proofErr w:type="gramStart"/>
            <w:r w:rsidRPr="0005232B">
              <w:rPr>
                <w:rFonts w:ascii="Times New Roman" w:hAnsi="Times New Roman" w:cs="Times New Roman"/>
                <w:lang w:eastAsia="ru-RU"/>
              </w:rPr>
              <w:t>населения</w:t>
            </w:r>
            <w:proofErr w:type="gramEnd"/>
            <w:r w:rsidRPr="0005232B">
              <w:rPr>
                <w:rFonts w:ascii="Times New Roman" w:hAnsi="Times New Roman" w:cs="Times New Roman"/>
                <w:lang w:eastAsia="ru-RU"/>
              </w:rPr>
              <w:t xml:space="preserve"> за которое ОСМС получены отчисления и взносы за СМС</w:t>
            </w:r>
          </w:p>
        </w:tc>
        <w:tc>
          <w:tcPr>
            <w:tcW w:w="1418" w:type="dxa"/>
          </w:tcPr>
          <w:p w:rsidR="00E76808" w:rsidRPr="00E76808" w:rsidRDefault="00FC09C9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417" w:type="dxa"/>
          </w:tcPr>
          <w:p w:rsidR="00E76808" w:rsidRPr="00BC185A" w:rsidRDefault="00E7680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E76808" w:rsidRPr="00BC185A" w:rsidRDefault="00FC09C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главного врача по экономическим вопросам</w:t>
            </w:r>
          </w:p>
        </w:tc>
        <w:tc>
          <w:tcPr>
            <w:tcW w:w="1134" w:type="dxa"/>
          </w:tcPr>
          <w:p w:rsidR="00E76808" w:rsidRPr="00BC185A" w:rsidRDefault="00E7680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76808" w:rsidRDefault="00E7680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76808" w:rsidRDefault="00E7680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76808" w:rsidRDefault="00E7680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76808" w:rsidRDefault="00E7680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76808" w:rsidRPr="00BC185A" w:rsidRDefault="00E7680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CCC" w:rsidRPr="00BC185A" w:rsidTr="004A00EC">
        <w:tc>
          <w:tcPr>
            <w:tcW w:w="566" w:type="dxa"/>
          </w:tcPr>
          <w:p w:rsidR="00020CCC" w:rsidRPr="003146BA" w:rsidRDefault="003146BA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6B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695" w:type="dxa"/>
          </w:tcPr>
          <w:p w:rsidR="00020CCC" w:rsidRPr="0005232B" w:rsidRDefault="00B36B2D" w:rsidP="0017413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обращений</w:t>
            </w:r>
            <w:r w:rsidR="00020CCC" w:rsidRPr="00020CCC">
              <w:rPr>
                <w:rFonts w:ascii="Times New Roman" w:hAnsi="Times New Roman" w:cs="Times New Roman"/>
                <w:lang w:eastAsia="ru-RU"/>
              </w:rPr>
              <w:t xml:space="preserve"> населения через медицинский Call-центр</w:t>
            </w:r>
          </w:p>
        </w:tc>
        <w:tc>
          <w:tcPr>
            <w:tcW w:w="1418" w:type="dxa"/>
          </w:tcPr>
          <w:p w:rsidR="00020CCC" w:rsidRPr="00E76808" w:rsidRDefault="00B36B2D" w:rsidP="00B36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Абсолютное число</w:t>
            </w:r>
          </w:p>
        </w:tc>
        <w:tc>
          <w:tcPr>
            <w:tcW w:w="1417" w:type="dxa"/>
          </w:tcPr>
          <w:p w:rsidR="00020CCC" w:rsidRPr="00BC185A" w:rsidRDefault="000E3EA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СПП</w:t>
            </w:r>
          </w:p>
        </w:tc>
        <w:tc>
          <w:tcPr>
            <w:tcW w:w="4678" w:type="dxa"/>
          </w:tcPr>
          <w:p w:rsidR="00020CCC" w:rsidRPr="00FC09C9" w:rsidRDefault="00194C31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ВА</w:t>
            </w:r>
          </w:p>
        </w:tc>
        <w:tc>
          <w:tcPr>
            <w:tcW w:w="1134" w:type="dxa"/>
          </w:tcPr>
          <w:p w:rsidR="00020CCC" w:rsidRPr="00BC185A" w:rsidRDefault="006742F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850" w:type="dxa"/>
          </w:tcPr>
          <w:p w:rsidR="00020CCC" w:rsidRDefault="006742F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020CCC" w:rsidRDefault="006742F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850" w:type="dxa"/>
          </w:tcPr>
          <w:p w:rsidR="00020CCC" w:rsidRDefault="006742F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851" w:type="dxa"/>
          </w:tcPr>
          <w:p w:rsidR="00020CCC" w:rsidRDefault="006742F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020CCC" w:rsidRDefault="006742F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17413B" w:rsidRPr="00BC185A" w:rsidTr="004A00EC">
        <w:tc>
          <w:tcPr>
            <w:tcW w:w="566" w:type="dxa"/>
          </w:tcPr>
          <w:p w:rsidR="0017413B" w:rsidRPr="00BC185A" w:rsidRDefault="0009580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5" w:type="dxa"/>
          </w:tcPr>
          <w:p w:rsidR="0017413B" w:rsidRPr="00BC185A" w:rsidRDefault="007206BF" w:rsidP="00720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CCC">
              <w:rPr>
                <w:rFonts w:ascii="Times New Roman" w:hAnsi="Times New Roman" w:cs="Times New Roman"/>
                <w:lang w:eastAsia="ru-RU"/>
              </w:rPr>
              <w:t>Охват населения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разъяснительной работой по ОСМС</w:t>
            </w:r>
            <w:r w:rsidRPr="00020CCC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17413B" w:rsidRPr="00BC185A" w:rsidRDefault="007206BF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17413B" w:rsidRPr="00BC185A" w:rsidRDefault="00194C3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ВА</w:t>
            </w:r>
          </w:p>
        </w:tc>
        <w:tc>
          <w:tcPr>
            <w:tcW w:w="1134" w:type="dxa"/>
          </w:tcPr>
          <w:p w:rsidR="0017413B" w:rsidRPr="00BC185A" w:rsidRDefault="006742F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81,5%</w:t>
            </w:r>
          </w:p>
        </w:tc>
        <w:tc>
          <w:tcPr>
            <w:tcW w:w="850" w:type="dxa"/>
          </w:tcPr>
          <w:p w:rsidR="0017413B" w:rsidRPr="00BC185A" w:rsidRDefault="006742F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851" w:type="dxa"/>
          </w:tcPr>
          <w:p w:rsidR="0017413B" w:rsidRPr="00BC185A" w:rsidRDefault="006742F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95,1%</w:t>
            </w:r>
          </w:p>
        </w:tc>
        <w:tc>
          <w:tcPr>
            <w:tcW w:w="850" w:type="dxa"/>
          </w:tcPr>
          <w:p w:rsidR="0017413B" w:rsidRPr="00BC185A" w:rsidRDefault="006742F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  <w:r w:rsidR="00720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17413B" w:rsidRPr="00BC185A" w:rsidRDefault="006742F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98%</w:t>
            </w:r>
          </w:p>
        </w:tc>
        <w:tc>
          <w:tcPr>
            <w:tcW w:w="850" w:type="dxa"/>
          </w:tcPr>
          <w:p w:rsidR="0017413B" w:rsidRPr="00BC185A" w:rsidRDefault="006742F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99-100%</w:t>
            </w:r>
          </w:p>
        </w:tc>
      </w:tr>
      <w:tr w:rsidR="006742F5" w:rsidRPr="00BC185A" w:rsidTr="004A00EC">
        <w:tc>
          <w:tcPr>
            <w:tcW w:w="566" w:type="dxa"/>
          </w:tcPr>
          <w:p w:rsidR="006742F5" w:rsidRPr="00BC185A" w:rsidRDefault="006742F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5" w:type="dxa"/>
          </w:tcPr>
          <w:p w:rsidR="006742F5" w:rsidRDefault="006742F5" w:rsidP="00FD3E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структурных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подразделе</w:t>
            </w:r>
          </w:p>
          <w:p w:rsidR="006742F5" w:rsidRPr="00BC185A" w:rsidRDefault="006742F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ний</w:t>
            </w:r>
            <w:proofErr w:type="spellEnd"/>
            <w:r w:rsidRPr="00B376AA">
              <w:rPr>
                <w:rFonts w:ascii="Times New Roman" w:hAnsi="Times New Roman" w:cs="Times New Roman"/>
                <w:color w:val="000000"/>
              </w:rPr>
              <w:t xml:space="preserve"> ПМСП </w:t>
            </w:r>
            <w:proofErr w:type="gramStart"/>
            <w:r w:rsidRPr="00B376AA">
              <w:rPr>
                <w:rFonts w:ascii="Times New Roman" w:hAnsi="Times New Roman" w:cs="Times New Roman"/>
                <w:color w:val="000000"/>
              </w:rPr>
              <w:t>внедривших</w:t>
            </w:r>
            <w:proofErr w:type="gramEnd"/>
            <w:r w:rsidRPr="00B376AA">
              <w:rPr>
                <w:rFonts w:ascii="Times New Roman" w:hAnsi="Times New Roman" w:cs="Times New Roman"/>
                <w:color w:val="000000"/>
              </w:rPr>
              <w:t xml:space="preserve"> сервис "электронная очередь"</w:t>
            </w:r>
          </w:p>
        </w:tc>
        <w:tc>
          <w:tcPr>
            <w:tcW w:w="1418" w:type="dxa"/>
          </w:tcPr>
          <w:p w:rsidR="006742F5" w:rsidRPr="00BC185A" w:rsidRDefault="006742F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</w:t>
            </w:r>
            <w:proofErr w:type="spellEnd"/>
          </w:p>
        </w:tc>
        <w:tc>
          <w:tcPr>
            <w:tcW w:w="1417" w:type="dxa"/>
          </w:tcPr>
          <w:p w:rsidR="006742F5" w:rsidRPr="00BC185A" w:rsidRDefault="006742F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</w:t>
            </w:r>
          </w:p>
        </w:tc>
        <w:tc>
          <w:tcPr>
            <w:tcW w:w="4678" w:type="dxa"/>
          </w:tcPr>
          <w:p w:rsidR="006742F5" w:rsidRPr="00BC185A" w:rsidRDefault="006742F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Заместитель главного врача по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СР</w:t>
            </w:r>
            <w:proofErr w:type="gramEnd"/>
          </w:p>
        </w:tc>
        <w:tc>
          <w:tcPr>
            <w:tcW w:w="1134" w:type="dxa"/>
          </w:tcPr>
          <w:p w:rsidR="006742F5" w:rsidRPr="00BC185A" w:rsidRDefault="00331D0D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6742F5" w:rsidRPr="00BC185A" w:rsidRDefault="006742F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6742F5" w:rsidRDefault="006742F5">
            <w:r w:rsidRPr="00A87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6742F5" w:rsidRDefault="006742F5">
            <w:r w:rsidRPr="00A87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6742F5" w:rsidRDefault="006742F5">
            <w:r w:rsidRPr="00A87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6742F5" w:rsidRDefault="006742F5">
            <w:r w:rsidRPr="00A87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A46386" w:rsidRPr="00BC185A" w:rsidTr="004A00EC">
        <w:tc>
          <w:tcPr>
            <w:tcW w:w="566" w:type="dxa"/>
          </w:tcPr>
          <w:p w:rsidR="00A46386" w:rsidRPr="00BC185A" w:rsidRDefault="00A46386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5" w:type="dxa"/>
          </w:tcPr>
          <w:p w:rsidR="00A46386" w:rsidRPr="00BC185A" w:rsidRDefault="00A46386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  <w:r w:rsidRPr="00B376A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структурных подразделений ЦРБ</w:t>
            </w:r>
            <w:r w:rsidRPr="00B376AA">
              <w:rPr>
                <w:rFonts w:ascii="Times New Roman" w:hAnsi="Times New Roman" w:cs="Times New Roman"/>
                <w:color w:val="000000"/>
              </w:rPr>
              <w:t xml:space="preserve"> внедривших  "электронн</w:t>
            </w:r>
            <w:r>
              <w:rPr>
                <w:rFonts w:ascii="Times New Roman" w:hAnsi="Times New Roman" w:cs="Times New Roman"/>
                <w:color w:val="000000"/>
              </w:rPr>
              <w:t>ый</w:t>
            </w:r>
            <w:r w:rsidRPr="00B376A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документо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оборот</w:t>
            </w:r>
            <w:proofErr w:type="gramEnd"/>
            <w:r w:rsidRPr="00B376AA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418" w:type="dxa"/>
          </w:tcPr>
          <w:p w:rsidR="00A46386" w:rsidRPr="00BC185A" w:rsidRDefault="00A46386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Асб</w:t>
            </w:r>
            <w:proofErr w:type="spellEnd"/>
          </w:p>
        </w:tc>
        <w:tc>
          <w:tcPr>
            <w:tcW w:w="1417" w:type="dxa"/>
          </w:tcPr>
          <w:p w:rsidR="00A46386" w:rsidRPr="00BC185A" w:rsidRDefault="00A46386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</w:t>
            </w:r>
          </w:p>
        </w:tc>
        <w:tc>
          <w:tcPr>
            <w:tcW w:w="4678" w:type="dxa"/>
          </w:tcPr>
          <w:p w:rsidR="00A46386" w:rsidRPr="00BC185A" w:rsidRDefault="00A46386" w:rsidP="00194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Заместитель главного врача по </w:t>
            </w:r>
            <w:proofErr w:type="gramStart"/>
            <w:r w:rsidR="00194C31">
              <w:rPr>
                <w:rFonts w:ascii="Times New Roman" w:hAnsi="Times New Roman" w:cs="Times New Roman"/>
                <w:color w:val="000000"/>
              </w:rPr>
              <w:t>СР</w:t>
            </w:r>
            <w:proofErr w:type="gramEnd"/>
          </w:p>
        </w:tc>
        <w:tc>
          <w:tcPr>
            <w:tcW w:w="1134" w:type="dxa"/>
          </w:tcPr>
          <w:p w:rsidR="00A46386" w:rsidRPr="00BC185A" w:rsidRDefault="006742F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85%</w:t>
            </w:r>
          </w:p>
        </w:tc>
        <w:tc>
          <w:tcPr>
            <w:tcW w:w="850" w:type="dxa"/>
          </w:tcPr>
          <w:p w:rsidR="00A46386" w:rsidRPr="00BC185A" w:rsidRDefault="006742F5" w:rsidP="006742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851" w:type="dxa"/>
          </w:tcPr>
          <w:p w:rsidR="00A46386" w:rsidRPr="00BC185A" w:rsidRDefault="006742F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95%</w:t>
            </w:r>
          </w:p>
        </w:tc>
        <w:tc>
          <w:tcPr>
            <w:tcW w:w="850" w:type="dxa"/>
          </w:tcPr>
          <w:p w:rsidR="00A46386" w:rsidRPr="00BC185A" w:rsidRDefault="006742F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96%</w:t>
            </w:r>
          </w:p>
        </w:tc>
        <w:tc>
          <w:tcPr>
            <w:tcW w:w="851" w:type="dxa"/>
          </w:tcPr>
          <w:p w:rsidR="00A46386" w:rsidRPr="00BC185A" w:rsidRDefault="006742F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97%</w:t>
            </w:r>
          </w:p>
        </w:tc>
        <w:tc>
          <w:tcPr>
            <w:tcW w:w="850" w:type="dxa"/>
          </w:tcPr>
          <w:p w:rsidR="00A46386" w:rsidRPr="00BC185A" w:rsidRDefault="006742F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98-100%</w:t>
            </w:r>
          </w:p>
        </w:tc>
      </w:tr>
      <w:tr w:rsidR="00A46386" w:rsidRPr="00BC185A" w:rsidTr="004A00EC">
        <w:tc>
          <w:tcPr>
            <w:tcW w:w="566" w:type="dxa"/>
          </w:tcPr>
          <w:p w:rsidR="00A46386" w:rsidRPr="00BC185A" w:rsidRDefault="00A46386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5" w:type="dxa"/>
          </w:tcPr>
          <w:p w:rsidR="00A46386" w:rsidRPr="00BC185A" w:rsidRDefault="00A46386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  <w:r w:rsidRPr="00B376A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структурных подразделений ЦРБ</w:t>
            </w:r>
            <w:r w:rsidRPr="00B376AA">
              <w:rPr>
                <w:rFonts w:ascii="Times New Roman" w:hAnsi="Times New Roman" w:cs="Times New Roman"/>
                <w:color w:val="000000"/>
              </w:rPr>
              <w:t xml:space="preserve"> внедривших  </w:t>
            </w:r>
            <w:r>
              <w:rPr>
                <w:rFonts w:ascii="Times New Roman" w:hAnsi="Times New Roman" w:cs="Times New Roman"/>
                <w:color w:val="000000"/>
              </w:rPr>
              <w:t>видеонаблюдение</w:t>
            </w:r>
          </w:p>
        </w:tc>
        <w:tc>
          <w:tcPr>
            <w:tcW w:w="1418" w:type="dxa"/>
          </w:tcPr>
          <w:p w:rsidR="00A46386" w:rsidRPr="00BC185A" w:rsidRDefault="00A46386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46386" w:rsidRPr="00BC185A" w:rsidRDefault="00A46386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Сервисный центр</w:t>
            </w:r>
          </w:p>
        </w:tc>
        <w:tc>
          <w:tcPr>
            <w:tcW w:w="4678" w:type="dxa"/>
          </w:tcPr>
          <w:p w:rsidR="00A46386" w:rsidRPr="00BC185A" w:rsidRDefault="00194C3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Зовхоз</w:t>
            </w:r>
            <w:proofErr w:type="spellEnd"/>
          </w:p>
        </w:tc>
        <w:tc>
          <w:tcPr>
            <w:tcW w:w="1134" w:type="dxa"/>
          </w:tcPr>
          <w:p w:rsidR="00A46386" w:rsidRPr="00BC185A" w:rsidRDefault="006742F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46386" w:rsidRPr="00BC185A" w:rsidRDefault="006742F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851" w:type="dxa"/>
          </w:tcPr>
          <w:p w:rsidR="00A46386" w:rsidRPr="00BC185A" w:rsidRDefault="006742F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850" w:type="dxa"/>
          </w:tcPr>
          <w:p w:rsidR="00A46386" w:rsidRPr="00BC185A" w:rsidRDefault="006742F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851" w:type="dxa"/>
          </w:tcPr>
          <w:p w:rsidR="00A46386" w:rsidRPr="00BC185A" w:rsidRDefault="006742F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0" w:type="dxa"/>
          </w:tcPr>
          <w:p w:rsidR="00A46386" w:rsidRPr="00BC185A" w:rsidRDefault="006742F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90-100%</w:t>
            </w:r>
          </w:p>
        </w:tc>
      </w:tr>
    </w:tbl>
    <w:p w:rsidR="0017413B" w:rsidRPr="00FA5E6B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4108" w:rsidRPr="00704108" w:rsidRDefault="0009580B" w:rsidP="0009580B">
      <w:pPr>
        <w:pStyle w:val="aff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4 </w:t>
      </w:r>
      <w:r w:rsidR="0017413B" w:rsidRPr="00FA5E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Стратегическое направление </w:t>
      </w:r>
      <w:r w:rsidR="00704108" w:rsidRPr="00744D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04108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704108" w:rsidRPr="003279D9">
        <w:rPr>
          <w:i/>
        </w:rPr>
        <w:t xml:space="preserve"> </w:t>
      </w:r>
      <w:r w:rsidR="00704108" w:rsidRPr="00704108">
        <w:rPr>
          <w:rFonts w:ascii="Times New Roman" w:hAnsi="Times New Roman" w:cs="Times New Roman"/>
          <w:b/>
          <w:sz w:val="28"/>
          <w:szCs w:val="28"/>
        </w:rPr>
        <w:t>Развитие кадрового потенциала</w:t>
      </w:r>
    </w:p>
    <w:p w:rsidR="0017413B" w:rsidRPr="00704108" w:rsidRDefault="0017413B" w:rsidP="00D228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tr-TR"/>
        </w:rPr>
      </w:pPr>
    </w:p>
    <w:p w:rsidR="00704108" w:rsidRPr="00704108" w:rsidRDefault="00704108" w:rsidP="00704108">
      <w:pPr>
        <w:pStyle w:val="Default"/>
        <w:contextualSpacing/>
        <w:jc w:val="both"/>
        <w:rPr>
          <w:b/>
          <w:sz w:val="28"/>
          <w:szCs w:val="28"/>
        </w:rPr>
      </w:pPr>
      <w:r w:rsidRPr="00704108">
        <w:rPr>
          <w:i/>
        </w:rPr>
        <w:t xml:space="preserve"> </w:t>
      </w:r>
      <w:r w:rsidRPr="00704108">
        <w:rPr>
          <w:b/>
          <w:sz w:val="28"/>
          <w:szCs w:val="28"/>
        </w:rPr>
        <w:t xml:space="preserve">Цель </w:t>
      </w:r>
      <w:r w:rsidR="0009580B">
        <w:rPr>
          <w:b/>
          <w:sz w:val="28"/>
          <w:szCs w:val="28"/>
        </w:rPr>
        <w:t>4.</w:t>
      </w:r>
      <w:r w:rsidRPr="00704108">
        <w:rPr>
          <w:b/>
          <w:sz w:val="28"/>
          <w:szCs w:val="28"/>
        </w:rPr>
        <w:t>1: Формирование пула из квалифицированных кадров.</w:t>
      </w:r>
    </w:p>
    <w:p w:rsidR="0017413B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b"/>
        <w:tblW w:w="16160" w:type="dxa"/>
        <w:tblInd w:w="-743" w:type="dxa"/>
        <w:tblLayout w:type="fixed"/>
        <w:tblLook w:val="04A0"/>
      </w:tblPr>
      <w:tblGrid>
        <w:gridCol w:w="704"/>
        <w:gridCol w:w="2551"/>
        <w:gridCol w:w="6"/>
        <w:gridCol w:w="1412"/>
        <w:gridCol w:w="6"/>
        <w:gridCol w:w="1410"/>
        <w:gridCol w:w="7"/>
        <w:gridCol w:w="4670"/>
        <w:gridCol w:w="8"/>
        <w:gridCol w:w="1126"/>
        <w:gridCol w:w="8"/>
        <w:gridCol w:w="842"/>
        <w:gridCol w:w="8"/>
        <w:gridCol w:w="847"/>
        <w:gridCol w:w="852"/>
        <w:gridCol w:w="852"/>
        <w:gridCol w:w="851"/>
      </w:tblGrid>
      <w:tr w:rsidR="0017413B" w:rsidRPr="004A00EC" w:rsidTr="004A00EC">
        <w:tc>
          <w:tcPr>
            <w:tcW w:w="704" w:type="dxa"/>
            <w:vMerge w:val="restart"/>
          </w:tcPr>
          <w:p w:rsidR="0017413B" w:rsidRPr="004A00EC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0EC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551" w:type="dxa"/>
            <w:vMerge w:val="restart"/>
          </w:tcPr>
          <w:p w:rsidR="0017413B" w:rsidRPr="004A00EC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0EC">
              <w:rPr>
                <w:rFonts w:ascii="Times New Roman" w:hAnsi="Times New Roman" w:cs="Times New Roman"/>
                <w:color w:val="000000"/>
              </w:rPr>
              <w:t>Наименование целевого индикатора</w:t>
            </w:r>
          </w:p>
        </w:tc>
        <w:tc>
          <w:tcPr>
            <w:tcW w:w="1418" w:type="dxa"/>
            <w:gridSpan w:val="2"/>
            <w:vMerge w:val="restart"/>
          </w:tcPr>
          <w:p w:rsidR="0017413B" w:rsidRPr="004A00EC" w:rsidRDefault="0017413B" w:rsidP="004A00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0EC">
              <w:rPr>
                <w:rFonts w:ascii="Times New Roman" w:hAnsi="Times New Roman" w:cs="Times New Roman"/>
                <w:color w:val="000000"/>
              </w:rPr>
              <w:t>Ед</w:t>
            </w:r>
            <w:r w:rsidR="004A00EC">
              <w:rPr>
                <w:rFonts w:ascii="Times New Roman" w:hAnsi="Times New Roman" w:cs="Times New Roman"/>
                <w:color w:val="000000"/>
              </w:rPr>
              <w:t>иница</w:t>
            </w:r>
            <w:r w:rsidRPr="004A00EC">
              <w:rPr>
                <w:rFonts w:ascii="Times New Roman" w:hAnsi="Times New Roman" w:cs="Times New Roman"/>
                <w:color w:val="000000"/>
              </w:rPr>
              <w:t xml:space="preserve"> измерения </w:t>
            </w:r>
          </w:p>
        </w:tc>
        <w:tc>
          <w:tcPr>
            <w:tcW w:w="1416" w:type="dxa"/>
            <w:gridSpan w:val="2"/>
            <w:vMerge w:val="restart"/>
          </w:tcPr>
          <w:p w:rsidR="0017413B" w:rsidRPr="004A00EC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0EC">
              <w:rPr>
                <w:rFonts w:ascii="Times New Roman" w:hAnsi="Times New Roman" w:cs="Times New Roman"/>
                <w:color w:val="000000"/>
              </w:rPr>
              <w:t>Источник информации</w:t>
            </w:r>
          </w:p>
        </w:tc>
        <w:tc>
          <w:tcPr>
            <w:tcW w:w="4677" w:type="dxa"/>
            <w:gridSpan w:val="2"/>
            <w:vMerge w:val="restart"/>
          </w:tcPr>
          <w:p w:rsidR="0017413B" w:rsidRPr="004A00EC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0EC">
              <w:rPr>
                <w:rFonts w:ascii="Times New Roman" w:hAnsi="Times New Roman" w:cs="Times New Roman"/>
                <w:color w:val="000000"/>
              </w:rPr>
              <w:t>Ответственные</w:t>
            </w:r>
          </w:p>
        </w:tc>
        <w:tc>
          <w:tcPr>
            <w:tcW w:w="1134" w:type="dxa"/>
            <w:gridSpan w:val="2"/>
            <w:vMerge w:val="restart"/>
          </w:tcPr>
          <w:p w:rsidR="0017413B" w:rsidRPr="004A00EC" w:rsidRDefault="004A00EC" w:rsidP="004A00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0EC">
              <w:rPr>
                <w:rFonts w:ascii="Times New Roman" w:hAnsi="Times New Roman" w:cs="Times New Roman"/>
                <w:color w:val="000000"/>
              </w:rPr>
              <w:t xml:space="preserve">Факт текущего года </w:t>
            </w:r>
          </w:p>
        </w:tc>
        <w:tc>
          <w:tcPr>
            <w:tcW w:w="4260" w:type="dxa"/>
            <w:gridSpan w:val="7"/>
          </w:tcPr>
          <w:p w:rsidR="0017413B" w:rsidRPr="004A00EC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0EC">
              <w:rPr>
                <w:rFonts w:ascii="Times New Roman" w:hAnsi="Times New Roman" w:cs="Times New Roman"/>
                <w:color w:val="000000"/>
              </w:rPr>
              <w:t>План (годы)</w:t>
            </w:r>
          </w:p>
        </w:tc>
      </w:tr>
      <w:tr w:rsidR="000E3EA8" w:rsidRPr="00BC185A" w:rsidTr="004A00EC">
        <w:tc>
          <w:tcPr>
            <w:tcW w:w="704" w:type="dxa"/>
            <w:vMerge/>
          </w:tcPr>
          <w:p w:rsidR="000E3EA8" w:rsidRPr="00BC185A" w:rsidRDefault="000E3EA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E3EA8" w:rsidRPr="00BC185A" w:rsidRDefault="000E3EA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0E3EA8" w:rsidRPr="00BC185A" w:rsidRDefault="000E3EA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</w:tcPr>
          <w:p w:rsidR="000E3EA8" w:rsidRPr="00BC185A" w:rsidRDefault="000E3EA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:rsidR="000E3EA8" w:rsidRPr="00BC185A" w:rsidRDefault="000E3EA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0E3EA8" w:rsidRPr="00BC185A" w:rsidRDefault="000E3EA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E3EA8" w:rsidRPr="00BC185A" w:rsidRDefault="008D21B8" w:rsidP="008D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2020</w:t>
            </w:r>
            <w:r w:rsidR="000E3EA8"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855" w:type="dxa"/>
            <w:gridSpan w:val="2"/>
          </w:tcPr>
          <w:p w:rsidR="000E3EA8" w:rsidRPr="00BC185A" w:rsidRDefault="008D21B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  <w:r w:rsidR="000E3EA8"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852" w:type="dxa"/>
          </w:tcPr>
          <w:p w:rsidR="000E3EA8" w:rsidRPr="00BC185A" w:rsidRDefault="008D21B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2022</w:t>
            </w:r>
            <w:r w:rsidR="000E3EA8"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852" w:type="dxa"/>
          </w:tcPr>
          <w:p w:rsidR="000E3EA8" w:rsidRPr="00BC185A" w:rsidRDefault="008D21B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2023</w:t>
            </w:r>
            <w:r w:rsidR="000E3EA8"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851" w:type="dxa"/>
          </w:tcPr>
          <w:p w:rsidR="000E3EA8" w:rsidRPr="00BC185A" w:rsidRDefault="008D21B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  <w:r w:rsidR="000E3EA8"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0E3EA8" w:rsidRPr="00BC185A" w:rsidTr="004A00EC">
        <w:tc>
          <w:tcPr>
            <w:tcW w:w="704" w:type="dxa"/>
          </w:tcPr>
          <w:p w:rsidR="000E3EA8" w:rsidRPr="00BC185A" w:rsidRDefault="000E3EA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E3EA8" w:rsidRPr="00BC185A" w:rsidRDefault="000E3EA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:rsidR="000E3EA8" w:rsidRPr="00BC185A" w:rsidRDefault="000E3EA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6" w:type="dxa"/>
            <w:gridSpan w:val="2"/>
          </w:tcPr>
          <w:p w:rsidR="000E3EA8" w:rsidRPr="00BC185A" w:rsidRDefault="000E3EA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7" w:type="dxa"/>
            <w:gridSpan w:val="2"/>
          </w:tcPr>
          <w:p w:rsidR="000E3EA8" w:rsidRPr="00BC185A" w:rsidRDefault="000E3EA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0E3EA8" w:rsidRPr="00BC185A" w:rsidRDefault="000E3EA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</w:tcPr>
          <w:p w:rsidR="000E3EA8" w:rsidRPr="00BC185A" w:rsidRDefault="000E3EA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5" w:type="dxa"/>
            <w:gridSpan w:val="2"/>
          </w:tcPr>
          <w:p w:rsidR="000E3EA8" w:rsidRPr="00BC185A" w:rsidRDefault="000E3EA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0E3EA8" w:rsidRPr="00BC185A" w:rsidRDefault="000E3EA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" w:type="dxa"/>
          </w:tcPr>
          <w:p w:rsidR="000E3EA8" w:rsidRPr="00BC185A" w:rsidRDefault="000E3EA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E3EA8" w:rsidRPr="00BC185A" w:rsidRDefault="000E3EA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E3EA8" w:rsidRPr="00BC185A" w:rsidTr="004A00EC">
        <w:tc>
          <w:tcPr>
            <w:tcW w:w="704" w:type="dxa"/>
          </w:tcPr>
          <w:p w:rsidR="000E3EA8" w:rsidRPr="00BC185A" w:rsidRDefault="000E3EA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E3EA8" w:rsidRPr="00020CCC" w:rsidRDefault="000E3EA8" w:rsidP="00B37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0CCC">
              <w:rPr>
                <w:rFonts w:ascii="Times New Roman" w:hAnsi="Times New Roman" w:cs="Times New Roman"/>
                <w:color w:val="000000"/>
              </w:rPr>
              <w:t>Удельный вес об</w:t>
            </w:r>
            <w:r>
              <w:rPr>
                <w:rFonts w:ascii="Times New Roman" w:hAnsi="Times New Roman" w:cs="Times New Roman"/>
                <w:color w:val="000000"/>
              </w:rPr>
              <w:t>ученных медицинских работников</w:t>
            </w:r>
            <w:r w:rsidRPr="00020CCC">
              <w:rPr>
                <w:rFonts w:ascii="Times New Roman" w:hAnsi="Times New Roman" w:cs="Times New Roman"/>
                <w:color w:val="000000"/>
              </w:rPr>
              <w:t xml:space="preserve"> по программе интегрированного ведения болезней детского возраста (далее ИВБДВ)</w:t>
            </w:r>
            <w:r w:rsidR="00331D0D">
              <w:rPr>
                <w:rFonts w:ascii="Times New Roman" w:hAnsi="Times New Roman" w:cs="Times New Roman"/>
                <w:color w:val="000000"/>
              </w:rPr>
              <w:t xml:space="preserve"> УПМ</w:t>
            </w:r>
          </w:p>
        </w:tc>
        <w:tc>
          <w:tcPr>
            <w:tcW w:w="1418" w:type="dxa"/>
            <w:gridSpan w:val="2"/>
          </w:tcPr>
          <w:p w:rsidR="000E3EA8" w:rsidRPr="00BC185A" w:rsidRDefault="00A20434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стремится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100%</w:t>
            </w:r>
          </w:p>
        </w:tc>
        <w:tc>
          <w:tcPr>
            <w:tcW w:w="1416" w:type="dxa"/>
            <w:gridSpan w:val="2"/>
          </w:tcPr>
          <w:p w:rsidR="003C726E" w:rsidRDefault="003C726E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</w:t>
            </w:r>
          </w:p>
          <w:p w:rsidR="000E3EA8" w:rsidRPr="000E3EA8" w:rsidRDefault="003C726E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 ИВБДВ</w:t>
            </w:r>
            <w:r w:rsidR="00331D0D">
              <w:rPr>
                <w:rFonts w:ascii="Times New Roman" w:hAnsi="Times New Roman" w:cs="Times New Roman"/>
                <w:color w:val="000000"/>
              </w:rPr>
              <w:t>, УПМ</w:t>
            </w:r>
          </w:p>
        </w:tc>
        <w:tc>
          <w:tcPr>
            <w:tcW w:w="4677" w:type="dxa"/>
            <w:gridSpan w:val="2"/>
          </w:tcPr>
          <w:p w:rsidR="000E3EA8" w:rsidRDefault="00FC09C9" w:rsidP="00194C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Заместитель главного врача по </w:t>
            </w:r>
            <w:r w:rsidR="00194C31">
              <w:rPr>
                <w:rFonts w:ascii="Times New Roman" w:hAnsi="Times New Roman" w:cs="Times New Roman"/>
                <w:color w:val="000000"/>
              </w:rPr>
              <w:t xml:space="preserve">ЛПР </w:t>
            </w:r>
          </w:p>
          <w:p w:rsidR="00194C31" w:rsidRPr="00BC185A" w:rsidRDefault="00194C31" w:rsidP="00194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ВА</w:t>
            </w:r>
          </w:p>
        </w:tc>
        <w:tc>
          <w:tcPr>
            <w:tcW w:w="1134" w:type="dxa"/>
            <w:gridSpan w:val="2"/>
          </w:tcPr>
          <w:p w:rsidR="000E3EA8" w:rsidRPr="00BC185A" w:rsidRDefault="008D21B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850" w:type="dxa"/>
            <w:gridSpan w:val="2"/>
          </w:tcPr>
          <w:p w:rsidR="000E3EA8" w:rsidRPr="00BC185A" w:rsidRDefault="008D21B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85%</w:t>
            </w:r>
          </w:p>
        </w:tc>
        <w:tc>
          <w:tcPr>
            <w:tcW w:w="855" w:type="dxa"/>
            <w:gridSpan w:val="2"/>
          </w:tcPr>
          <w:p w:rsidR="000E3EA8" w:rsidRPr="00BC185A" w:rsidRDefault="008D21B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852" w:type="dxa"/>
          </w:tcPr>
          <w:p w:rsidR="000E3EA8" w:rsidRPr="00BC185A" w:rsidRDefault="008D21B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95%</w:t>
            </w:r>
          </w:p>
        </w:tc>
        <w:tc>
          <w:tcPr>
            <w:tcW w:w="852" w:type="dxa"/>
          </w:tcPr>
          <w:p w:rsidR="000E3EA8" w:rsidRPr="00BC185A" w:rsidRDefault="008D21B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96%</w:t>
            </w:r>
          </w:p>
        </w:tc>
        <w:tc>
          <w:tcPr>
            <w:tcW w:w="851" w:type="dxa"/>
          </w:tcPr>
          <w:p w:rsidR="000E3EA8" w:rsidRPr="00BC185A" w:rsidRDefault="008D21B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98%</w:t>
            </w:r>
          </w:p>
        </w:tc>
      </w:tr>
      <w:tr w:rsidR="000E3EA8" w:rsidRPr="00BC185A" w:rsidTr="004A00EC">
        <w:tc>
          <w:tcPr>
            <w:tcW w:w="704" w:type="dxa"/>
          </w:tcPr>
          <w:p w:rsidR="000E3EA8" w:rsidRPr="00BC185A" w:rsidRDefault="000E3EA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0E3EA8" w:rsidRPr="00020CCC" w:rsidRDefault="000E3EA8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0CCC">
              <w:rPr>
                <w:rFonts w:ascii="Times New Roman" w:hAnsi="Times New Roman" w:cs="Times New Roman"/>
                <w:color w:val="000000"/>
              </w:rPr>
              <w:t xml:space="preserve">Удельный вес ВОП, прошедших </w:t>
            </w:r>
            <w:proofErr w:type="gramStart"/>
            <w:r w:rsidRPr="00020CCC">
              <w:rPr>
                <w:rFonts w:ascii="Times New Roman" w:hAnsi="Times New Roman" w:cs="Times New Roman"/>
                <w:color w:val="000000"/>
              </w:rPr>
              <w:t>обучение по</w:t>
            </w:r>
            <w:proofErr w:type="gramEnd"/>
            <w:r w:rsidRPr="00020CCC">
              <w:rPr>
                <w:rFonts w:ascii="Times New Roman" w:hAnsi="Times New Roman" w:cs="Times New Roman"/>
                <w:color w:val="000000"/>
              </w:rPr>
              <w:t xml:space="preserve"> ранней диагностике социально-значимых заболеваний к общему числу ВОП</w:t>
            </w:r>
          </w:p>
        </w:tc>
        <w:tc>
          <w:tcPr>
            <w:tcW w:w="1418" w:type="dxa"/>
            <w:gridSpan w:val="2"/>
          </w:tcPr>
          <w:p w:rsidR="000E3EA8" w:rsidRPr="00BC185A" w:rsidRDefault="00A20434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стремится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100%</w:t>
            </w:r>
          </w:p>
        </w:tc>
        <w:tc>
          <w:tcPr>
            <w:tcW w:w="1416" w:type="dxa"/>
            <w:gridSpan w:val="2"/>
          </w:tcPr>
          <w:p w:rsidR="000E3EA8" w:rsidRPr="000E3EA8" w:rsidRDefault="000E3EA8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A8">
              <w:rPr>
                <w:rFonts w:ascii="Times New Roman" w:hAnsi="Times New Roman" w:cs="Times New Roman"/>
                <w:color w:val="000000"/>
              </w:rPr>
              <w:t>Отдел кадров</w:t>
            </w:r>
          </w:p>
        </w:tc>
        <w:tc>
          <w:tcPr>
            <w:tcW w:w="4677" w:type="dxa"/>
            <w:gridSpan w:val="2"/>
          </w:tcPr>
          <w:p w:rsidR="000E3EA8" w:rsidRPr="00BC185A" w:rsidRDefault="00FC09C9" w:rsidP="00194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Заместитель главного врача </w:t>
            </w:r>
            <w:r w:rsidR="00194C31">
              <w:rPr>
                <w:rFonts w:ascii="Times New Roman" w:hAnsi="Times New Roman" w:cs="Times New Roman"/>
                <w:color w:val="000000"/>
              </w:rPr>
              <w:t>ЛПР</w:t>
            </w:r>
          </w:p>
        </w:tc>
        <w:tc>
          <w:tcPr>
            <w:tcW w:w="1134" w:type="dxa"/>
            <w:gridSpan w:val="2"/>
          </w:tcPr>
          <w:p w:rsidR="000E3EA8" w:rsidRPr="00BC185A" w:rsidRDefault="008D21B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85,1%</w:t>
            </w:r>
          </w:p>
        </w:tc>
        <w:tc>
          <w:tcPr>
            <w:tcW w:w="850" w:type="dxa"/>
            <w:gridSpan w:val="2"/>
          </w:tcPr>
          <w:p w:rsidR="000E3EA8" w:rsidRPr="00BC185A" w:rsidRDefault="008D21B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90,1</w:t>
            </w:r>
            <w:r w:rsidR="00CC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5" w:type="dxa"/>
            <w:gridSpan w:val="2"/>
          </w:tcPr>
          <w:p w:rsidR="000E3EA8" w:rsidRPr="00BC185A" w:rsidRDefault="008D21B8" w:rsidP="008D2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D4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2" w:type="dxa"/>
          </w:tcPr>
          <w:p w:rsidR="000E3EA8" w:rsidRPr="00BC185A" w:rsidRDefault="00A20434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4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852" w:type="dxa"/>
          </w:tcPr>
          <w:p w:rsidR="000E3EA8" w:rsidRPr="00BC185A" w:rsidRDefault="00A20434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4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851" w:type="dxa"/>
          </w:tcPr>
          <w:p w:rsidR="000E3EA8" w:rsidRPr="00BC185A" w:rsidRDefault="00A20434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4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0E3EA8" w:rsidRPr="00BC185A" w:rsidTr="004A00EC">
        <w:tc>
          <w:tcPr>
            <w:tcW w:w="704" w:type="dxa"/>
          </w:tcPr>
          <w:p w:rsidR="000E3EA8" w:rsidRPr="00BC185A" w:rsidRDefault="000E3EA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0E3EA8" w:rsidRPr="00020CCC" w:rsidRDefault="000E3EA8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0CCC">
              <w:rPr>
                <w:rFonts w:ascii="Times New Roman" w:hAnsi="Times New Roman" w:cs="Times New Roman"/>
                <w:color w:val="000000"/>
              </w:rPr>
              <w:t>Удельный вес ВОП обученных по вопросам раннего выявления пациентов с пограничными психическими расстройствами к общему числу ВОП</w:t>
            </w:r>
          </w:p>
        </w:tc>
        <w:tc>
          <w:tcPr>
            <w:tcW w:w="1418" w:type="dxa"/>
            <w:gridSpan w:val="2"/>
          </w:tcPr>
          <w:p w:rsidR="000E3EA8" w:rsidRPr="00BC185A" w:rsidRDefault="00A20434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стремится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100%</w:t>
            </w:r>
          </w:p>
        </w:tc>
        <w:tc>
          <w:tcPr>
            <w:tcW w:w="1416" w:type="dxa"/>
            <w:gridSpan w:val="2"/>
          </w:tcPr>
          <w:p w:rsidR="000E3EA8" w:rsidRPr="000E3EA8" w:rsidRDefault="000E3EA8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A8">
              <w:rPr>
                <w:rFonts w:ascii="Times New Roman" w:hAnsi="Times New Roman" w:cs="Times New Roman"/>
                <w:color w:val="000000"/>
              </w:rPr>
              <w:t>Отдел кадров</w:t>
            </w:r>
          </w:p>
        </w:tc>
        <w:tc>
          <w:tcPr>
            <w:tcW w:w="4677" w:type="dxa"/>
            <w:gridSpan w:val="2"/>
          </w:tcPr>
          <w:p w:rsidR="000E3EA8" w:rsidRPr="00BC185A" w:rsidRDefault="00FC09C9" w:rsidP="00194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Заместитель главного врача </w:t>
            </w:r>
            <w:r w:rsidR="00194C31">
              <w:rPr>
                <w:rFonts w:ascii="Times New Roman" w:hAnsi="Times New Roman" w:cs="Times New Roman"/>
                <w:color w:val="000000"/>
              </w:rPr>
              <w:t>ЛПР</w:t>
            </w:r>
          </w:p>
        </w:tc>
        <w:tc>
          <w:tcPr>
            <w:tcW w:w="1134" w:type="dxa"/>
            <w:gridSpan w:val="2"/>
          </w:tcPr>
          <w:p w:rsidR="000E3EA8" w:rsidRPr="00BC185A" w:rsidRDefault="00804AC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1332D" w:rsidRPr="00513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42525" w:rsidRPr="00513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</w:tcPr>
          <w:p w:rsidR="000E3EA8" w:rsidRPr="00BC185A" w:rsidRDefault="00804AC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</w:t>
            </w:r>
            <w:r w:rsidR="00513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5" w:type="dxa"/>
            <w:gridSpan w:val="2"/>
          </w:tcPr>
          <w:p w:rsidR="000E3EA8" w:rsidRPr="00BC185A" w:rsidRDefault="00804ACB" w:rsidP="00804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86,6%</w:t>
            </w:r>
          </w:p>
        </w:tc>
        <w:tc>
          <w:tcPr>
            <w:tcW w:w="852" w:type="dxa"/>
          </w:tcPr>
          <w:p w:rsidR="000E3EA8" w:rsidRPr="00BC185A" w:rsidRDefault="0051332D" w:rsidP="00804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04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4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2" w:type="dxa"/>
          </w:tcPr>
          <w:p w:rsidR="000E3EA8" w:rsidRPr="00BC185A" w:rsidRDefault="00804AC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="00D4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0E3EA8" w:rsidRPr="00BC185A" w:rsidRDefault="00D4252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0E3EA8" w:rsidRPr="00BC185A" w:rsidTr="004A00EC">
        <w:tc>
          <w:tcPr>
            <w:tcW w:w="704" w:type="dxa"/>
          </w:tcPr>
          <w:p w:rsidR="000E3EA8" w:rsidRPr="00BC185A" w:rsidRDefault="000E3EA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0E3EA8" w:rsidRPr="00020CCC" w:rsidRDefault="000E3EA8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0CCC">
              <w:rPr>
                <w:rFonts w:ascii="Times New Roman" w:hAnsi="Times New Roman" w:cs="Times New Roman"/>
                <w:color w:val="000000"/>
              </w:rPr>
              <w:t xml:space="preserve">Удельный вес ВОП </w:t>
            </w:r>
            <w:proofErr w:type="gramStart"/>
            <w:r w:rsidRPr="00020CCC">
              <w:rPr>
                <w:rFonts w:ascii="Times New Roman" w:hAnsi="Times New Roman" w:cs="Times New Roman"/>
                <w:color w:val="000000"/>
              </w:rPr>
              <w:t>обученных</w:t>
            </w:r>
            <w:proofErr w:type="gramEnd"/>
            <w:r w:rsidRPr="00020CCC">
              <w:rPr>
                <w:rFonts w:ascii="Times New Roman" w:hAnsi="Times New Roman" w:cs="Times New Roman"/>
                <w:color w:val="000000"/>
              </w:rPr>
              <w:t xml:space="preserve"> по вопросам раннего выявления туберкулеза к общему числу ВОП</w:t>
            </w:r>
          </w:p>
        </w:tc>
        <w:tc>
          <w:tcPr>
            <w:tcW w:w="1418" w:type="dxa"/>
            <w:gridSpan w:val="2"/>
          </w:tcPr>
          <w:p w:rsidR="000E3EA8" w:rsidRPr="00BC185A" w:rsidRDefault="00A20434" w:rsidP="00A20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стремится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="00D4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4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E3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6" w:type="dxa"/>
            <w:gridSpan w:val="2"/>
          </w:tcPr>
          <w:p w:rsidR="000E3EA8" w:rsidRPr="000E3EA8" w:rsidRDefault="000E3EA8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A8">
              <w:rPr>
                <w:rFonts w:ascii="Times New Roman" w:hAnsi="Times New Roman" w:cs="Times New Roman"/>
                <w:color w:val="000000"/>
              </w:rPr>
              <w:t>Отдел кадров</w:t>
            </w:r>
          </w:p>
        </w:tc>
        <w:tc>
          <w:tcPr>
            <w:tcW w:w="4677" w:type="dxa"/>
            <w:gridSpan w:val="2"/>
          </w:tcPr>
          <w:p w:rsidR="000E3EA8" w:rsidRPr="00BC185A" w:rsidRDefault="00FC09C9" w:rsidP="00194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Заместитель главного врача </w:t>
            </w:r>
            <w:r w:rsidR="00194C31">
              <w:rPr>
                <w:rFonts w:ascii="Times New Roman" w:hAnsi="Times New Roman" w:cs="Times New Roman"/>
                <w:color w:val="000000"/>
              </w:rPr>
              <w:t>ЛПР</w:t>
            </w:r>
          </w:p>
        </w:tc>
        <w:tc>
          <w:tcPr>
            <w:tcW w:w="1134" w:type="dxa"/>
            <w:gridSpan w:val="2"/>
          </w:tcPr>
          <w:p w:rsidR="000E3EA8" w:rsidRPr="00BC185A" w:rsidRDefault="00D4252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57,1%</w:t>
            </w:r>
          </w:p>
        </w:tc>
        <w:tc>
          <w:tcPr>
            <w:tcW w:w="850" w:type="dxa"/>
            <w:gridSpan w:val="2"/>
          </w:tcPr>
          <w:p w:rsidR="000E3EA8" w:rsidRPr="00BC185A" w:rsidRDefault="00A85C4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92,3%</w:t>
            </w:r>
          </w:p>
        </w:tc>
        <w:tc>
          <w:tcPr>
            <w:tcW w:w="855" w:type="dxa"/>
            <w:gridSpan w:val="2"/>
          </w:tcPr>
          <w:p w:rsidR="000E3EA8" w:rsidRPr="00BC185A" w:rsidRDefault="00A85C4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52" w:type="dxa"/>
          </w:tcPr>
          <w:p w:rsidR="000E3EA8" w:rsidRPr="00BC185A" w:rsidRDefault="00A85C4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52" w:type="dxa"/>
          </w:tcPr>
          <w:p w:rsidR="000E3EA8" w:rsidRPr="00BC185A" w:rsidRDefault="00A85C4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0E3EA8" w:rsidRPr="00BC185A" w:rsidRDefault="00A85C4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0E3EA8" w:rsidRPr="00BC185A" w:rsidTr="004A00EC">
        <w:tc>
          <w:tcPr>
            <w:tcW w:w="704" w:type="dxa"/>
          </w:tcPr>
          <w:p w:rsidR="000E3EA8" w:rsidRPr="00BC185A" w:rsidRDefault="000E3EA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0E3EA8" w:rsidRPr="00A04913" w:rsidRDefault="000E3EA8" w:rsidP="00B37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0CCC">
              <w:rPr>
                <w:rFonts w:ascii="Times New Roman" w:hAnsi="Times New Roman" w:cs="Times New Roman"/>
                <w:color w:val="000000"/>
              </w:rPr>
              <w:t xml:space="preserve">Удельный вес ВОП, </w:t>
            </w:r>
            <w:proofErr w:type="gramStart"/>
            <w:r w:rsidRPr="00020CCC">
              <w:rPr>
                <w:rFonts w:ascii="Times New Roman" w:hAnsi="Times New Roman" w:cs="Times New Roman"/>
                <w:color w:val="000000"/>
              </w:rPr>
              <w:t>обученных</w:t>
            </w:r>
            <w:proofErr w:type="gramEnd"/>
            <w:r w:rsidRPr="00020CCC">
              <w:rPr>
                <w:rFonts w:ascii="Times New Roman" w:hAnsi="Times New Roman" w:cs="Times New Roman"/>
                <w:color w:val="000000"/>
              </w:rPr>
              <w:t xml:space="preserve"> навыкам </w:t>
            </w:r>
            <w:proofErr w:type="spellStart"/>
            <w:r w:rsidRPr="00020CCC">
              <w:rPr>
                <w:rFonts w:ascii="Times New Roman" w:hAnsi="Times New Roman" w:cs="Times New Roman"/>
                <w:color w:val="000000"/>
              </w:rPr>
              <w:t>онко</w:t>
            </w:r>
            <w:proofErr w:type="spellEnd"/>
            <w:r w:rsidRPr="00020CCC">
              <w:rPr>
                <w:rFonts w:ascii="Times New Roman" w:hAnsi="Times New Roman" w:cs="Times New Roman"/>
                <w:color w:val="000000"/>
              </w:rPr>
              <w:t xml:space="preserve"> настороженности, раннему выявлению </w:t>
            </w:r>
            <w:proofErr w:type="spellStart"/>
            <w:r w:rsidRPr="00020CCC">
              <w:rPr>
                <w:rFonts w:ascii="Times New Roman" w:hAnsi="Times New Roman" w:cs="Times New Roman"/>
                <w:color w:val="000000"/>
              </w:rPr>
              <w:lastRenderedPageBreak/>
              <w:t>онкозаболеваний</w:t>
            </w:r>
            <w:proofErr w:type="spellEnd"/>
            <w:r w:rsidRPr="00020CCC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020CCC">
              <w:rPr>
                <w:rFonts w:ascii="Times New Roman" w:hAnsi="Times New Roman" w:cs="Times New Roman"/>
                <w:color w:val="000000"/>
              </w:rPr>
              <w:t>скринингам</w:t>
            </w:r>
            <w:proofErr w:type="spellEnd"/>
            <w:r w:rsidRPr="00020CCC">
              <w:rPr>
                <w:rFonts w:ascii="Times New Roman" w:hAnsi="Times New Roman" w:cs="Times New Roman"/>
                <w:color w:val="000000"/>
              </w:rPr>
              <w:t xml:space="preserve"> к общему числу ВОП</w:t>
            </w:r>
            <w:r w:rsidR="00A0491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gridSpan w:val="2"/>
          </w:tcPr>
          <w:p w:rsidR="000E3EA8" w:rsidRPr="00BC185A" w:rsidRDefault="00A20434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Должно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стремится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100%</w:t>
            </w:r>
          </w:p>
        </w:tc>
        <w:tc>
          <w:tcPr>
            <w:tcW w:w="1416" w:type="dxa"/>
            <w:gridSpan w:val="2"/>
          </w:tcPr>
          <w:p w:rsidR="003C726E" w:rsidRDefault="003C726E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ООД</w:t>
            </w:r>
          </w:p>
          <w:p w:rsidR="000E3EA8" w:rsidRPr="00BC185A" w:rsidRDefault="003C726E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Онколог </w:t>
            </w:r>
          </w:p>
        </w:tc>
        <w:tc>
          <w:tcPr>
            <w:tcW w:w="4677" w:type="dxa"/>
            <w:gridSpan w:val="2"/>
          </w:tcPr>
          <w:p w:rsidR="000E3EA8" w:rsidRPr="00BC185A" w:rsidRDefault="00FC09C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Заместитель главного врача </w:t>
            </w:r>
            <w:r w:rsidR="00194C31">
              <w:rPr>
                <w:rFonts w:ascii="Times New Roman" w:hAnsi="Times New Roman" w:cs="Times New Roman"/>
                <w:color w:val="000000"/>
              </w:rPr>
              <w:t>ЛПР</w:t>
            </w:r>
          </w:p>
        </w:tc>
        <w:tc>
          <w:tcPr>
            <w:tcW w:w="1134" w:type="dxa"/>
            <w:gridSpan w:val="2"/>
          </w:tcPr>
          <w:p w:rsidR="000E3EA8" w:rsidRPr="00BC185A" w:rsidRDefault="000E3EA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E3EA8" w:rsidRPr="00BC185A" w:rsidRDefault="00614C7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5" w:type="dxa"/>
            <w:gridSpan w:val="2"/>
          </w:tcPr>
          <w:p w:rsidR="000E3EA8" w:rsidRPr="00BC185A" w:rsidRDefault="00614C7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0E3EA8" w:rsidRPr="00BC185A" w:rsidRDefault="000E3EA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0E3EA8" w:rsidRPr="00BC185A" w:rsidRDefault="000E3EA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E3EA8" w:rsidRPr="00BC185A" w:rsidRDefault="000E3EA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4EF" w:rsidRPr="00BC185A" w:rsidTr="004A00EC">
        <w:tc>
          <w:tcPr>
            <w:tcW w:w="704" w:type="dxa"/>
          </w:tcPr>
          <w:p w:rsidR="00C044EF" w:rsidRPr="00BC185A" w:rsidRDefault="00C044EF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1" w:type="dxa"/>
          </w:tcPr>
          <w:p w:rsidR="00C044EF" w:rsidRPr="00B376AA" w:rsidRDefault="00C044EF" w:rsidP="00B37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Доля медицинских работников</w:t>
            </w:r>
            <w:r w:rsidRPr="00B376AA">
              <w:rPr>
                <w:rFonts w:ascii="Times New Roman" w:hAnsi="Times New Roman" w:cs="Times New Roman"/>
                <w:color w:val="000000"/>
              </w:rPr>
              <w:t>, обученных по основным базовым программ</w:t>
            </w:r>
            <w:r>
              <w:rPr>
                <w:rFonts w:ascii="Times New Roman" w:hAnsi="Times New Roman" w:cs="Times New Roman"/>
                <w:color w:val="000000"/>
              </w:rPr>
              <w:t>ам (BLS, ACLS, PALS, PHTLS</w:t>
            </w:r>
            <w:r w:rsidRPr="00B376A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418" w:type="dxa"/>
            <w:gridSpan w:val="2"/>
          </w:tcPr>
          <w:p w:rsidR="00C044EF" w:rsidRPr="00BC185A" w:rsidRDefault="00A20434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стремится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100%</w:t>
            </w:r>
          </w:p>
        </w:tc>
        <w:tc>
          <w:tcPr>
            <w:tcW w:w="1416" w:type="dxa"/>
            <w:gridSpan w:val="2"/>
          </w:tcPr>
          <w:p w:rsidR="00C044EF" w:rsidRPr="00BC185A" w:rsidRDefault="00C044EF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A8">
              <w:rPr>
                <w:rFonts w:ascii="Times New Roman" w:hAnsi="Times New Roman" w:cs="Times New Roman"/>
                <w:color w:val="000000"/>
              </w:rPr>
              <w:t>Отдел кадров</w:t>
            </w:r>
          </w:p>
        </w:tc>
        <w:tc>
          <w:tcPr>
            <w:tcW w:w="4677" w:type="dxa"/>
            <w:gridSpan w:val="2"/>
          </w:tcPr>
          <w:p w:rsidR="00C044EF" w:rsidRPr="00BC185A" w:rsidRDefault="00C044EF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главного врача по ЛПР</w:t>
            </w:r>
          </w:p>
        </w:tc>
        <w:tc>
          <w:tcPr>
            <w:tcW w:w="1134" w:type="dxa"/>
            <w:gridSpan w:val="2"/>
          </w:tcPr>
          <w:p w:rsidR="00C044EF" w:rsidRPr="00BC185A" w:rsidRDefault="00C044EF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C044EF" w:rsidRPr="00BC185A" w:rsidRDefault="00C044EF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C044EF" w:rsidRPr="00BC185A" w:rsidRDefault="00C044EF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C044EF" w:rsidRPr="00BC185A" w:rsidRDefault="00C044EF" w:rsidP="00A20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C044EF" w:rsidRPr="00BC185A" w:rsidRDefault="00C044EF" w:rsidP="00A20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4EF" w:rsidRPr="00BC185A" w:rsidRDefault="00C044EF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4EF" w:rsidRPr="00BC185A" w:rsidTr="004A00EC">
        <w:tc>
          <w:tcPr>
            <w:tcW w:w="704" w:type="dxa"/>
          </w:tcPr>
          <w:p w:rsidR="00C044EF" w:rsidRPr="00BC185A" w:rsidRDefault="00C044EF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C044EF" w:rsidRPr="00B376AA" w:rsidRDefault="00C044EF" w:rsidP="00B37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6AA">
              <w:rPr>
                <w:rFonts w:ascii="Times New Roman" w:hAnsi="Times New Roman" w:cs="Times New Roman"/>
                <w:color w:val="000000"/>
              </w:rPr>
              <w:t>Доля обученных медицинских работников технологиям эффективной перинатальной помощи, рекомендованных ВОЗ, ЮНИСЕФ и основанных на доказательной медицине</w:t>
            </w:r>
          </w:p>
        </w:tc>
        <w:tc>
          <w:tcPr>
            <w:tcW w:w="1418" w:type="dxa"/>
            <w:gridSpan w:val="2"/>
          </w:tcPr>
          <w:p w:rsidR="00C044EF" w:rsidRPr="00BC185A" w:rsidRDefault="00A20434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стремится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100%</w:t>
            </w:r>
          </w:p>
        </w:tc>
        <w:tc>
          <w:tcPr>
            <w:tcW w:w="1416" w:type="dxa"/>
            <w:gridSpan w:val="2"/>
          </w:tcPr>
          <w:p w:rsidR="00C044EF" w:rsidRDefault="008D21B8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Зав. ЖК</w:t>
            </w:r>
          </w:p>
          <w:p w:rsidR="008D21B8" w:rsidRPr="003C726E" w:rsidRDefault="008D21B8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Ст. а</w:t>
            </w:r>
            <w:r w:rsidRPr="003C726E">
              <w:rPr>
                <w:rFonts w:ascii="Times New Roman" w:hAnsi="Times New Roman" w:cs="Times New Roman"/>
                <w:color w:val="000000"/>
              </w:rPr>
              <w:t>кушерка</w:t>
            </w:r>
          </w:p>
        </w:tc>
        <w:tc>
          <w:tcPr>
            <w:tcW w:w="4677" w:type="dxa"/>
            <w:gridSpan w:val="2"/>
          </w:tcPr>
          <w:p w:rsidR="00C044EF" w:rsidRDefault="00C044E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26E">
              <w:rPr>
                <w:rFonts w:ascii="Times New Roman" w:hAnsi="Times New Roman" w:cs="Times New Roman"/>
                <w:color w:val="000000"/>
              </w:rPr>
              <w:t xml:space="preserve">Заместитель главного врача по </w:t>
            </w:r>
            <w:r w:rsidR="00194C31">
              <w:rPr>
                <w:rFonts w:ascii="Times New Roman" w:hAnsi="Times New Roman" w:cs="Times New Roman"/>
                <w:color w:val="000000"/>
              </w:rPr>
              <w:t>ЛПР</w:t>
            </w:r>
          </w:p>
          <w:p w:rsidR="00194C31" w:rsidRPr="003C726E" w:rsidRDefault="00194C31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spellEnd"/>
          </w:p>
        </w:tc>
        <w:tc>
          <w:tcPr>
            <w:tcW w:w="1134" w:type="dxa"/>
            <w:gridSpan w:val="2"/>
          </w:tcPr>
          <w:p w:rsidR="00C044EF" w:rsidRPr="00BC185A" w:rsidRDefault="005015F6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73,8%</w:t>
            </w:r>
          </w:p>
        </w:tc>
        <w:tc>
          <w:tcPr>
            <w:tcW w:w="850" w:type="dxa"/>
            <w:gridSpan w:val="2"/>
          </w:tcPr>
          <w:p w:rsidR="00C044EF" w:rsidRPr="00BC185A" w:rsidRDefault="005015F6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76%</w:t>
            </w:r>
          </w:p>
        </w:tc>
        <w:tc>
          <w:tcPr>
            <w:tcW w:w="855" w:type="dxa"/>
            <w:gridSpan w:val="2"/>
          </w:tcPr>
          <w:p w:rsidR="00C044EF" w:rsidRPr="00BC185A" w:rsidRDefault="005015F6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84%</w:t>
            </w:r>
          </w:p>
        </w:tc>
        <w:tc>
          <w:tcPr>
            <w:tcW w:w="852" w:type="dxa"/>
          </w:tcPr>
          <w:p w:rsidR="00C044EF" w:rsidRPr="00BC185A" w:rsidRDefault="005015F6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92%</w:t>
            </w:r>
          </w:p>
        </w:tc>
        <w:tc>
          <w:tcPr>
            <w:tcW w:w="852" w:type="dxa"/>
          </w:tcPr>
          <w:p w:rsidR="00C044EF" w:rsidRPr="00BC185A" w:rsidRDefault="005015F6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C044EF" w:rsidRPr="00BC185A" w:rsidRDefault="005015F6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C044EF" w:rsidRPr="00BC185A" w:rsidTr="004A00EC">
        <w:tc>
          <w:tcPr>
            <w:tcW w:w="704" w:type="dxa"/>
          </w:tcPr>
          <w:p w:rsidR="00C044EF" w:rsidRPr="00BC185A" w:rsidRDefault="00C044EF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C044EF" w:rsidRDefault="00C044EF" w:rsidP="00B37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6AA">
              <w:rPr>
                <w:rFonts w:ascii="Times New Roman" w:hAnsi="Times New Roman" w:cs="Times New Roman"/>
                <w:color w:val="000000"/>
              </w:rPr>
              <w:t>Доля обученных медицинских работников по вопр</w:t>
            </w:r>
            <w:r w:rsidR="000161A8">
              <w:rPr>
                <w:rFonts w:ascii="Times New Roman" w:hAnsi="Times New Roman" w:cs="Times New Roman"/>
                <w:color w:val="000000"/>
              </w:rPr>
              <w:t>о</w:t>
            </w:r>
            <w:r w:rsidRPr="00B376AA">
              <w:rPr>
                <w:rFonts w:ascii="Times New Roman" w:hAnsi="Times New Roman" w:cs="Times New Roman"/>
                <w:color w:val="000000"/>
              </w:rPr>
              <w:t>сам охраны репрод</w:t>
            </w:r>
            <w:r w:rsidR="000161A8">
              <w:rPr>
                <w:rFonts w:ascii="Times New Roman" w:hAnsi="Times New Roman" w:cs="Times New Roman"/>
                <w:color w:val="000000"/>
              </w:rPr>
              <w:t>у</w:t>
            </w:r>
            <w:r w:rsidRPr="00B376AA">
              <w:rPr>
                <w:rFonts w:ascii="Times New Roman" w:hAnsi="Times New Roman" w:cs="Times New Roman"/>
                <w:color w:val="000000"/>
              </w:rPr>
              <w:t>ктивно</w:t>
            </w:r>
          </w:p>
          <w:p w:rsidR="00C044EF" w:rsidRPr="00B376AA" w:rsidRDefault="00C044EF" w:rsidP="00B37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6AA">
              <w:rPr>
                <w:rFonts w:ascii="Times New Roman" w:hAnsi="Times New Roman" w:cs="Times New Roman"/>
                <w:color w:val="000000"/>
              </w:rPr>
              <w:t>го здоровья согласно международным рекомендациям  ВОЗ, ЮНИСЕФ</w:t>
            </w:r>
          </w:p>
        </w:tc>
        <w:tc>
          <w:tcPr>
            <w:tcW w:w="1418" w:type="dxa"/>
            <w:gridSpan w:val="2"/>
          </w:tcPr>
          <w:p w:rsidR="00C044EF" w:rsidRPr="00BC185A" w:rsidRDefault="00A20434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стремится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100%</w:t>
            </w:r>
          </w:p>
        </w:tc>
        <w:tc>
          <w:tcPr>
            <w:tcW w:w="1416" w:type="dxa"/>
            <w:gridSpan w:val="2"/>
          </w:tcPr>
          <w:p w:rsidR="008D21B8" w:rsidRDefault="008D21B8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spellEnd"/>
          </w:p>
          <w:p w:rsidR="00C044EF" w:rsidRPr="00BC185A" w:rsidRDefault="008D21B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Ст. а</w:t>
            </w:r>
            <w:r w:rsidR="00C044EF" w:rsidRPr="003C726E">
              <w:rPr>
                <w:rFonts w:ascii="Times New Roman" w:hAnsi="Times New Roman" w:cs="Times New Roman"/>
                <w:color w:val="000000"/>
              </w:rPr>
              <w:t>кушерка</w:t>
            </w:r>
          </w:p>
        </w:tc>
        <w:tc>
          <w:tcPr>
            <w:tcW w:w="4677" w:type="dxa"/>
            <w:gridSpan w:val="2"/>
          </w:tcPr>
          <w:p w:rsidR="00C044EF" w:rsidRPr="00BC185A" w:rsidRDefault="00C044EF" w:rsidP="00194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Заместитель главного врача по </w:t>
            </w:r>
            <w:r w:rsidR="00194C31">
              <w:rPr>
                <w:rFonts w:ascii="Times New Roman" w:hAnsi="Times New Roman" w:cs="Times New Roman"/>
                <w:color w:val="000000"/>
              </w:rPr>
              <w:t>ЛПР</w:t>
            </w:r>
          </w:p>
        </w:tc>
        <w:tc>
          <w:tcPr>
            <w:tcW w:w="1134" w:type="dxa"/>
            <w:gridSpan w:val="2"/>
          </w:tcPr>
          <w:p w:rsidR="00C044EF" w:rsidRPr="00BC185A" w:rsidRDefault="00C044EF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044EF" w:rsidRPr="00BC185A" w:rsidRDefault="00C044EF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C044EF" w:rsidRPr="00BC185A" w:rsidRDefault="00C044EF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C044EF" w:rsidRPr="00BC185A" w:rsidRDefault="00C044EF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C044EF" w:rsidRPr="00BC185A" w:rsidRDefault="00C044EF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4EF" w:rsidRPr="00BC185A" w:rsidRDefault="00C044EF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4EF" w:rsidRPr="00BC185A" w:rsidTr="004A00EC">
        <w:tc>
          <w:tcPr>
            <w:tcW w:w="704" w:type="dxa"/>
          </w:tcPr>
          <w:p w:rsidR="00C044EF" w:rsidRPr="00BC185A" w:rsidRDefault="0070410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7" w:type="dxa"/>
            <w:gridSpan w:val="2"/>
          </w:tcPr>
          <w:p w:rsidR="00C044EF" w:rsidRPr="007206BF" w:rsidRDefault="007206B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6BF">
              <w:rPr>
                <w:rFonts w:ascii="Times New Roman" w:hAnsi="Times New Roman" w:cs="Times New Roman"/>
                <w:color w:val="000000"/>
              </w:rPr>
              <w:t xml:space="preserve">Количество привлеченных </w:t>
            </w:r>
            <w:r>
              <w:rPr>
                <w:rFonts w:ascii="Times New Roman" w:hAnsi="Times New Roman" w:cs="Times New Roman"/>
                <w:color w:val="000000"/>
              </w:rPr>
              <w:t xml:space="preserve">на работу </w:t>
            </w:r>
            <w:r w:rsidRPr="007206BF">
              <w:rPr>
                <w:rFonts w:ascii="Times New Roman" w:hAnsi="Times New Roman" w:cs="Times New Roman"/>
                <w:color w:val="000000"/>
              </w:rPr>
              <w:t>молодых специалистов</w:t>
            </w:r>
          </w:p>
        </w:tc>
        <w:tc>
          <w:tcPr>
            <w:tcW w:w="1418" w:type="dxa"/>
            <w:gridSpan w:val="2"/>
          </w:tcPr>
          <w:p w:rsidR="00C1568F" w:rsidRPr="00C1568F" w:rsidRDefault="00C1568F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568F">
              <w:rPr>
                <w:rFonts w:ascii="Times New Roman" w:hAnsi="Times New Roman" w:cs="Times New Roman"/>
                <w:color w:val="000000"/>
              </w:rPr>
              <w:t>Абсолют</w:t>
            </w:r>
          </w:p>
          <w:p w:rsidR="00C044EF" w:rsidRPr="00BC185A" w:rsidRDefault="00C1568F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68F">
              <w:rPr>
                <w:rFonts w:ascii="Times New Roman" w:hAnsi="Times New Roman" w:cs="Times New Roman"/>
                <w:color w:val="000000"/>
              </w:rPr>
              <w:t>ные</w:t>
            </w:r>
            <w:proofErr w:type="spellEnd"/>
            <w:r w:rsidRPr="00C1568F">
              <w:rPr>
                <w:rFonts w:ascii="Times New Roman" w:hAnsi="Times New Roman" w:cs="Times New Roman"/>
                <w:color w:val="000000"/>
              </w:rPr>
              <w:t xml:space="preserve"> числа</w:t>
            </w:r>
          </w:p>
        </w:tc>
        <w:tc>
          <w:tcPr>
            <w:tcW w:w="1417" w:type="dxa"/>
            <w:gridSpan w:val="2"/>
          </w:tcPr>
          <w:p w:rsidR="00C044EF" w:rsidRPr="00BC185A" w:rsidRDefault="008D21B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СУР</w:t>
            </w:r>
          </w:p>
        </w:tc>
        <w:tc>
          <w:tcPr>
            <w:tcW w:w="4678" w:type="dxa"/>
            <w:gridSpan w:val="2"/>
          </w:tcPr>
          <w:p w:rsidR="00C044EF" w:rsidRPr="00BC185A" w:rsidRDefault="00C1568F" w:rsidP="00194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Заместитель главного врача </w:t>
            </w:r>
            <w:r w:rsidR="00194C31">
              <w:rPr>
                <w:rFonts w:ascii="Times New Roman" w:hAnsi="Times New Roman" w:cs="Times New Roman"/>
                <w:color w:val="000000"/>
              </w:rPr>
              <w:t>ЛПР</w:t>
            </w:r>
          </w:p>
        </w:tc>
        <w:tc>
          <w:tcPr>
            <w:tcW w:w="1134" w:type="dxa"/>
            <w:gridSpan w:val="2"/>
          </w:tcPr>
          <w:p w:rsidR="00C044EF" w:rsidRPr="00BC185A" w:rsidRDefault="007206BF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C044EF" w:rsidRPr="00BC185A" w:rsidRDefault="007206BF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7" w:type="dxa"/>
          </w:tcPr>
          <w:p w:rsidR="00C044EF" w:rsidRPr="00BC185A" w:rsidRDefault="007206BF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" w:type="dxa"/>
          </w:tcPr>
          <w:p w:rsidR="00C044EF" w:rsidRPr="00BC185A" w:rsidRDefault="007206BF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C044EF" w:rsidRPr="00BC185A" w:rsidRDefault="007206BF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044EF" w:rsidRPr="00BC185A" w:rsidRDefault="007206BF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04108" w:rsidRPr="00BC185A" w:rsidTr="004A00EC">
        <w:tc>
          <w:tcPr>
            <w:tcW w:w="704" w:type="dxa"/>
          </w:tcPr>
          <w:p w:rsidR="00704108" w:rsidRDefault="0070410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7" w:type="dxa"/>
            <w:gridSpan w:val="2"/>
          </w:tcPr>
          <w:p w:rsidR="00704108" w:rsidRPr="007206BF" w:rsidRDefault="00704108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Удельный вес сотрудников имеющих квалификационную категорию</w:t>
            </w:r>
          </w:p>
        </w:tc>
        <w:tc>
          <w:tcPr>
            <w:tcW w:w="1418" w:type="dxa"/>
            <w:gridSpan w:val="2"/>
          </w:tcPr>
          <w:p w:rsidR="00704108" w:rsidRPr="00C1568F" w:rsidRDefault="00704108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417" w:type="dxa"/>
            <w:gridSpan w:val="2"/>
          </w:tcPr>
          <w:p w:rsidR="00704108" w:rsidRPr="000E3EA8" w:rsidRDefault="008D21B8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СУР</w:t>
            </w:r>
          </w:p>
        </w:tc>
        <w:tc>
          <w:tcPr>
            <w:tcW w:w="4678" w:type="dxa"/>
            <w:gridSpan w:val="2"/>
          </w:tcPr>
          <w:p w:rsidR="00704108" w:rsidRDefault="00704108" w:rsidP="00194C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Заместитель главного врача по </w:t>
            </w:r>
            <w:proofErr w:type="gramStart"/>
            <w:r w:rsidR="00194C31">
              <w:rPr>
                <w:rFonts w:ascii="Times New Roman" w:hAnsi="Times New Roman" w:cs="Times New Roman"/>
                <w:color w:val="000000"/>
              </w:rPr>
              <w:t>СР</w:t>
            </w:r>
            <w:proofErr w:type="gramEnd"/>
          </w:p>
        </w:tc>
        <w:tc>
          <w:tcPr>
            <w:tcW w:w="1134" w:type="dxa"/>
            <w:gridSpan w:val="2"/>
          </w:tcPr>
          <w:p w:rsidR="00704108" w:rsidRPr="008D21B8" w:rsidRDefault="008D21B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47%</w:t>
            </w:r>
          </w:p>
        </w:tc>
        <w:tc>
          <w:tcPr>
            <w:tcW w:w="850" w:type="dxa"/>
            <w:gridSpan w:val="2"/>
          </w:tcPr>
          <w:p w:rsidR="00704108" w:rsidRPr="008D21B8" w:rsidRDefault="008D21B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  <w:tc>
          <w:tcPr>
            <w:tcW w:w="847" w:type="dxa"/>
          </w:tcPr>
          <w:p w:rsidR="00704108" w:rsidRPr="008D21B8" w:rsidRDefault="008D21B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852" w:type="dxa"/>
          </w:tcPr>
          <w:p w:rsidR="00704108" w:rsidRPr="007D159B" w:rsidRDefault="008D21B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65%</w:t>
            </w:r>
          </w:p>
        </w:tc>
        <w:tc>
          <w:tcPr>
            <w:tcW w:w="852" w:type="dxa"/>
          </w:tcPr>
          <w:p w:rsidR="00704108" w:rsidRDefault="008D21B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851" w:type="dxa"/>
          </w:tcPr>
          <w:p w:rsidR="00704108" w:rsidRDefault="008D21B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</w:tr>
      <w:tr w:rsidR="00F620B4" w:rsidRPr="00BC185A" w:rsidTr="004A00EC">
        <w:tc>
          <w:tcPr>
            <w:tcW w:w="704" w:type="dxa"/>
          </w:tcPr>
          <w:p w:rsidR="00F620B4" w:rsidRPr="00F620B4" w:rsidRDefault="00F620B4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557" w:type="dxa"/>
            <w:gridSpan w:val="2"/>
          </w:tcPr>
          <w:p w:rsidR="00F620B4" w:rsidRPr="00F620B4" w:rsidRDefault="00F620B4" w:rsidP="0017413B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Снижение текучести </w:t>
            </w:r>
            <w:r w:rsidR="00AE2533">
              <w:rPr>
                <w:rFonts w:ascii="Times New Roman" w:hAnsi="Times New Roman" w:cs="Times New Roman"/>
                <w:color w:val="000000"/>
                <w:lang w:val="kk-KZ"/>
              </w:rPr>
              <w:t xml:space="preserve">врачебных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кадров</w:t>
            </w:r>
          </w:p>
        </w:tc>
        <w:tc>
          <w:tcPr>
            <w:tcW w:w="1418" w:type="dxa"/>
            <w:gridSpan w:val="2"/>
          </w:tcPr>
          <w:p w:rsidR="00F620B4" w:rsidRPr="00C1568F" w:rsidRDefault="00F620B4" w:rsidP="007D15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568F">
              <w:rPr>
                <w:rFonts w:ascii="Times New Roman" w:hAnsi="Times New Roman" w:cs="Times New Roman"/>
                <w:color w:val="000000"/>
              </w:rPr>
              <w:t>Абсолют</w:t>
            </w:r>
          </w:p>
          <w:p w:rsidR="00F620B4" w:rsidRDefault="00F620B4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1568F">
              <w:rPr>
                <w:rFonts w:ascii="Times New Roman" w:hAnsi="Times New Roman" w:cs="Times New Roman"/>
                <w:color w:val="000000"/>
              </w:rPr>
              <w:t>ные</w:t>
            </w:r>
            <w:proofErr w:type="spellEnd"/>
            <w:r w:rsidRPr="00C1568F">
              <w:rPr>
                <w:rFonts w:ascii="Times New Roman" w:hAnsi="Times New Roman" w:cs="Times New Roman"/>
                <w:color w:val="000000"/>
              </w:rPr>
              <w:t xml:space="preserve"> числа</w:t>
            </w:r>
          </w:p>
        </w:tc>
        <w:tc>
          <w:tcPr>
            <w:tcW w:w="1417" w:type="dxa"/>
            <w:gridSpan w:val="2"/>
          </w:tcPr>
          <w:p w:rsidR="00F620B4" w:rsidRPr="000E3EA8" w:rsidRDefault="008D21B8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СУР</w:t>
            </w:r>
          </w:p>
        </w:tc>
        <w:tc>
          <w:tcPr>
            <w:tcW w:w="4678" w:type="dxa"/>
            <w:gridSpan w:val="2"/>
          </w:tcPr>
          <w:p w:rsidR="00F620B4" w:rsidRDefault="00F620B4" w:rsidP="00194C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Заместитель главного врача по </w:t>
            </w:r>
            <w:proofErr w:type="gramStart"/>
            <w:r w:rsidR="00194C31">
              <w:rPr>
                <w:rFonts w:ascii="Times New Roman" w:hAnsi="Times New Roman" w:cs="Times New Roman"/>
                <w:color w:val="000000"/>
              </w:rPr>
              <w:t>СР</w:t>
            </w:r>
            <w:proofErr w:type="gramEnd"/>
          </w:p>
        </w:tc>
        <w:tc>
          <w:tcPr>
            <w:tcW w:w="1134" w:type="dxa"/>
            <w:gridSpan w:val="2"/>
          </w:tcPr>
          <w:p w:rsidR="00F620B4" w:rsidRPr="00AE2533" w:rsidRDefault="008D21B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17,1</w:t>
            </w:r>
          </w:p>
        </w:tc>
        <w:tc>
          <w:tcPr>
            <w:tcW w:w="850" w:type="dxa"/>
            <w:gridSpan w:val="2"/>
          </w:tcPr>
          <w:p w:rsidR="00F620B4" w:rsidRPr="00AE2533" w:rsidRDefault="00AE2533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847" w:type="dxa"/>
          </w:tcPr>
          <w:p w:rsidR="00F620B4" w:rsidRPr="00AE2533" w:rsidRDefault="008D21B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852" w:type="dxa"/>
          </w:tcPr>
          <w:p w:rsidR="00F620B4" w:rsidRPr="00AE2533" w:rsidRDefault="008D21B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852" w:type="dxa"/>
          </w:tcPr>
          <w:p w:rsidR="00F620B4" w:rsidRPr="00AE2533" w:rsidRDefault="008D21B8" w:rsidP="008D21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851" w:type="dxa"/>
          </w:tcPr>
          <w:p w:rsidR="00F620B4" w:rsidRPr="00AE2533" w:rsidRDefault="008D21B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</w:tr>
    </w:tbl>
    <w:p w:rsidR="0017413B" w:rsidRPr="00FA5E6B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7413B" w:rsidRPr="00FA5E6B" w:rsidRDefault="0017413B" w:rsidP="0017413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790D" w:rsidRDefault="0028790D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7413B" w:rsidRPr="00FA5E6B" w:rsidRDefault="0017413B" w:rsidP="000958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5E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375DA" w:rsidRDefault="00A46386" w:rsidP="0028790D">
      <w:pPr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="00070394" w:rsidRPr="00FA5E6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A463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375DA" w:rsidRPr="00FA5E6B">
        <w:rPr>
          <w:rFonts w:ascii="Times New Roman" w:hAnsi="Times New Roman" w:cs="Times New Roman"/>
          <w:b/>
          <w:color w:val="000000"/>
          <w:sz w:val="28"/>
          <w:szCs w:val="28"/>
        </w:rPr>
        <w:t>Ресурсы</w:t>
      </w:r>
    </w:p>
    <w:p w:rsidR="00CF4938" w:rsidRPr="00CF4938" w:rsidRDefault="00CF4938" w:rsidP="00CF49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F493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Основные ресурсы организации: </w:t>
      </w:r>
    </w:p>
    <w:p w:rsidR="00CF4938" w:rsidRPr="00CF4938" w:rsidRDefault="00CF4938" w:rsidP="00CF49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F4938">
        <w:rPr>
          <w:rFonts w:ascii="Times New Roman" w:hAnsi="Times New Roman" w:cs="Times New Roman"/>
          <w:i/>
          <w:color w:val="000000"/>
          <w:sz w:val="28"/>
          <w:szCs w:val="28"/>
        </w:rPr>
        <w:t>  финансовые;</w:t>
      </w:r>
    </w:p>
    <w:p w:rsidR="00CF4938" w:rsidRPr="00CF4938" w:rsidRDefault="00CF4938" w:rsidP="00CF49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F4938">
        <w:rPr>
          <w:rFonts w:ascii="Times New Roman" w:hAnsi="Times New Roman" w:cs="Times New Roman"/>
          <w:i/>
          <w:color w:val="000000"/>
          <w:sz w:val="28"/>
          <w:szCs w:val="28"/>
        </w:rPr>
        <w:t>  человеческие;</w:t>
      </w:r>
    </w:p>
    <w:p w:rsidR="008E306F" w:rsidRDefault="00CF4938" w:rsidP="00CF49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F4938">
        <w:rPr>
          <w:rFonts w:ascii="Times New Roman" w:hAnsi="Times New Roman" w:cs="Times New Roman"/>
          <w:i/>
          <w:color w:val="000000"/>
          <w:sz w:val="28"/>
          <w:szCs w:val="28"/>
        </w:rPr>
        <w:t>  материально – технические.</w:t>
      </w:r>
    </w:p>
    <w:p w:rsidR="008E306F" w:rsidRPr="008E306F" w:rsidRDefault="008E306F" w:rsidP="008E30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B2341">
        <w:rPr>
          <w:rFonts w:ascii="Times New Roman" w:hAnsi="Times New Roman" w:cs="Times New Roman"/>
          <w:b/>
          <w:i/>
          <w:color w:val="000000"/>
          <w:sz w:val="28"/>
          <w:szCs w:val="28"/>
        </w:rPr>
        <w:t>Финансовые ресурсы</w:t>
      </w:r>
      <w:r w:rsidR="00DB234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</w:t>
      </w:r>
      <w:r w:rsidR="00DB2341" w:rsidRPr="00DB234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потребность в финансовых </w:t>
      </w:r>
      <w:r w:rsidR="00DB2341">
        <w:rPr>
          <w:rFonts w:ascii="Times New Roman" w:hAnsi="Times New Roman" w:cs="Times New Roman"/>
          <w:i/>
          <w:color w:val="000000"/>
          <w:sz w:val="28"/>
          <w:szCs w:val="28"/>
        </w:rPr>
        <w:t>средствах для реализации стратегического плана организации.</w:t>
      </w:r>
    </w:p>
    <w:p w:rsidR="008E306F" w:rsidRPr="008E306F" w:rsidRDefault="00DB2341" w:rsidP="008E30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Ч</w:t>
      </w:r>
      <w:r w:rsidR="008E306F" w:rsidRPr="00DB2341">
        <w:rPr>
          <w:rFonts w:ascii="Times New Roman" w:hAnsi="Times New Roman" w:cs="Times New Roman"/>
          <w:b/>
          <w:i/>
          <w:color w:val="000000"/>
          <w:sz w:val="28"/>
          <w:szCs w:val="28"/>
        </w:rPr>
        <w:t>еловечески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е</w:t>
      </w:r>
      <w:r w:rsidR="008E306F" w:rsidRPr="00DB234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ы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="008E306F" w:rsidRPr="008E306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потребность в персонале</w:t>
      </w:r>
      <w:r w:rsidR="008E306F" w:rsidRPr="008E306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соответствующего уровня, необходимого для реализации целей.</w:t>
      </w:r>
    </w:p>
    <w:p w:rsidR="00676CE0" w:rsidRDefault="00DB2341" w:rsidP="008E30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М</w:t>
      </w:r>
      <w:r w:rsidR="008E306F" w:rsidRPr="00DB2341">
        <w:rPr>
          <w:rFonts w:ascii="Times New Roman" w:hAnsi="Times New Roman" w:cs="Times New Roman"/>
          <w:b/>
          <w:i/>
          <w:color w:val="000000"/>
          <w:sz w:val="28"/>
          <w:szCs w:val="28"/>
        </w:rPr>
        <w:t>атериально-технически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е</w:t>
      </w:r>
      <w:r w:rsidR="008E306F" w:rsidRPr="00DB234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ы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Pr="00DB234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это</w:t>
      </w:r>
      <w:r w:rsidR="008E306F" w:rsidRPr="008E306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помещение, материалы, комплектующие изделия, оборудование, новые транспортные средства, погрузочно-разгрузочное оборудование, вычислительная техника и другое оборудование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, необходимые для обеспечения достижения целей</w:t>
      </w:r>
      <w:r w:rsidR="008E306F" w:rsidRPr="008E306F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8E306F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8E306F" w:rsidRPr="008E306F" w:rsidRDefault="008E306F" w:rsidP="008E30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tbl>
      <w:tblPr>
        <w:tblStyle w:val="ab"/>
        <w:tblW w:w="5000" w:type="pct"/>
        <w:jc w:val="center"/>
        <w:tblLayout w:type="fixed"/>
        <w:tblLook w:val="04A0"/>
      </w:tblPr>
      <w:tblGrid>
        <w:gridCol w:w="669"/>
        <w:gridCol w:w="3774"/>
        <w:gridCol w:w="59"/>
        <w:gridCol w:w="1561"/>
        <w:gridCol w:w="80"/>
        <w:gridCol w:w="1721"/>
        <w:gridCol w:w="1499"/>
        <w:gridCol w:w="1278"/>
        <w:gridCol w:w="1283"/>
        <w:gridCol w:w="1490"/>
        <w:gridCol w:w="1372"/>
      </w:tblGrid>
      <w:tr w:rsidR="00676CE0" w:rsidRPr="00BC185A" w:rsidTr="00141879">
        <w:trPr>
          <w:jc w:val="center"/>
        </w:trPr>
        <w:tc>
          <w:tcPr>
            <w:tcW w:w="226" w:type="pct"/>
            <w:vMerge w:val="restart"/>
          </w:tcPr>
          <w:p w:rsidR="00676CE0" w:rsidRPr="00BC185A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96" w:type="pct"/>
            <w:gridSpan w:val="2"/>
            <w:vMerge w:val="restart"/>
          </w:tcPr>
          <w:p w:rsidR="00676CE0" w:rsidRPr="00BC185A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</w:p>
        </w:tc>
        <w:tc>
          <w:tcPr>
            <w:tcW w:w="528" w:type="pct"/>
            <w:vMerge w:val="restart"/>
          </w:tcPr>
          <w:p w:rsidR="00676CE0" w:rsidRPr="00BC185A" w:rsidRDefault="00676CE0" w:rsidP="001418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="00141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иница </w:t>
            </w: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609" w:type="pct"/>
            <w:gridSpan w:val="2"/>
            <w:vMerge w:val="restart"/>
          </w:tcPr>
          <w:p w:rsidR="00676CE0" w:rsidRPr="00BC185A" w:rsidRDefault="00676CE0" w:rsidP="001418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 тек</w:t>
            </w:r>
            <w:r w:rsidR="00141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ущего </w:t>
            </w: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341" w:type="pct"/>
            <w:gridSpan w:val="5"/>
          </w:tcPr>
          <w:p w:rsidR="00676CE0" w:rsidRPr="00BC185A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(годы)</w:t>
            </w:r>
          </w:p>
        </w:tc>
      </w:tr>
      <w:tr w:rsidR="00676CE0" w:rsidRPr="00BC185A" w:rsidTr="00141879">
        <w:trPr>
          <w:jc w:val="center"/>
        </w:trPr>
        <w:tc>
          <w:tcPr>
            <w:tcW w:w="226" w:type="pct"/>
            <w:vMerge/>
          </w:tcPr>
          <w:p w:rsidR="00676CE0" w:rsidRPr="00BC185A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pct"/>
            <w:gridSpan w:val="2"/>
            <w:vMerge/>
          </w:tcPr>
          <w:p w:rsidR="00676CE0" w:rsidRPr="00BC185A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pct"/>
            <w:vMerge/>
          </w:tcPr>
          <w:p w:rsidR="00676CE0" w:rsidRPr="00BC185A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gridSpan w:val="2"/>
            <w:vMerge/>
          </w:tcPr>
          <w:p w:rsidR="00676CE0" w:rsidRPr="00BC185A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</w:tcPr>
          <w:p w:rsidR="00676CE0" w:rsidRPr="00BC185A" w:rsidRDefault="00331D0D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5A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432" w:type="pct"/>
          </w:tcPr>
          <w:p w:rsidR="00676CE0" w:rsidRPr="00BC185A" w:rsidRDefault="00331D0D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="005A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434" w:type="pct"/>
          </w:tcPr>
          <w:p w:rsidR="00676CE0" w:rsidRPr="00BC185A" w:rsidRDefault="00331D0D" w:rsidP="005A6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676CE0"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04" w:type="pct"/>
          </w:tcPr>
          <w:p w:rsidR="00676CE0" w:rsidRPr="00BC185A" w:rsidRDefault="00331D0D" w:rsidP="005A6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676CE0"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464" w:type="pct"/>
          </w:tcPr>
          <w:p w:rsidR="00676CE0" w:rsidRPr="00BC185A" w:rsidRDefault="00331D0D" w:rsidP="005A6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676CE0"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676CE0" w:rsidRPr="00BC185A" w:rsidTr="00141879">
        <w:trPr>
          <w:jc w:val="center"/>
        </w:trPr>
        <w:tc>
          <w:tcPr>
            <w:tcW w:w="226" w:type="pct"/>
          </w:tcPr>
          <w:p w:rsidR="00676CE0" w:rsidRPr="00BC185A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6" w:type="pct"/>
            <w:gridSpan w:val="2"/>
          </w:tcPr>
          <w:p w:rsidR="00676CE0" w:rsidRPr="00BC185A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8" w:type="pct"/>
          </w:tcPr>
          <w:p w:rsidR="00676CE0" w:rsidRPr="00BC185A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" w:type="pct"/>
            <w:gridSpan w:val="2"/>
          </w:tcPr>
          <w:p w:rsidR="00676CE0" w:rsidRPr="00BC185A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7" w:type="pct"/>
          </w:tcPr>
          <w:p w:rsidR="00676CE0" w:rsidRPr="00BC185A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pct"/>
          </w:tcPr>
          <w:p w:rsidR="00676CE0" w:rsidRPr="00BC185A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4" w:type="pct"/>
          </w:tcPr>
          <w:p w:rsidR="00676CE0" w:rsidRPr="00BC185A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4" w:type="pct"/>
          </w:tcPr>
          <w:p w:rsidR="00676CE0" w:rsidRPr="00BC185A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4" w:type="pct"/>
          </w:tcPr>
          <w:p w:rsidR="00676CE0" w:rsidRPr="00BC185A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76CE0" w:rsidRPr="00BC185A" w:rsidTr="00141879">
        <w:trPr>
          <w:trHeight w:val="305"/>
          <w:jc w:val="center"/>
        </w:trPr>
        <w:tc>
          <w:tcPr>
            <w:tcW w:w="226" w:type="pct"/>
            <w:vMerge w:val="restart"/>
          </w:tcPr>
          <w:p w:rsidR="00676CE0" w:rsidRPr="00BC185A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76CE0" w:rsidRPr="00BC185A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pct"/>
            <w:gridSpan w:val="2"/>
          </w:tcPr>
          <w:p w:rsidR="00676CE0" w:rsidRPr="00BC185A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</w:t>
            </w:r>
            <w:proofErr w:type="gramEnd"/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528" w:type="pct"/>
          </w:tcPr>
          <w:p w:rsidR="00676CE0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тенге</w:t>
            </w:r>
          </w:p>
        </w:tc>
        <w:tc>
          <w:tcPr>
            <w:tcW w:w="609" w:type="pct"/>
            <w:gridSpan w:val="2"/>
          </w:tcPr>
          <w:p w:rsidR="00676CE0" w:rsidRPr="00BC185A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</w:tcPr>
          <w:p w:rsidR="00676CE0" w:rsidRPr="00BC185A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</w:tcPr>
          <w:p w:rsidR="00676CE0" w:rsidRPr="00BC185A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676CE0" w:rsidRPr="00BC185A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" w:type="pct"/>
          </w:tcPr>
          <w:p w:rsidR="00676CE0" w:rsidRPr="00BC185A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</w:tcPr>
          <w:p w:rsidR="00676CE0" w:rsidRPr="00BC185A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6CE0" w:rsidRPr="00BC185A" w:rsidTr="0017413B">
        <w:trPr>
          <w:jc w:val="center"/>
        </w:trPr>
        <w:tc>
          <w:tcPr>
            <w:tcW w:w="226" w:type="pct"/>
            <w:vMerge/>
          </w:tcPr>
          <w:p w:rsidR="00676CE0" w:rsidRPr="00BC185A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pct"/>
            <w:gridSpan w:val="10"/>
          </w:tcPr>
          <w:p w:rsidR="00676CE0" w:rsidRPr="00BC185A" w:rsidRDefault="007D159B" w:rsidP="007D159B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 1.1</w:t>
            </w:r>
            <w:r w:rsidRPr="007D159B">
              <w:rPr>
                <w:sz w:val="24"/>
                <w:szCs w:val="24"/>
                <w:lang w:val="kk-KZ"/>
              </w:rPr>
              <w:t xml:space="preserve">  </w:t>
            </w:r>
            <w:r w:rsidRPr="007D1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Адекватное финансирование деятельности, повышение доходности.</w:t>
            </w:r>
          </w:p>
        </w:tc>
      </w:tr>
      <w:tr w:rsidR="00676CE0" w:rsidRPr="00BC185A" w:rsidTr="00141879">
        <w:trPr>
          <w:jc w:val="center"/>
        </w:trPr>
        <w:tc>
          <w:tcPr>
            <w:tcW w:w="226" w:type="pct"/>
            <w:vMerge/>
          </w:tcPr>
          <w:p w:rsidR="00676CE0" w:rsidRPr="00BC185A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pct"/>
            <w:gridSpan w:val="2"/>
          </w:tcPr>
          <w:p w:rsidR="00676CE0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528" w:type="pct"/>
          </w:tcPr>
          <w:p w:rsidR="00676CE0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тенге</w:t>
            </w:r>
          </w:p>
        </w:tc>
        <w:tc>
          <w:tcPr>
            <w:tcW w:w="609" w:type="pct"/>
            <w:gridSpan w:val="2"/>
          </w:tcPr>
          <w:p w:rsidR="00676CE0" w:rsidRPr="00CE6CE7" w:rsidRDefault="00CE6CE7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6CE7">
              <w:rPr>
                <w:rFonts w:ascii="Times New Roman" w:hAnsi="Times New Roman" w:cs="Times New Roman"/>
                <w:color w:val="000000"/>
              </w:rPr>
              <w:t>1 234 098,3</w:t>
            </w:r>
          </w:p>
        </w:tc>
        <w:tc>
          <w:tcPr>
            <w:tcW w:w="507" w:type="pct"/>
          </w:tcPr>
          <w:p w:rsidR="00676CE0" w:rsidRPr="005A67B9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67B9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67B9">
              <w:rPr>
                <w:rFonts w:ascii="Times New Roman" w:hAnsi="Times New Roman" w:cs="Times New Roman"/>
                <w:color w:val="000000"/>
              </w:rPr>
              <w:t>242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67B9">
              <w:rPr>
                <w:rFonts w:ascii="Times New Roman" w:hAnsi="Times New Roman" w:cs="Times New Roman"/>
                <w:color w:val="000000"/>
              </w:rPr>
              <w:t>520,8</w:t>
            </w:r>
          </w:p>
        </w:tc>
        <w:tc>
          <w:tcPr>
            <w:tcW w:w="432" w:type="pct"/>
          </w:tcPr>
          <w:p w:rsidR="00676CE0" w:rsidRPr="005A67B9" w:rsidRDefault="005A67B9" w:rsidP="005A67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1 617053,4</w:t>
            </w:r>
          </w:p>
        </w:tc>
        <w:tc>
          <w:tcPr>
            <w:tcW w:w="434" w:type="pct"/>
          </w:tcPr>
          <w:p w:rsidR="00676CE0" w:rsidRPr="005A67B9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1 515 817,8</w:t>
            </w:r>
          </w:p>
        </w:tc>
        <w:tc>
          <w:tcPr>
            <w:tcW w:w="504" w:type="pct"/>
          </w:tcPr>
          <w:p w:rsidR="00676CE0" w:rsidRPr="00FF28A3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464" w:type="pct"/>
          </w:tcPr>
          <w:p w:rsidR="00676CE0" w:rsidRPr="00FF28A3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5A67B9" w:rsidRPr="00BC185A" w:rsidTr="00141879">
        <w:trPr>
          <w:jc w:val="center"/>
        </w:trPr>
        <w:tc>
          <w:tcPr>
            <w:tcW w:w="226" w:type="pct"/>
            <w:vMerge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pct"/>
            <w:gridSpan w:val="2"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528" w:type="pct"/>
          </w:tcPr>
          <w:p w:rsidR="005A67B9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тенге</w:t>
            </w:r>
          </w:p>
        </w:tc>
        <w:tc>
          <w:tcPr>
            <w:tcW w:w="609" w:type="pct"/>
            <w:gridSpan w:val="2"/>
          </w:tcPr>
          <w:p w:rsidR="005A67B9" w:rsidRPr="00CE6CE7" w:rsidRDefault="00CE6CE7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6CE7">
              <w:rPr>
                <w:rFonts w:ascii="Times New Roman" w:hAnsi="Times New Roman" w:cs="Times New Roman"/>
                <w:color w:val="000000"/>
              </w:rPr>
              <w:t>232 081,5</w:t>
            </w:r>
          </w:p>
        </w:tc>
        <w:tc>
          <w:tcPr>
            <w:tcW w:w="507" w:type="pct"/>
          </w:tcPr>
          <w:p w:rsidR="005A67B9" w:rsidRPr="005A67B9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67B9">
              <w:rPr>
                <w:rFonts w:ascii="Times New Roman" w:hAnsi="Times New Roman" w:cs="Times New Roman"/>
                <w:color w:val="000000"/>
              </w:rPr>
              <w:t>417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67B9">
              <w:rPr>
                <w:rFonts w:ascii="Times New Roman" w:hAnsi="Times New Roman" w:cs="Times New Roman"/>
                <w:color w:val="000000"/>
              </w:rPr>
              <w:t>460,0</w:t>
            </w:r>
          </w:p>
        </w:tc>
        <w:tc>
          <w:tcPr>
            <w:tcW w:w="432" w:type="pct"/>
          </w:tcPr>
          <w:p w:rsidR="005A67B9" w:rsidRPr="005A67B9" w:rsidRDefault="005A67B9" w:rsidP="005A67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188 365,5</w:t>
            </w:r>
          </w:p>
        </w:tc>
        <w:tc>
          <w:tcPr>
            <w:tcW w:w="434" w:type="pct"/>
          </w:tcPr>
          <w:p w:rsidR="005A67B9" w:rsidRPr="005A67B9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27 700,0</w:t>
            </w:r>
          </w:p>
        </w:tc>
        <w:tc>
          <w:tcPr>
            <w:tcW w:w="504" w:type="pct"/>
          </w:tcPr>
          <w:p w:rsidR="005A67B9" w:rsidRPr="00FF28A3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464" w:type="pct"/>
          </w:tcPr>
          <w:p w:rsidR="005A67B9" w:rsidRPr="00FF28A3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676CE0" w:rsidRPr="00BC185A" w:rsidTr="00141879">
        <w:trPr>
          <w:jc w:val="center"/>
        </w:trPr>
        <w:tc>
          <w:tcPr>
            <w:tcW w:w="226" w:type="pct"/>
            <w:vMerge/>
          </w:tcPr>
          <w:p w:rsidR="00676CE0" w:rsidRPr="00BC185A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pct"/>
            <w:gridSpan w:val="2"/>
          </w:tcPr>
          <w:p w:rsidR="00676CE0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источники</w:t>
            </w:r>
          </w:p>
        </w:tc>
        <w:tc>
          <w:tcPr>
            <w:tcW w:w="528" w:type="pct"/>
          </w:tcPr>
          <w:p w:rsidR="00676CE0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тенге</w:t>
            </w:r>
          </w:p>
        </w:tc>
        <w:tc>
          <w:tcPr>
            <w:tcW w:w="609" w:type="pct"/>
            <w:gridSpan w:val="2"/>
          </w:tcPr>
          <w:p w:rsidR="00676CE0" w:rsidRPr="00CE6CE7" w:rsidRDefault="00CE6CE7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6CE7">
              <w:rPr>
                <w:rFonts w:ascii="Times New Roman" w:hAnsi="Times New Roman" w:cs="Times New Roman"/>
                <w:color w:val="000000"/>
              </w:rPr>
              <w:t>6 916,5</w:t>
            </w:r>
          </w:p>
        </w:tc>
        <w:tc>
          <w:tcPr>
            <w:tcW w:w="507" w:type="pct"/>
          </w:tcPr>
          <w:p w:rsidR="00676CE0" w:rsidRPr="005A67B9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67B9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67B9">
              <w:rPr>
                <w:rFonts w:ascii="Times New Roman" w:hAnsi="Times New Roman" w:cs="Times New Roman"/>
                <w:color w:val="000000"/>
              </w:rPr>
              <w:t>101,4</w:t>
            </w:r>
          </w:p>
        </w:tc>
        <w:tc>
          <w:tcPr>
            <w:tcW w:w="432" w:type="pct"/>
          </w:tcPr>
          <w:p w:rsidR="00676CE0" w:rsidRPr="005A67B9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5 147,5</w:t>
            </w:r>
          </w:p>
        </w:tc>
        <w:tc>
          <w:tcPr>
            <w:tcW w:w="434" w:type="pct"/>
          </w:tcPr>
          <w:p w:rsidR="00676CE0" w:rsidRPr="005A67B9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6 202,3</w:t>
            </w:r>
          </w:p>
        </w:tc>
        <w:tc>
          <w:tcPr>
            <w:tcW w:w="504" w:type="pct"/>
          </w:tcPr>
          <w:p w:rsidR="00676CE0" w:rsidRPr="00FF28A3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464" w:type="pct"/>
          </w:tcPr>
          <w:p w:rsidR="00676CE0" w:rsidRPr="00FF28A3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5A67B9" w:rsidRPr="00BC185A" w:rsidTr="00141879">
        <w:trPr>
          <w:jc w:val="center"/>
        </w:trPr>
        <w:tc>
          <w:tcPr>
            <w:tcW w:w="226" w:type="pct"/>
            <w:vMerge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pct"/>
            <w:gridSpan w:val="2"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28" w:type="pct"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тенге</w:t>
            </w:r>
          </w:p>
        </w:tc>
        <w:tc>
          <w:tcPr>
            <w:tcW w:w="609" w:type="pct"/>
            <w:gridSpan w:val="2"/>
          </w:tcPr>
          <w:p w:rsidR="005A67B9" w:rsidRPr="00CE6CE7" w:rsidRDefault="00CE6CE7" w:rsidP="00CE6C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6CE7">
              <w:rPr>
                <w:rFonts w:ascii="Times New Roman" w:hAnsi="Times New Roman" w:cs="Times New Roman"/>
                <w:color w:val="000000"/>
              </w:rPr>
              <w:t>1 </w:t>
            </w:r>
            <w:r>
              <w:rPr>
                <w:rFonts w:ascii="Times New Roman" w:hAnsi="Times New Roman" w:cs="Times New Roman"/>
                <w:color w:val="000000"/>
              </w:rPr>
              <w:t>473</w:t>
            </w:r>
            <w:r w:rsidRPr="00CE6CE7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CE6CE7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CE6CE7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07" w:type="pct"/>
          </w:tcPr>
          <w:p w:rsidR="005A67B9" w:rsidRPr="005A67B9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67B9">
              <w:rPr>
                <w:rFonts w:ascii="Times New Roman" w:hAnsi="Times New Roman" w:cs="Times New Roman"/>
                <w:color w:val="000000"/>
              </w:rPr>
              <w:t>1</w:t>
            </w:r>
            <w:r w:rsidR="00CE6CE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67B9">
              <w:rPr>
                <w:rFonts w:ascii="Times New Roman" w:hAnsi="Times New Roman" w:cs="Times New Roman"/>
                <w:color w:val="000000"/>
              </w:rPr>
              <w:t>659</w:t>
            </w:r>
            <w:r w:rsidR="00CE6CE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67B9">
              <w:rPr>
                <w:rFonts w:ascii="Times New Roman" w:hAnsi="Times New Roman" w:cs="Times New Roman"/>
                <w:color w:val="000000"/>
              </w:rPr>
              <w:t>980,8</w:t>
            </w:r>
          </w:p>
        </w:tc>
        <w:tc>
          <w:tcPr>
            <w:tcW w:w="432" w:type="pct"/>
          </w:tcPr>
          <w:p w:rsidR="005A67B9" w:rsidRPr="005A67B9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67B9">
              <w:rPr>
                <w:rFonts w:ascii="Times New Roman" w:hAnsi="Times New Roman" w:cs="Times New Roman"/>
                <w:color w:val="000000"/>
              </w:rPr>
              <w:t>1</w:t>
            </w:r>
            <w:r w:rsidR="00CE6CE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67B9">
              <w:rPr>
                <w:rFonts w:ascii="Times New Roman" w:hAnsi="Times New Roman" w:cs="Times New Roman"/>
                <w:color w:val="000000"/>
              </w:rPr>
              <w:t>805</w:t>
            </w:r>
            <w:r w:rsidR="00CE6CE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67B9">
              <w:rPr>
                <w:rFonts w:ascii="Times New Roman" w:hAnsi="Times New Roman" w:cs="Times New Roman"/>
                <w:color w:val="000000"/>
              </w:rPr>
              <w:t>418,9</w:t>
            </w:r>
          </w:p>
        </w:tc>
        <w:tc>
          <w:tcPr>
            <w:tcW w:w="434" w:type="pct"/>
          </w:tcPr>
          <w:p w:rsidR="005A67B9" w:rsidRPr="005A67B9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67B9">
              <w:rPr>
                <w:rFonts w:ascii="Times New Roman" w:hAnsi="Times New Roman" w:cs="Times New Roman"/>
                <w:color w:val="000000"/>
              </w:rPr>
              <w:t>1</w:t>
            </w:r>
            <w:r w:rsidR="00CE6CE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67B9">
              <w:rPr>
                <w:rFonts w:ascii="Times New Roman" w:hAnsi="Times New Roman" w:cs="Times New Roman"/>
                <w:color w:val="000000"/>
              </w:rPr>
              <w:t>543</w:t>
            </w:r>
            <w:r w:rsidR="00CE6CE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67B9">
              <w:rPr>
                <w:rFonts w:ascii="Times New Roman" w:hAnsi="Times New Roman" w:cs="Times New Roman"/>
                <w:color w:val="000000"/>
              </w:rPr>
              <w:t>518,8</w:t>
            </w:r>
          </w:p>
        </w:tc>
        <w:tc>
          <w:tcPr>
            <w:tcW w:w="504" w:type="pct"/>
          </w:tcPr>
          <w:p w:rsidR="005A67B9" w:rsidRPr="005A67B9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67B9">
              <w:rPr>
                <w:rFonts w:ascii="Times New Roman" w:hAnsi="Times New Roman" w:cs="Times New Roman"/>
                <w:color w:val="000000"/>
              </w:rPr>
              <w:t>1543518,8</w:t>
            </w:r>
          </w:p>
        </w:tc>
        <w:tc>
          <w:tcPr>
            <w:tcW w:w="464" w:type="pct"/>
          </w:tcPr>
          <w:p w:rsidR="005A67B9" w:rsidRPr="005A67B9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67B9">
              <w:rPr>
                <w:rFonts w:ascii="Times New Roman" w:hAnsi="Times New Roman" w:cs="Times New Roman"/>
                <w:color w:val="000000"/>
              </w:rPr>
              <w:t>1543518,8</w:t>
            </w:r>
          </w:p>
        </w:tc>
      </w:tr>
      <w:tr w:rsidR="005A67B9" w:rsidRPr="00BC185A" w:rsidTr="00141879">
        <w:trPr>
          <w:trHeight w:val="513"/>
          <w:jc w:val="center"/>
        </w:trPr>
        <w:tc>
          <w:tcPr>
            <w:tcW w:w="226" w:type="pct"/>
            <w:vMerge w:val="restart"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pct"/>
            <w:gridSpan w:val="2"/>
          </w:tcPr>
          <w:p w:rsidR="005A67B9" w:rsidRPr="00BC185A" w:rsidRDefault="005A67B9" w:rsidP="00676C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Человеческие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528" w:type="pct"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gridSpan w:val="2"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" w:type="pct"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67B9" w:rsidRPr="00BC185A" w:rsidTr="0017413B">
        <w:trPr>
          <w:jc w:val="center"/>
        </w:trPr>
        <w:tc>
          <w:tcPr>
            <w:tcW w:w="226" w:type="pct"/>
            <w:vMerge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pct"/>
            <w:gridSpan w:val="10"/>
          </w:tcPr>
          <w:p w:rsidR="005A67B9" w:rsidRPr="00BC185A" w:rsidRDefault="0059269D" w:rsidP="005926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69D">
              <w:rPr>
                <w:rFonts w:ascii="Times New Roman" w:hAnsi="Times New Roman" w:cs="Times New Roman"/>
                <w:b/>
                <w:sz w:val="24"/>
                <w:szCs w:val="24"/>
              </w:rPr>
              <w:t>Цель 4.1: Формирование пула из квалифицированных кадров.</w:t>
            </w:r>
          </w:p>
        </w:tc>
      </w:tr>
      <w:tr w:rsidR="005A67B9" w:rsidRPr="00BC185A" w:rsidTr="00141879">
        <w:trPr>
          <w:jc w:val="center"/>
        </w:trPr>
        <w:tc>
          <w:tcPr>
            <w:tcW w:w="226" w:type="pct"/>
            <w:vMerge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pct"/>
            <w:gridSpan w:val="2"/>
          </w:tcPr>
          <w:p w:rsidR="005A67B9" w:rsidRPr="00BC185A" w:rsidRDefault="0059269D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для обучения сотрудников</w:t>
            </w:r>
          </w:p>
        </w:tc>
        <w:tc>
          <w:tcPr>
            <w:tcW w:w="528" w:type="pct"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gridSpan w:val="2"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" w:type="pct"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67B9" w:rsidRPr="00BC185A" w:rsidTr="00141879">
        <w:trPr>
          <w:jc w:val="center"/>
        </w:trPr>
        <w:tc>
          <w:tcPr>
            <w:tcW w:w="226" w:type="pct"/>
            <w:vMerge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pct"/>
            <w:gridSpan w:val="2"/>
          </w:tcPr>
          <w:p w:rsidR="005A67B9" w:rsidRPr="00BC185A" w:rsidRDefault="0059269D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</w:t>
            </w:r>
          </w:p>
        </w:tc>
        <w:tc>
          <w:tcPr>
            <w:tcW w:w="528" w:type="pct"/>
          </w:tcPr>
          <w:p w:rsidR="005A67B9" w:rsidRPr="00BC185A" w:rsidRDefault="00E409B2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609" w:type="pct"/>
            <w:gridSpan w:val="2"/>
          </w:tcPr>
          <w:p w:rsidR="005A67B9" w:rsidRPr="00BC185A" w:rsidRDefault="00E409B2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7" w:type="pct"/>
          </w:tcPr>
          <w:p w:rsidR="005A67B9" w:rsidRPr="00BC185A" w:rsidRDefault="00E409B2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pct"/>
          </w:tcPr>
          <w:p w:rsidR="005A67B9" w:rsidRPr="00BC185A" w:rsidRDefault="00E409B2" w:rsidP="00E409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4" w:type="pct"/>
          </w:tcPr>
          <w:p w:rsidR="005A67B9" w:rsidRPr="00BC185A" w:rsidRDefault="00E409B2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4" w:type="pct"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269D" w:rsidRPr="00BC185A" w:rsidTr="00141879">
        <w:trPr>
          <w:jc w:val="center"/>
        </w:trPr>
        <w:tc>
          <w:tcPr>
            <w:tcW w:w="226" w:type="pct"/>
            <w:vMerge/>
          </w:tcPr>
          <w:p w:rsidR="0059269D" w:rsidRPr="00BC185A" w:rsidRDefault="0059269D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pct"/>
            <w:gridSpan w:val="2"/>
          </w:tcPr>
          <w:p w:rsidR="0059269D" w:rsidRPr="00BC185A" w:rsidRDefault="0059269D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 на работу молодых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специалистов</w:t>
            </w:r>
          </w:p>
        </w:tc>
        <w:tc>
          <w:tcPr>
            <w:tcW w:w="528" w:type="pct"/>
          </w:tcPr>
          <w:p w:rsidR="0059269D" w:rsidRPr="00BC185A" w:rsidRDefault="0059269D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gridSpan w:val="2"/>
          </w:tcPr>
          <w:p w:rsidR="0059269D" w:rsidRPr="00BC185A" w:rsidRDefault="0059269D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</w:tcPr>
          <w:p w:rsidR="0059269D" w:rsidRPr="00BC185A" w:rsidRDefault="0059269D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</w:tcPr>
          <w:p w:rsidR="0059269D" w:rsidRPr="00BC185A" w:rsidRDefault="0059269D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59269D" w:rsidRPr="00BC185A" w:rsidRDefault="0059269D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" w:type="pct"/>
          </w:tcPr>
          <w:p w:rsidR="0059269D" w:rsidRPr="00BC185A" w:rsidRDefault="0059269D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</w:tcPr>
          <w:p w:rsidR="0059269D" w:rsidRPr="00BC185A" w:rsidRDefault="0059269D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67B9" w:rsidRPr="00BC185A" w:rsidTr="00141879">
        <w:trPr>
          <w:jc w:val="center"/>
        </w:trPr>
        <w:tc>
          <w:tcPr>
            <w:tcW w:w="226" w:type="pct"/>
            <w:vMerge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pct"/>
            <w:gridSpan w:val="2"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28" w:type="pct"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gridSpan w:val="2"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" w:type="pct"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67B9" w:rsidRPr="00BC185A" w:rsidTr="00141879">
        <w:trPr>
          <w:trHeight w:val="513"/>
          <w:jc w:val="center"/>
        </w:trPr>
        <w:tc>
          <w:tcPr>
            <w:tcW w:w="226" w:type="pct"/>
            <w:vMerge w:val="restart"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pct"/>
            <w:gridSpan w:val="2"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Материально-технические</w:t>
            </w:r>
            <w:proofErr w:type="gramEnd"/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528" w:type="pct"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gridSpan w:val="2"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" w:type="pct"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67B9" w:rsidRPr="00BC185A" w:rsidTr="0017413B">
        <w:trPr>
          <w:jc w:val="center"/>
        </w:trPr>
        <w:tc>
          <w:tcPr>
            <w:tcW w:w="226" w:type="pct"/>
            <w:vMerge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pct"/>
            <w:gridSpan w:val="10"/>
          </w:tcPr>
          <w:p w:rsidR="005A67B9" w:rsidRPr="0059269D" w:rsidRDefault="0059269D" w:rsidP="0059269D">
            <w:pPr>
              <w:pStyle w:val="Default"/>
              <w:contextualSpacing/>
              <w:jc w:val="both"/>
            </w:pPr>
            <w:r>
              <w:rPr>
                <w:b/>
              </w:rPr>
              <w:t xml:space="preserve">                                               </w:t>
            </w:r>
            <w:r w:rsidRPr="0059269D">
              <w:rPr>
                <w:b/>
              </w:rPr>
              <w:t>Цель 3.1 Обеспечение качества предоставляемых медицинских услуг.</w:t>
            </w:r>
          </w:p>
        </w:tc>
      </w:tr>
      <w:tr w:rsidR="005A67B9" w:rsidRPr="00BC185A" w:rsidTr="005A67B9">
        <w:trPr>
          <w:jc w:val="center"/>
        </w:trPr>
        <w:tc>
          <w:tcPr>
            <w:tcW w:w="226" w:type="pct"/>
            <w:vMerge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pct"/>
          </w:tcPr>
          <w:p w:rsidR="005A67B9" w:rsidRPr="00BC185A" w:rsidRDefault="0059269D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 компьютерной техники</w:t>
            </w:r>
          </w:p>
        </w:tc>
        <w:tc>
          <w:tcPr>
            <w:tcW w:w="575" w:type="pct"/>
            <w:gridSpan w:val="3"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" w:type="pct"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67B9" w:rsidRPr="00BC185A" w:rsidTr="005A67B9">
        <w:trPr>
          <w:jc w:val="center"/>
        </w:trPr>
        <w:tc>
          <w:tcPr>
            <w:tcW w:w="226" w:type="pct"/>
            <w:vMerge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pct"/>
          </w:tcPr>
          <w:p w:rsidR="005A67B9" w:rsidRPr="00BC185A" w:rsidRDefault="0059269D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 и ввод в действие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Е-кезек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75" w:type="pct"/>
            <w:gridSpan w:val="3"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" w:type="pct"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269D" w:rsidRPr="00BC185A" w:rsidTr="005A67B9">
        <w:trPr>
          <w:jc w:val="center"/>
        </w:trPr>
        <w:tc>
          <w:tcPr>
            <w:tcW w:w="226" w:type="pct"/>
            <w:vMerge/>
          </w:tcPr>
          <w:p w:rsidR="0059269D" w:rsidRPr="00BC185A" w:rsidRDefault="0059269D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pct"/>
          </w:tcPr>
          <w:p w:rsidR="0059269D" w:rsidRDefault="0059269D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 санитарного автотранспорта</w:t>
            </w:r>
          </w:p>
        </w:tc>
        <w:tc>
          <w:tcPr>
            <w:tcW w:w="575" w:type="pct"/>
            <w:gridSpan w:val="3"/>
          </w:tcPr>
          <w:p w:rsidR="0059269D" w:rsidRPr="00BC185A" w:rsidRDefault="0059269D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</w:tcPr>
          <w:p w:rsidR="0059269D" w:rsidRPr="00BC185A" w:rsidRDefault="0059269D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</w:tcPr>
          <w:p w:rsidR="0059269D" w:rsidRPr="00BC185A" w:rsidRDefault="0059269D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</w:tcPr>
          <w:p w:rsidR="0059269D" w:rsidRPr="00BC185A" w:rsidRDefault="0059269D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59269D" w:rsidRPr="00BC185A" w:rsidRDefault="0059269D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" w:type="pct"/>
          </w:tcPr>
          <w:p w:rsidR="0059269D" w:rsidRPr="00BC185A" w:rsidRDefault="0059269D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</w:tcPr>
          <w:p w:rsidR="0059269D" w:rsidRPr="00BC185A" w:rsidRDefault="0059269D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269D" w:rsidRPr="00BC185A" w:rsidTr="005A67B9">
        <w:trPr>
          <w:jc w:val="center"/>
        </w:trPr>
        <w:tc>
          <w:tcPr>
            <w:tcW w:w="226" w:type="pct"/>
            <w:vMerge/>
          </w:tcPr>
          <w:p w:rsidR="0059269D" w:rsidRPr="00BC185A" w:rsidRDefault="0059269D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pct"/>
          </w:tcPr>
          <w:p w:rsidR="0059269D" w:rsidRDefault="0059269D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 медицинского оборудования</w:t>
            </w:r>
          </w:p>
        </w:tc>
        <w:tc>
          <w:tcPr>
            <w:tcW w:w="575" w:type="pct"/>
            <w:gridSpan w:val="3"/>
          </w:tcPr>
          <w:p w:rsidR="0059269D" w:rsidRPr="00BC185A" w:rsidRDefault="0059269D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</w:tcPr>
          <w:p w:rsidR="0059269D" w:rsidRPr="00BC185A" w:rsidRDefault="0059269D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</w:tcPr>
          <w:p w:rsidR="0059269D" w:rsidRPr="00BC185A" w:rsidRDefault="0059269D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</w:tcPr>
          <w:p w:rsidR="0059269D" w:rsidRPr="00BC185A" w:rsidRDefault="0059269D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59269D" w:rsidRPr="00BC185A" w:rsidRDefault="0059269D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" w:type="pct"/>
          </w:tcPr>
          <w:p w:rsidR="0059269D" w:rsidRPr="00BC185A" w:rsidRDefault="0059269D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</w:tcPr>
          <w:p w:rsidR="0059269D" w:rsidRPr="00BC185A" w:rsidRDefault="0059269D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269D" w:rsidRPr="00BC185A" w:rsidTr="005A67B9">
        <w:trPr>
          <w:jc w:val="center"/>
        </w:trPr>
        <w:tc>
          <w:tcPr>
            <w:tcW w:w="226" w:type="pct"/>
            <w:vMerge/>
          </w:tcPr>
          <w:p w:rsidR="0059269D" w:rsidRPr="00BC185A" w:rsidRDefault="0059269D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pct"/>
          </w:tcPr>
          <w:p w:rsidR="0059269D" w:rsidRDefault="0014187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 и ввод в действие КМИС</w:t>
            </w:r>
          </w:p>
        </w:tc>
        <w:tc>
          <w:tcPr>
            <w:tcW w:w="575" w:type="pct"/>
            <w:gridSpan w:val="3"/>
          </w:tcPr>
          <w:p w:rsidR="0059269D" w:rsidRPr="00BC185A" w:rsidRDefault="0059269D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</w:tcPr>
          <w:p w:rsidR="0059269D" w:rsidRPr="00BC185A" w:rsidRDefault="0059269D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</w:tcPr>
          <w:p w:rsidR="0059269D" w:rsidRPr="00BC185A" w:rsidRDefault="0059269D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</w:tcPr>
          <w:p w:rsidR="0059269D" w:rsidRPr="00BC185A" w:rsidRDefault="0059269D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59269D" w:rsidRPr="00BC185A" w:rsidRDefault="0059269D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" w:type="pct"/>
          </w:tcPr>
          <w:p w:rsidR="0059269D" w:rsidRPr="00BC185A" w:rsidRDefault="0059269D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</w:tcPr>
          <w:p w:rsidR="0059269D" w:rsidRPr="00BC185A" w:rsidRDefault="0059269D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1879" w:rsidRPr="00BC185A" w:rsidTr="005A67B9">
        <w:trPr>
          <w:jc w:val="center"/>
        </w:trPr>
        <w:tc>
          <w:tcPr>
            <w:tcW w:w="226" w:type="pct"/>
            <w:vMerge/>
          </w:tcPr>
          <w:p w:rsidR="00141879" w:rsidRPr="00BC185A" w:rsidRDefault="0014187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pct"/>
          </w:tcPr>
          <w:p w:rsidR="00141879" w:rsidRDefault="0014187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новых зданий</w:t>
            </w:r>
          </w:p>
        </w:tc>
        <w:tc>
          <w:tcPr>
            <w:tcW w:w="575" w:type="pct"/>
            <w:gridSpan w:val="3"/>
          </w:tcPr>
          <w:p w:rsidR="00141879" w:rsidRPr="00BC185A" w:rsidRDefault="0014187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</w:tcPr>
          <w:p w:rsidR="00141879" w:rsidRPr="00BC185A" w:rsidRDefault="0014187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</w:tcPr>
          <w:p w:rsidR="00141879" w:rsidRPr="00BC185A" w:rsidRDefault="0014187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</w:tcPr>
          <w:p w:rsidR="00141879" w:rsidRPr="00BC185A" w:rsidRDefault="0014187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141879" w:rsidRPr="00BC185A" w:rsidRDefault="0014187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" w:type="pct"/>
          </w:tcPr>
          <w:p w:rsidR="00141879" w:rsidRPr="00BC185A" w:rsidRDefault="0014187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</w:tcPr>
          <w:p w:rsidR="00141879" w:rsidRPr="00BC185A" w:rsidRDefault="0014187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67B9" w:rsidRPr="00BC185A" w:rsidTr="005A67B9">
        <w:trPr>
          <w:jc w:val="center"/>
        </w:trPr>
        <w:tc>
          <w:tcPr>
            <w:tcW w:w="226" w:type="pct"/>
            <w:vMerge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pct"/>
          </w:tcPr>
          <w:p w:rsidR="005A67B9" w:rsidRPr="00BC185A" w:rsidRDefault="00E409B2" w:rsidP="00E409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Подключение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ресурсу</w:t>
            </w:r>
          </w:p>
        </w:tc>
        <w:tc>
          <w:tcPr>
            <w:tcW w:w="575" w:type="pct"/>
            <w:gridSpan w:val="3"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" w:type="pct"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</w:tcPr>
          <w:p w:rsidR="005A67B9" w:rsidRPr="00BC185A" w:rsidRDefault="005A67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09B2" w:rsidRPr="00BC185A" w:rsidTr="005A67B9">
        <w:trPr>
          <w:jc w:val="center"/>
        </w:trPr>
        <w:tc>
          <w:tcPr>
            <w:tcW w:w="226" w:type="pct"/>
          </w:tcPr>
          <w:p w:rsidR="00E409B2" w:rsidRPr="00BC185A" w:rsidRDefault="00E409B2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pct"/>
          </w:tcPr>
          <w:p w:rsidR="00E409B2" w:rsidRPr="00BC185A" w:rsidRDefault="00E409B2" w:rsidP="00E409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 и ввод в действие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75" w:type="pct"/>
            <w:gridSpan w:val="3"/>
          </w:tcPr>
          <w:p w:rsidR="00E409B2" w:rsidRPr="00BC185A" w:rsidRDefault="00E409B2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</w:tcPr>
          <w:p w:rsidR="00E409B2" w:rsidRPr="00BC185A" w:rsidRDefault="00E409B2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</w:tcPr>
          <w:p w:rsidR="00E409B2" w:rsidRPr="00BC185A" w:rsidRDefault="00E409B2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</w:tcPr>
          <w:p w:rsidR="00E409B2" w:rsidRPr="00BC185A" w:rsidRDefault="00E409B2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E409B2" w:rsidRPr="00BC185A" w:rsidRDefault="00E409B2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" w:type="pct"/>
          </w:tcPr>
          <w:p w:rsidR="00E409B2" w:rsidRPr="00BC185A" w:rsidRDefault="00E409B2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</w:tcPr>
          <w:p w:rsidR="00E409B2" w:rsidRPr="00BC185A" w:rsidRDefault="00E409B2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09B2" w:rsidRPr="00BC185A" w:rsidTr="005A67B9">
        <w:trPr>
          <w:jc w:val="center"/>
        </w:trPr>
        <w:tc>
          <w:tcPr>
            <w:tcW w:w="226" w:type="pct"/>
          </w:tcPr>
          <w:p w:rsidR="00E409B2" w:rsidRPr="00BC185A" w:rsidRDefault="00E409B2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pct"/>
          </w:tcPr>
          <w:p w:rsidR="00E409B2" w:rsidRPr="00BC185A" w:rsidRDefault="00E409B2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gridSpan w:val="3"/>
          </w:tcPr>
          <w:p w:rsidR="00E409B2" w:rsidRPr="00BC185A" w:rsidRDefault="00E409B2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</w:tcPr>
          <w:p w:rsidR="00E409B2" w:rsidRPr="00BC185A" w:rsidRDefault="00E409B2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</w:tcPr>
          <w:p w:rsidR="00E409B2" w:rsidRPr="00BC185A" w:rsidRDefault="00E409B2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</w:tcPr>
          <w:p w:rsidR="00E409B2" w:rsidRPr="00BC185A" w:rsidRDefault="00E409B2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E409B2" w:rsidRPr="00BC185A" w:rsidRDefault="00E409B2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" w:type="pct"/>
          </w:tcPr>
          <w:p w:rsidR="00E409B2" w:rsidRPr="00BC185A" w:rsidRDefault="00E409B2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</w:tcPr>
          <w:p w:rsidR="00E409B2" w:rsidRPr="00BC185A" w:rsidRDefault="00E409B2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09B2" w:rsidRPr="00BC185A" w:rsidTr="005A67B9">
        <w:trPr>
          <w:jc w:val="center"/>
        </w:trPr>
        <w:tc>
          <w:tcPr>
            <w:tcW w:w="226" w:type="pct"/>
          </w:tcPr>
          <w:p w:rsidR="00E409B2" w:rsidRPr="00BC185A" w:rsidRDefault="00E409B2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pct"/>
          </w:tcPr>
          <w:p w:rsidR="00E409B2" w:rsidRPr="00BC185A" w:rsidRDefault="00E409B2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75" w:type="pct"/>
            <w:gridSpan w:val="3"/>
          </w:tcPr>
          <w:p w:rsidR="00E409B2" w:rsidRPr="00BC185A" w:rsidRDefault="00E409B2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</w:tcPr>
          <w:p w:rsidR="00E409B2" w:rsidRPr="00BC185A" w:rsidRDefault="00E409B2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</w:tcPr>
          <w:p w:rsidR="00E409B2" w:rsidRPr="00BC185A" w:rsidRDefault="00E409B2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</w:tcPr>
          <w:p w:rsidR="00E409B2" w:rsidRPr="00BC185A" w:rsidRDefault="00E409B2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E409B2" w:rsidRPr="00BC185A" w:rsidRDefault="00E409B2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" w:type="pct"/>
          </w:tcPr>
          <w:p w:rsidR="00E409B2" w:rsidRPr="00BC185A" w:rsidRDefault="00E409B2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</w:tcPr>
          <w:p w:rsidR="00E409B2" w:rsidRPr="00BC185A" w:rsidRDefault="00E409B2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20AA3" w:rsidRDefault="00E20AA3" w:rsidP="00070394">
      <w:pPr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0AA3" w:rsidRDefault="00E20AA3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6CE0" w:rsidRDefault="00676CE0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6CE0" w:rsidRDefault="00676CE0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6CE0" w:rsidRDefault="00676CE0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6CE0" w:rsidRDefault="00676CE0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682E" w:rsidRDefault="00D3682E">
      <w:pPr>
        <w:spacing w:after="0" w:line="240" w:lineRule="auto"/>
        <w:ind w:firstLine="567"/>
        <w:jc w:val="both"/>
      </w:pPr>
    </w:p>
    <w:p w:rsidR="007C7AC1" w:rsidRDefault="007C7AC1">
      <w:pPr>
        <w:spacing w:after="0" w:line="240" w:lineRule="auto"/>
        <w:ind w:firstLine="567"/>
        <w:jc w:val="both"/>
      </w:pPr>
    </w:p>
    <w:p w:rsidR="00F7735B" w:rsidRDefault="00F7735B" w:rsidP="006A58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091B" w:rsidRDefault="0025091B" w:rsidP="006A58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091B" w:rsidRDefault="0025091B" w:rsidP="006A58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091B" w:rsidRDefault="0025091B" w:rsidP="006A58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091B" w:rsidRDefault="0025091B" w:rsidP="006A58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091B" w:rsidRDefault="0025091B" w:rsidP="006A58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091B" w:rsidRDefault="0025091B" w:rsidP="006A58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35513" w:rsidRPr="00FA5E6B" w:rsidRDefault="00435513" w:rsidP="0043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AF2">
        <w:rPr>
          <w:rFonts w:ascii="Times New Roman" w:hAnsi="Times New Roman" w:cs="Times New Roman"/>
          <w:sz w:val="24"/>
          <w:szCs w:val="24"/>
        </w:rPr>
        <w:t xml:space="preserve">Таблица 2 - </w:t>
      </w:r>
      <w:r w:rsidRPr="00FA5E6B">
        <w:rPr>
          <w:rFonts w:ascii="Times New Roman" w:hAnsi="Times New Roman" w:cs="Times New Roman"/>
          <w:sz w:val="24"/>
          <w:szCs w:val="24"/>
        </w:rPr>
        <w:t xml:space="preserve">Матрица возможностей </w:t>
      </w:r>
    </w:p>
    <w:p w:rsidR="00435513" w:rsidRPr="00FA5E6B" w:rsidRDefault="00435513" w:rsidP="0043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5"/>
        <w:tblW w:w="5000" w:type="pct"/>
        <w:tblLook w:val="04A0"/>
      </w:tblPr>
      <w:tblGrid>
        <w:gridCol w:w="3776"/>
        <w:gridCol w:w="4471"/>
        <w:gridCol w:w="3484"/>
        <w:gridCol w:w="3055"/>
      </w:tblGrid>
      <w:tr w:rsidR="00435513" w:rsidRPr="00FA5E6B" w:rsidTr="008E306F">
        <w:tc>
          <w:tcPr>
            <w:tcW w:w="1277" w:type="pct"/>
            <w:vMerge w:val="restart"/>
          </w:tcPr>
          <w:p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Вероятность использования возможностей</w:t>
            </w:r>
          </w:p>
        </w:tc>
        <w:tc>
          <w:tcPr>
            <w:tcW w:w="3723" w:type="pct"/>
            <w:gridSpan w:val="3"/>
          </w:tcPr>
          <w:p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Влияние возможностей</w:t>
            </w:r>
          </w:p>
        </w:tc>
      </w:tr>
      <w:tr w:rsidR="00435513" w:rsidRPr="00FA5E6B" w:rsidTr="008E306F">
        <w:tc>
          <w:tcPr>
            <w:tcW w:w="1277" w:type="pct"/>
            <w:vMerge/>
          </w:tcPr>
          <w:p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pct"/>
            <w:tcBorders>
              <w:bottom w:val="single" w:sz="4" w:space="0" w:color="auto"/>
            </w:tcBorders>
          </w:tcPr>
          <w:p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Сильное (С)</w:t>
            </w:r>
          </w:p>
        </w:tc>
        <w:tc>
          <w:tcPr>
            <w:tcW w:w="1178" w:type="pct"/>
            <w:tcBorders>
              <w:bottom w:val="single" w:sz="4" w:space="0" w:color="auto"/>
            </w:tcBorders>
          </w:tcPr>
          <w:p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Умеренное (У)</w:t>
            </w:r>
          </w:p>
        </w:tc>
        <w:tc>
          <w:tcPr>
            <w:tcW w:w="1033" w:type="pct"/>
          </w:tcPr>
          <w:p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Малое (М)</w:t>
            </w:r>
          </w:p>
        </w:tc>
      </w:tr>
      <w:tr w:rsidR="00435513" w:rsidRPr="00FA5E6B" w:rsidTr="008E306F">
        <w:tc>
          <w:tcPr>
            <w:tcW w:w="1277" w:type="pct"/>
          </w:tcPr>
          <w:p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Высокая (В)</w:t>
            </w:r>
          </w:p>
        </w:tc>
        <w:tc>
          <w:tcPr>
            <w:tcW w:w="1512" w:type="pct"/>
            <w:shd w:val="clear" w:color="auto" w:fill="92D050"/>
          </w:tcPr>
          <w:p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 xml:space="preserve">ВС (например: </w:t>
            </w:r>
            <w:r w:rsidRPr="00FA5E6B">
              <w:rPr>
                <w:rFonts w:ascii="Times New Roman" w:hAnsi="Times New Roman" w:cs="Times New Roman"/>
              </w:rPr>
              <w:t>обучение за счет государственных программ</w:t>
            </w: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8" w:type="pct"/>
            <w:shd w:val="clear" w:color="auto" w:fill="92D050"/>
          </w:tcPr>
          <w:p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 xml:space="preserve">ВУ </w:t>
            </w:r>
          </w:p>
        </w:tc>
        <w:tc>
          <w:tcPr>
            <w:tcW w:w="1033" w:type="pct"/>
          </w:tcPr>
          <w:p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ВМ</w:t>
            </w:r>
          </w:p>
        </w:tc>
      </w:tr>
      <w:tr w:rsidR="00435513" w:rsidRPr="00FA5E6B" w:rsidTr="008E306F">
        <w:tc>
          <w:tcPr>
            <w:tcW w:w="1277" w:type="pct"/>
          </w:tcPr>
          <w:p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Средняя (С)</w:t>
            </w:r>
          </w:p>
        </w:tc>
        <w:tc>
          <w:tcPr>
            <w:tcW w:w="1512" w:type="pct"/>
            <w:shd w:val="clear" w:color="auto" w:fill="92D050"/>
          </w:tcPr>
          <w:p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СС (например: приобретение оборудования)</w:t>
            </w:r>
          </w:p>
        </w:tc>
        <w:tc>
          <w:tcPr>
            <w:tcW w:w="1178" w:type="pct"/>
            <w:shd w:val="clear" w:color="auto" w:fill="92D050"/>
          </w:tcPr>
          <w:p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</w:p>
        </w:tc>
        <w:tc>
          <w:tcPr>
            <w:tcW w:w="1033" w:type="pct"/>
          </w:tcPr>
          <w:p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</w:tr>
      <w:tr w:rsidR="00435513" w:rsidRPr="00FA5E6B" w:rsidTr="008E306F">
        <w:trPr>
          <w:trHeight w:val="353"/>
        </w:trPr>
        <w:tc>
          <w:tcPr>
            <w:tcW w:w="1277" w:type="pct"/>
          </w:tcPr>
          <w:p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Низкая (Н)</w:t>
            </w:r>
          </w:p>
        </w:tc>
        <w:tc>
          <w:tcPr>
            <w:tcW w:w="1512" w:type="pct"/>
          </w:tcPr>
          <w:p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НС (например: привлечение иностранных специалистов высшего уровня для обучения кадров на местах)</w:t>
            </w:r>
          </w:p>
        </w:tc>
        <w:tc>
          <w:tcPr>
            <w:tcW w:w="1178" w:type="pct"/>
          </w:tcPr>
          <w:p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</w:p>
        </w:tc>
        <w:tc>
          <w:tcPr>
            <w:tcW w:w="1033" w:type="pct"/>
          </w:tcPr>
          <w:p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</w:p>
        </w:tc>
      </w:tr>
    </w:tbl>
    <w:p w:rsidR="00435513" w:rsidRPr="00FA5E6B" w:rsidRDefault="00435513" w:rsidP="00435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513" w:rsidRPr="00FA5E6B" w:rsidRDefault="00435513" w:rsidP="00435513">
      <w:pPr>
        <w:tabs>
          <w:tab w:val="left" w:pos="341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35513" w:rsidRPr="00FA5E6B" w:rsidRDefault="00435513" w:rsidP="0043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E6B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A5E6B">
        <w:rPr>
          <w:rFonts w:ascii="Times New Roman" w:hAnsi="Times New Roman" w:cs="Times New Roman"/>
          <w:sz w:val="24"/>
          <w:szCs w:val="24"/>
        </w:rPr>
        <w:t xml:space="preserve"> - Матрица угроз </w:t>
      </w:r>
    </w:p>
    <w:p w:rsidR="00435513" w:rsidRPr="00FA5E6B" w:rsidRDefault="00435513" w:rsidP="004355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25"/>
        <w:tblW w:w="5000" w:type="pct"/>
        <w:tblLook w:val="04A0"/>
      </w:tblPr>
      <w:tblGrid>
        <w:gridCol w:w="3777"/>
        <w:gridCol w:w="3838"/>
        <w:gridCol w:w="4119"/>
        <w:gridCol w:w="3052"/>
      </w:tblGrid>
      <w:tr w:rsidR="00435513" w:rsidRPr="00FA5E6B" w:rsidTr="008E306F">
        <w:tc>
          <w:tcPr>
            <w:tcW w:w="1277" w:type="pct"/>
            <w:vMerge w:val="restart"/>
          </w:tcPr>
          <w:p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Вероятность реализации угроз</w:t>
            </w:r>
          </w:p>
        </w:tc>
        <w:tc>
          <w:tcPr>
            <w:tcW w:w="3723" w:type="pct"/>
            <w:gridSpan w:val="3"/>
          </w:tcPr>
          <w:p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Влияние угроз</w:t>
            </w:r>
          </w:p>
        </w:tc>
      </w:tr>
      <w:tr w:rsidR="00435513" w:rsidRPr="00FA5E6B" w:rsidTr="008E306F">
        <w:tc>
          <w:tcPr>
            <w:tcW w:w="1277" w:type="pct"/>
            <w:vMerge/>
          </w:tcPr>
          <w:p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tcBorders>
              <w:bottom w:val="single" w:sz="4" w:space="0" w:color="auto"/>
            </w:tcBorders>
          </w:tcPr>
          <w:p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Критическое (К)</w:t>
            </w:r>
          </w:p>
        </w:tc>
        <w:tc>
          <w:tcPr>
            <w:tcW w:w="1393" w:type="pct"/>
            <w:tcBorders>
              <w:bottom w:val="single" w:sz="4" w:space="0" w:color="auto"/>
            </w:tcBorders>
          </w:tcPr>
          <w:p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Тяжелое (Т)</w:t>
            </w:r>
          </w:p>
        </w:tc>
        <w:tc>
          <w:tcPr>
            <w:tcW w:w="1032" w:type="pct"/>
          </w:tcPr>
          <w:p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Легкое (Л)</w:t>
            </w:r>
          </w:p>
        </w:tc>
      </w:tr>
      <w:tr w:rsidR="00435513" w:rsidRPr="00FA5E6B" w:rsidTr="008E306F">
        <w:tc>
          <w:tcPr>
            <w:tcW w:w="1277" w:type="pct"/>
          </w:tcPr>
          <w:p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Высокая (В)</w:t>
            </w:r>
          </w:p>
        </w:tc>
        <w:tc>
          <w:tcPr>
            <w:tcW w:w="1298" w:type="pct"/>
            <w:tcBorders>
              <w:bottom w:val="single" w:sz="4" w:space="0" w:color="auto"/>
            </w:tcBorders>
            <w:shd w:val="clear" w:color="auto" w:fill="F79646" w:themeFill="accent6"/>
          </w:tcPr>
          <w:p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1393" w:type="pct"/>
            <w:shd w:val="clear" w:color="auto" w:fill="F79646" w:themeFill="accent6"/>
          </w:tcPr>
          <w:p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FA5E6B">
              <w:rPr>
                <w:rFonts w:ascii="Times New Roman" w:hAnsi="Times New Roman" w:cs="Times New Roman"/>
                <w:sz w:val="24"/>
                <w:szCs w:val="24"/>
              </w:rPr>
              <w:t xml:space="preserve"> (например: появление конкурентов)</w:t>
            </w:r>
          </w:p>
        </w:tc>
        <w:tc>
          <w:tcPr>
            <w:tcW w:w="1032" w:type="pct"/>
          </w:tcPr>
          <w:p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</w:p>
        </w:tc>
      </w:tr>
      <w:tr w:rsidR="00435513" w:rsidRPr="00FA5E6B" w:rsidTr="008E306F">
        <w:tc>
          <w:tcPr>
            <w:tcW w:w="1277" w:type="pct"/>
          </w:tcPr>
          <w:p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Средняя (С)</w:t>
            </w:r>
          </w:p>
        </w:tc>
        <w:tc>
          <w:tcPr>
            <w:tcW w:w="1298" w:type="pct"/>
            <w:shd w:val="clear" w:color="auto" w:fill="F79646" w:themeFill="accent6"/>
          </w:tcPr>
          <w:p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393" w:type="pct"/>
            <w:shd w:val="clear" w:color="auto" w:fill="F79646" w:themeFill="accent6"/>
          </w:tcPr>
          <w:p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  <w:tc>
          <w:tcPr>
            <w:tcW w:w="1032" w:type="pct"/>
          </w:tcPr>
          <w:p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</w:p>
          <w:p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13" w:rsidRPr="00FA5E6B" w:rsidTr="008E306F">
        <w:trPr>
          <w:trHeight w:val="353"/>
        </w:trPr>
        <w:tc>
          <w:tcPr>
            <w:tcW w:w="1277" w:type="pct"/>
          </w:tcPr>
          <w:p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Низкая (Н)</w:t>
            </w:r>
          </w:p>
        </w:tc>
        <w:tc>
          <w:tcPr>
            <w:tcW w:w="1298" w:type="pct"/>
          </w:tcPr>
          <w:p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 xml:space="preserve">НК </w:t>
            </w:r>
          </w:p>
        </w:tc>
        <w:tc>
          <w:tcPr>
            <w:tcW w:w="1393" w:type="pct"/>
          </w:tcPr>
          <w:p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</w:p>
        </w:tc>
        <w:tc>
          <w:tcPr>
            <w:tcW w:w="1032" w:type="pct"/>
          </w:tcPr>
          <w:p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НЛ</w:t>
            </w:r>
          </w:p>
        </w:tc>
      </w:tr>
    </w:tbl>
    <w:p w:rsidR="00435513" w:rsidRPr="00FA5E6B" w:rsidRDefault="00435513" w:rsidP="00435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513" w:rsidRPr="00FA5E6B" w:rsidRDefault="00435513" w:rsidP="0043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E6B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5E6B">
        <w:rPr>
          <w:rFonts w:ascii="Times New Roman" w:hAnsi="Times New Roman" w:cs="Times New Roman"/>
          <w:sz w:val="24"/>
          <w:szCs w:val="24"/>
        </w:rPr>
        <w:t xml:space="preserve"> - Итоговый SWOT – анализ</w:t>
      </w:r>
    </w:p>
    <w:p w:rsidR="00435513" w:rsidRPr="00FA5E6B" w:rsidRDefault="00435513" w:rsidP="004355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pPr w:leftFromText="180" w:rightFromText="180" w:vertAnchor="text" w:horzAnchor="margin" w:tblpXSpec="center" w:tblpY="10"/>
        <w:tblW w:w="5000" w:type="pct"/>
        <w:tblLook w:val="04A0"/>
      </w:tblPr>
      <w:tblGrid>
        <w:gridCol w:w="1055"/>
        <w:gridCol w:w="2658"/>
        <w:gridCol w:w="3102"/>
        <w:gridCol w:w="1328"/>
        <w:gridCol w:w="1553"/>
        <w:gridCol w:w="1550"/>
        <w:gridCol w:w="1993"/>
        <w:gridCol w:w="1547"/>
      </w:tblGrid>
      <w:tr w:rsidR="00435513" w:rsidRPr="00FA5E6B" w:rsidTr="00435513">
        <w:trPr>
          <w:trHeight w:val="225"/>
        </w:trPr>
        <w:tc>
          <w:tcPr>
            <w:tcW w:w="357" w:type="pct"/>
            <w:vMerge w:val="restart"/>
            <w:tcBorders>
              <w:tl2br w:val="single" w:sz="4" w:space="0" w:color="auto"/>
            </w:tcBorders>
          </w:tcPr>
          <w:p w:rsidR="00435513" w:rsidRPr="00FA5E6B" w:rsidRDefault="00435513" w:rsidP="008E3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vMerge w:val="restart"/>
          </w:tcPr>
          <w:p w:rsidR="00435513" w:rsidRPr="00FA5E6B" w:rsidRDefault="00435513" w:rsidP="008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2022" w:type="pct"/>
            <w:gridSpan w:val="3"/>
          </w:tcPr>
          <w:p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1722" w:type="pct"/>
            <w:gridSpan w:val="3"/>
          </w:tcPr>
          <w:p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435513" w:rsidRPr="00FA5E6B" w:rsidTr="00435513">
        <w:trPr>
          <w:trHeight w:val="210"/>
        </w:trPr>
        <w:tc>
          <w:tcPr>
            <w:tcW w:w="357" w:type="pct"/>
            <w:vMerge/>
            <w:tcBorders>
              <w:tl2br w:val="single" w:sz="4" w:space="0" w:color="auto"/>
            </w:tcBorders>
          </w:tcPr>
          <w:p w:rsidR="00435513" w:rsidRPr="00FA5E6B" w:rsidRDefault="00435513" w:rsidP="008E3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vMerge/>
          </w:tcPr>
          <w:p w:rsidR="00435513" w:rsidRPr="00FA5E6B" w:rsidRDefault="00435513" w:rsidP="008E3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</w:tcPr>
          <w:p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кадровый состав, готовый к обучению</w:t>
            </w:r>
          </w:p>
        </w:tc>
        <w:tc>
          <w:tcPr>
            <w:tcW w:w="449" w:type="pct"/>
          </w:tcPr>
          <w:p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</w:tcPr>
          <w:p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pct"/>
          </w:tcPr>
          <w:p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pct"/>
          </w:tcPr>
          <w:p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pct"/>
          </w:tcPr>
          <w:p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35513" w:rsidRPr="00FA5E6B" w:rsidTr="00435513">
        <w:trPr>
          <w:trHeight w:val="461"/>
        </w:trPr>
        <w:tc>
          <w:tcPr>
            <w:tcW w:w="357" w:type="pct"/>
            <w:vMerge w:val="restart"/>
            <w:textDirection w:val="btLr"/>
          </w:tcPr>
          <w:p w:rsidR="00435513" w:rsidRPr="00FA5E6B" w:rsidRDefault="00435513" w:rsidP="008E30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</w:t>
            </w:r>
          </w:p>
        </w:tc>
        <w:tc>
          <w:tcPr>
            <w:tcW w:w="899" w:type="pct"/>
          </w:tcPr>
          <w:p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обучение за счет государственных программ</w:t>
            </w:r>
          </w:p>
        </w:tc>
        <w:tc>
          <w:tcPr>
            <w:tcW w:w="1049" w:type="pct"/>
          </w:tcPr>
          <w:p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кадров</w:t>
            </w:r>
          </w:p>
        </w:tc>
        <w:tc>
          <w:tcPr>
            <w:tcW w:w="449" w:type="pct"/>
          </w:tcPr>
          <w:p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</w:tcPr>
          <w:p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5513" w:rsidRPr="00FA5E6B" w:rsidTr="00435513">
        <w:trPr>
          <w:trHeight w:val="411"/>
        </w:trPr>
        <w:tc>
          <w:tcPr>
            <w:tcW w:w="357" w:type="pct"/>
            <w:vMerge/>
          </w:tcPr>
          <w:p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pct"/>
          </w:tcPr>
          <w:p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</w:tcPr>
          <w:p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</w:tcPr>
          <w:p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5513" w:rsidRPr="00FA5E6B" w:rsidTr="00435513">
        <w:trPr>
          <w:trHeight w:val="722"/>
        </w:trPr>
        <w:tc>
          <w:tcPr>
            <w:tcW w:w="357" w:type="pct"/>
            <w:vMerge/>
          </w:tcPr>
          <w:p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pct"/>
          </w:tcPr>
          <w:p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</w:tcPr>
          <w:p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</w:tcPr>
          <w:p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5513" w:rsidRPr="00FA5E6B" w:rsidTr="00435513">
        <w:trPr>
          <w:trHeight w:val="425"/>
        </w:trPr>
        <w:tc>
          <w:tcPr>
            <w:tcW w:w="357" w:type="pct"/>
            <w:vMerge w:val="restart"/>
            <w:textDirection w:val="btLr"/>
          </w:tcPr>
          <w:p w:rsidR="00435513" w:rsidRPr="00FA5E6B" w:rsidRDefault="00435513" w:rsidP="008E30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b/>
                <w:sz w:val="24"/>
                <w:szCs w:val="24"/>
              </w:rPr>
              <w:t>УГРОЗЫ</w:t>
            </w:r>
          </w:p>
        </w:tc>
        <w:tc>
          <w:tcPr>
            <w:tcW w:w="899" w:type="pct"/>
          </w:tcPr>
          <w:p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</w:tcPr>
          <w:p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</w:tcPr>
          <w:p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5513" w:rsidRPr="00FA5E6B" w:rsidTr="00435513">
        <w:trPr>
          <w:trHeight w:val="425"/>
        </w:trPr>
        <w:tc>
          <w:tcPr>
            <w:tcW w:w="357" w:type="pct"/>
            <w:vMerge/>
            <w:textDirection w:val="btLr"/>
          </w:tcPr>
          <w:p w:rsidR="00435513" w:rsidRPr="00FA5E6B" w:rsidRDefault="00435513" w:rsidP="008E306F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" w:type="pct"/>
          </w:tcPr>
          <w:p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9" w:type="pct"/>
          </w:tcPr>
          <w:p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</w:tcPr>
          <w:p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</w:tcPr>
          <w:p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</w:tcPr>
          <w:p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</w:tcPr>
          <w:p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</w:tcPr>
          <w:p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5513" w:rsidRPr="00FA5E6B" w:rsidTr="00435513">
        <w:trPr>
          <w:trHeight w:val="425"/>
        </w:trPr>
        <w:tc>
          <w:tcPr>
            <w:tcW w:w="357" w:type="pct"/>
            <w:vMerge/>
            <w:textDirection w:val="btLr"/>
          </w:tcPr>
          <w:p w:rsidR="00435513" w:rsidRPr="00FA5E6B" w:rsidRDefault="00435513" w:rsidP="008E306F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" w:type="pct"/>
          </w:tcPr>
          <w:p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9" w:type="pct"/>
          </w:tcPr>
          <w:p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</w:tcPr>
          <w:p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</w:tcPr>
          <w:p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</w:tcPr>
          <w:p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</w:tcPr>
          <w:p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</w:tcPr>
          <w:p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35513" w:rsidRPr="00FA5E6B" w:rsidRDefault="00435513" w:rsidP="0043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35513" w:rsidRPr="00FA5E6B" w:rsidSect="000E3EA8">
      <w:footerReference w:type="default" r:id="rId9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E56" w:rsidRDefault="00941E56" w:rsidP="002E1636">
      <w:pPr>
        <w:spacing w:after="0" w:line="240" w:lineRule="auto"/>
      </w:pPr>
      <w:r>
        <w:separator/>
      </w:r>
    </w:p>
  </w:endnote>
  <w:endnote w:type="continuationSeparator" w:id="0">
    <w:p w:rsidR="00941E56" w:rsidRDefault="00941E56" w:rsidP="002E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1626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52CED" w:rsidRPr="006C31FD" w:rsidRDefault="00A52CED">
        <w:pPr>
          <w:pStyle w:val="af8"/>
          <w:jc w:val="center"/>
          <w:rPr>
            <w:rFonts w:ascii="Times New Roman" w:hAnsi="Times New Roman" w:cs="Times New Roman"/>
          </w:rPr>
        </w:pPr>
        <w:r w:rsidRPr="006C31FD">
          <w:rPr>
            <w:rFonts w:ascii="Times New Roman" w:hAnsi="Times New Roman" w:cs="Times New Roman"/>
          </w:rPr>
          <w:fldChar w:fldCharType="begin"/>
        </w:r>
        <w:r w:rsidRPr="006C31FD">
          <w:rPr>
            <w:rFonts w:ascii="Times New Roman" w:hAnsi="Times New Roman" w:cs="Times New Roman"/>
          </w:rPr>
          <w:instrText>PAGE   \* MERGEFORMAT</w:instrText>
        </w:r>
        <w:r w:rsidRPr="006C31FD">
          <w:rPr>
            <w:rFonts w:ascii="Times New Roman" w:hAnsi="Times New Roman" w:cs="Times New Roman"/>
          </w:rPr>
          <w:fldChar w:fldCharType="separate"/>
        </w:r>
        <w:r w:rsidR="00331D0D" w:rsidRPr="00331D0D">
          <w:rPr>
            <w:rFonts w:ascii="Times New Roman" w:hAnsi="Times New Roman" w:cs="Times New Roman"/>
            <w:noProof/>
            <w:lang w:val="tr-TR"/>
          </w:rPr>
          <w:t>38</w:t>
        </w:r>
        <w:r w:rsidRPr="006C31FD">
          <w:rPr>
            <w:rFonts w:ascii="Times New Roman" w:hAnsi="Times New Roman" w:cs="Times New Roman"/>
          </w:rPr>
          <w:fldChar w:fldCharType="end"/>
        </w:r>
      </w:p>
    </w:sdtContent>
  </w:sdt>
  <w:p w:rsidR="00A52CED" w:rsidRPr="006C31FD" w:rsidRDefault="00A52CED">
    <w:pPr>
      <w:pStyle w:val="af8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E56" w:rsidRDefault="00941E56" w:rsidP="002E1636">
      <w:pPr>
        <w:spacing w:after="0" w:line="240" w:lineRule="auto"/>
      </w:pPr>
      <w:r>
        <w:separator/>
      </w:r>
    </w:p>
  </w:footnote>
  <w:footnote w:type="continuationSeparator" w:id="0">
    <w:p w:rsidR="00941E56" w:rsidRDefault="00941E56" w:rsidP="002E1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900"/>
    <w:multiLevelType w:val="hybridMultilevel"/>
    <w:tmpl w:val="F0962E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4145F2"/>
    <w:multiLevelType w:val="hybridMultilevel"/>
    <w:tmpl w:val="EB14EF82"/>
    <w:lvl w:ilvl="0" w:tplc="3130833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25" w:hanging="360"/>
      </w:pPr>
    </w:lvl>
    <w:lvl w:ilvl="2" w:tplc="0419001B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">
    <w:nsid w:val="07CD013D"/>
    <w:multiLevelType w:val="hybridMultilevel"/>
    <w:tmpl w:val="60B8E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3E24C7"/>
    <w:multiLevelType w:val="multilevel"/>
    <w:tmpl w:val="6294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714D86"/>
    <w:multiLevelType w:val="hybridMultilevel"/>
    <w:tmpl w:val="B31E05B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B4677F"/>
    <w:multiLevelType w:val="hybridMultilevel"/>
    <w:tmpl w:val="93A4633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AE5A4E"/>
    <w:multiLevelType w:val="hybridMultilevel"/>
    <w:tmpl w:val="3DD4644A"/>
    <w:lvl w:ilvl="0" w:tplc="617C44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AEE5A97"/>
    <w:multiLevelType w:val="hybridMultilevel"/>
    <w:tmpl w:val="B3F41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C0B2A"/>
    <w:multiLevelType w:val="hybridMultilevel"/>
    <w:tmpl w:val="DA82314E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15B5F49"/>
    <w:multiLevelType w:val="hybridMultilevel"/>
    <w:tmpl w:val="71A8C7E4"/>
    <w:lvl w:ilvl="0" w:tplc="EAEE6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1A1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A0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C5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F66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583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162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1C9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5A7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5D774EA"/>
    <w:multiLevelType w:val="multilevel"/>
    <w:tmpl w:val="27CC44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1">
    <w:nsid w:val="261B0EBD"/>
    <w:multiLevelType w:val="multilevel"/>
    <w:tmpl w:val="23F83DA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  <w:color w:val="000000"/>
      </w:rPr>
    </w:lvl>
    <w:lvl w:ilvl="1">
      <w:start w:val="2"/>
      <w:numFmt w:val="decimal"/>
      <w:lvlText w:val="%1.%2"/>
      <w:lvlJc w:val="left"/>
      <w:pPr>
        <w:ind w:left="959" w:hanging="60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438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157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516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235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594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4313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5032" w:hanging="2160"/>
      </w:pPr>
      <w:rPr>
        <w:rFonts w:hint="default"/>
        <w:b/>
        <w:color w:val="000000"/>
      </w:rPr>
    </w:lvl>
  </w:abstractNum>
  <w:abstractNum w:abstractNumId="12">
    <w:nsid w:val="262F06B3"/>
    <w:multiLevelType w:val="multilevel"/>
    <w:tmpl w:val="6B9A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48079C"/>
    <w:multiLevelType w:val="hybridMultilevel"/>
    <w:tmpl w:val="5450E85A"/>
    <w:lvl w:ilvl="0" w:tplc="041F000F">
      <w:start w:val="1"/>
      <w:numFmt w:val="decimal"/>
      <w:lvlText w:val="%1."/>
      <w:lvlJc w:val="left"/>
      <w:pPr>
        <w:ind w:left="1485" w:hanging="360"/>
      </w:pPr>
    </w:lvl>
    <w:lvl w:ilvl="1" w:tplc="041F0019" w:tentative="1">
      <w:start w:val="1"/>
      <w:numFmt w:val="lowerLetter"/>
      <w:lvlText w:val="%2."/>
      <w:lvlJc w:val="left"/>
      <w:pPr>
        <w:ind w:left="2205" w:hanging="360"/>
      </w:pPr>
    </w:lvl>
    <w:lvl w:ilvl="2" w:tplc="041F001B" w:tentative="1">
      <w:start w:val="1"/>
      <w:numFmt w:val="lowerRoman"/>
      <w:lvlText w:val="%3."/>
      <w:lvlJc w:val="right"/>
      <w:pPr>
        <w:ind w:left="2925" w:hanging="180"/>
      </w:pPr>
    </w:lvl>
    <w:lvl w:ilvl="3" w:tplc="041F000F" w:tentative="1">
      <w:start w:val="1"/>
      <w:numFmt w:val="decimal"/>
      <w:lvlText w:val="%4."/>
      <w:lvlJc w:val="left"/>
      <w:pPr>
        <w:ind w:left="3645" w:hanging="360"/>
      </w:pPr>
    </w:lvl>
    <w:lvl w:ilvl="4" w:tplc="041F0019" w:tentative="1">
      <w:start w:val="1"/>
      <w:numFmt w:val="lowerLetter"/>
      <w:lvlText w:val="%5."/>
      <w:lvlJc w:val="left"/>
      <w:pPr>
        <w:ind w:left="4365" w:hanging="360"/>
      </w:pPr>
    </w:lvl>
    <w:lvl w:ilvl="5" w:tplc="041F001B" w:tentative="1">
      <w:start w:val="1"/>
      <w:numFmt w:val="lowerRoman"/>
      <w:lvlText w:val="%6."/>
      <w:lvlJc w:val="right"/>
      <w:pPr>
        <w:ind w:left="5085" w:hanging="180"/>
      </w:pPr>
    </w:lvl>
    <w:lvl w:ilvl="6" w:tplc="041F000F" w:tentative="1">
      <w:start w:val="1"/>
      <w:numFmt w:val="decimal"/>
      <w:lvlText w:val="%7."/>
      <w:lvlJc w:val="left"/>
      <w:pPr>
        <w:ind w:left="5805" w:hanging="360"/>
      </w:pPr>
    </w:lvl>
    <w:lvl w:ilvl="7" w:tplc="041F0019" w:tentative="1">
      <w:start w:val="1"/>
      <w:numFmt w:val="lowerLetter"/>
      <w:lvlText w:val="%8."/>
      <w:lvlJc w:val="left"/>
      <w:pPr>
        <w:ind w:left="6525" w:hanging="360"/>
      </w:pPr>
    </w:lvl>
    <w:lvl w:ilvl="8" w:tplc="041F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>
    <w:nsid w:val="28742EEB"/>
    <w:multiLevelType w:val="multilevel"/>
    <w:tmpl w:val="54ACD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C34154"/>
    <w:multiLevelType w:val="multilevel"/>
    <w:tmpl w:val="D44CEE8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AC43D5"/>
    <w:multiLevelType w:val="hybridMultilevel"/>
    <w:tmpl w:val="A2B23254"/>
    <w:lvl w:ilvl="0" w:tplc="2EBEB4B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C3032"/>
    <w:multiLevelType w:val="hybridMultilevel"/>
    <w:tmpl w:val="B3F41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A3197B"/>
    <w:multiLevelType w:val="multilevel"/>
    <w:tmpl w:val="713EF2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520" w:hanging="2160"/>
      </w:pPr>
      <w:rPr>
        <w:rFonts w:hint="default"/>
      </w:rPr>
    </w:lvl>
  </w:abstractNum>
  <w:abstractNum w:abstractNumId="19">
    <w:nsid w:val="356D4207"/>
    <w:multiLevelType w:val="multilevel"/>
    <w:tmpl w:val="662AB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A07427"/>
    <w:multiLevelType w:val="multilevel"/>
    <w:tmpl w:val="EC621A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56" w:hanging="2160"/>
      </w:pPr>
      <w:rPr>
        <w:rFonts w:hint="default"/>
      </w:rPr>
    </w:lvl>
  </w:abstractNum>
  <w:abstractNum w:abstractNumId="21">
    <w:nsid w:val="3F2A76DB"/>
    <w:multiLevelType w:val="hybridMultilevel"/>
    <w:tmpl w:val="B3F41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741166"/>
    <w:multiLevelType w:val="multilevel"/>
    <w:tmpl w:val="662AB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2807D8"/>
    <w:multiLevelType w:val="multilevel"/>
    <w:tmpl w:val="DA8E04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3" w:hanging="60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439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875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951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2387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463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899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335" w:hanging="2160"/>
      </w:pPr>
      <w:rPr>
        <w:rFonts w:hint="default"/>
        <w:b/>
        <w:color w:val="000000"/>
      </w:rPr>
    </w:lvl>
  </w:abstractNum>
  <w:abstractNum w:abstractNumId="24">
    <w:nsid w:val="44401F33"/>
    <w:multiLevelType w:val="multilevel"/>
    <w:tmpl w:val="662AB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21D08"/>
    <w:multiLevelType w:val="multilevel"/>
    <w:tmpl w:val="E82A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4C7B24"/>
    <w:multiLevelType w:val="hybridMultilevel"/>
    <w:tmpl w:val="CBC6F4C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80E17C3"/>
    <w:multiLevelType w:val="hybridMultilevel"/>
    <w:tmpl w:val="443864EA"/>
    <w:lvl w:ilvl="0" w:tplc="57DAA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A8C2075"/>
    <w:multiLevelType w:val="multilevel"/>
    <w:tmpl w:val="CFA2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5B2231"/>
    <w:multiLevelType w:val="hybridMultilevel"/>
    <w:tmpl w:val="5C0238CA"/>
    <w:lvl w:ilvl="0" w:tplc="18B0808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CE5CE6"/>
    <w:multiLevelType w:val="multilevel"/>
    <w:tmpl w:val="456EEC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2160"/>
      </w:pPr>
      <w:rPr>
        <w:rFonts w:hint="default"/>
      </w:rPr>
    </w:lvl>
  </w:abstractNum>
  <w:abstractNum w:abstractNumId="31">
    <w:nsid w:val="4D7C558A"/>
    <w:multiLevelType w:val="hybridMultilevel"/>
    <w:tmpl w:val="8B1AC9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90463F"/>
    <w:multiLevelType w:val="hybridMultilevel"/>
    <w:tmpl w:val="1D384290"/>
    <w:lvl w:ilvl="0" w:tplc="7D8E1B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2AB359B"/>
    <w:multiLevelType w:val="hybridMultilevel"/>
    <w:tmpl w:val="89BA29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A72331"/>
    <w:multiLevelType w:val="hybridMultilevel"/>
    <w:tmpl w:val="9148049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0C07ACA"/>
    <w:multiLevelType w:val="hybridMultilevel"/>
    <w:tmpl w:val="1C0ECC4C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391952"/>
    <w:multiLevelType w:val="hybridMultilevel"/>
    <w:tmpl w:val="5BEC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267949"/>
    <w:multiLevelType w:val="multilevel"/>
    <w:tmpl w:val="9488BE2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170" w:hanging="45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/>
      </w:rPr>
    </w:lvl>
  </w:abstractNum>
  <w:abstractNum w:abstractNumId="38">
    <w:nsid w:val="6B0E57F9"/>
    <w:multiLevelType w:val="hybridMultilevel"/>
    <w:tmpl w:val="82D83F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ED0B04"/>
    <w:multiLevelType w:val="multilevel"/>
    <w:tmpl w:val="9D52F5C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  <w:color w:val="000000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color w:val="000000"/>
      </w:rPr>
    </w:lvl>
  </w:abstractNum>
  <w:abstractNum w:abstractNumId="40">
    <w:nsid w:val="6E172E98"/>
    <w:multiLevelType w:val="multilevel"/>
    <w:tmpl w:val="8CC4C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B85C84"/>
    <w:multiLevelType w:val="hybridMultilevel"/>
    <w:tmpl w:val="D7FEA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F76D85"/>
    <w:multiLevelType w:val="multilevel"/>
    <w:tmpl w:val="C02605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920" w:hanging="2160"/>
      </w:pPr>
      <w:rPr>
        <w:rFonts w:hint="default"/>
      </w:rPr>
    </w:lvl>
  </w:abstractNum>
  <w:abstractNum w:abstractNumId="43">
    <w:nsid w:val="7AAC79D9"/>
    <w:multiLevelType w:val="multilevel"/>
    <w:tmpl w:val="9264AD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8A3B63"/>
    <w:multiLevelType w:val="hybridMultilevel"/>
    <w:tmpl w:val="836C4E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7"/>
  </w:num>
  <w:num w:numId="3">
    <w:abstractNumId w:val="9"/>
  </w:num>
  <w:num w:numId="4">
    <w:abstractNumId w:val="39"/>
  </w:num>
  <w:num w:numId="5">
    <w:abstractNumId w:val="37"/>
  </w:num>
  <w:num w:numId="6">
    <w:abstractNumId w:val="44"/>
  </w:num>
  <w:num w:numId="7">
    <w:abstractNumId w:val="16"/>
  </w:num>
  <w:num w:numId="8">
    <w:abstractNumId w:val="25"/>
  </w:num>
  <w:num w:numId="9">
    <w:abstractNumId w:val="5"/>
  </w:num>
  <w:num w:numId="10">
    <w:abstractNumId w:val="41"/>
  </w:num>
  <w:num w:numId="11">
    <w:abstractNumId w:val="26"/>
  </w:num>
  <w:num w:numId="12">
    <w:abstractNumId w:val="22"/>
  </w:num>
  <w:num w:numId="13">
    <w:abstractNumId w:val="40"/>
  </w:num>
  <w:num w:numId="14">
    <w:abstractNumId w:val="12"/>
  </w:num>
  <w:num w:numId="15">
    <w:abstractNumId w:val="28"/>
  </w:num>
  <w:num w:numId="16">
    <w:abstractNumId w:val="14"/>
  </w:num>
  <w:num w:numId="17">
    <w:abstractNumId w:val="24"/>
  </w:num>
  <w:num w:numId="18">
    <w:abstractNumId w:val="38"/>
  </w:num>
  <w:num w:numId="19">
    <w:abstractNumId w:val="43"/>
  </w:num>
  <w:num w:numId="20">
    <w:abstractNumId w:val="6"/>
  </w:num>
  <w:num w:numId="21">
    <w:abstractNumId w:val="21"/>
  </w:num>
  <w:num w:numId="22">
    <w:abstractNumId w:val="30"/>
  </w:num>
  <w:num w:numId="23">
    <w:abstractNumId w:val="19"/>
  </w:num>
  <w:num w:numId="24">
    <w:abstractNumId w:val="34"/>
  </w:num>
  <w:num w:numId="25">
    <w:abstractNumId w:val="7"/>
  </w:num>
  <w:num w:numId="26">
    <w:abstractNumId w:val="29"/>
  </w:num>
  <w:num w:numId="27">
    <w:abstractNumId w:val="1"/>
  </w:num>
  <w:num w:numId="28">
    <w:abstractNumId w:val="42"/>
  </w:num>
  <w:num w:numId="29">
    <w:abstractNumId w:val="18"/>
  </w:num>
  <w:num w:numId="30">
    <w:abstractNumId w:val="20"/>
  </w:num>
  <w:num w:numId="31">
    <w:abstractNumId w:val="32"/>
  </w:num>
  <w:num w:numId="32">
    <w:abstractNumId w:val="36"/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11"/>
  </w:num>
  <w:num w:numId="36">
    <w:abstractNumId w:val="15"/>
  </w:num>
  <w:num w:numId="37">
    <w:abstractNumId w:val="10"/>
  </w:num>
  <w:num w:numId="38">
    <w:abstractNumId w:val="33"/>
  </w:num>
  <w:num w:numId="39">
    <w:abstractNumId w:val="4"/>
  </w:num>
  <w:num w:numId="40">
    <w:abstractNumId w:val="31"/>
  </w:num>
  <w:num w:numId="41">
    <w:abstractNumId w:val="13"/>
  </w:num>
  <w:num w:numId="42">
    <w:abstractNumId w:val="2"/>
  </w:num>
  <w:num w:numId="43">
    <w:abstractNumId w:val="8"/>
  </w:num>
  <w:num w:numId="44">
    <w:abstractNumId w:val="3"/>
  </w:num>
  <w:num w:numId="45">
    <w:abstractNumId w:val="27"/>
  </w:num>
  <w:num w:numId="46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141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255DD4"/>
    <w:rsid w:val="00001667"/>
    <w:rsid w:val="00002A9C"/>
    <w:rsid w:val="00004332"/>
    <w:rsid w:val="0000522B"/>
    <w:rsid w:val="00011D10"/>
    <w:rsid w:val="0001373B"/>
    <w:rsid w:val="000161A8"/>
    <w:rsid w:val="00020060"/>
    <w:rsid w:val="00020CCC"/>
    <w:rsid w:val="00021165"/>
    <w:rsid w:val="00021CCC"/>
    <w:rsid w:val="0002474D"/>
    <w:rsid w:val="00031C2E"/>
    <w:rsid w:val="00031F00"/>
    <w:rsid w:val="00031F60"/>
    <w:rsid w:val="00032B07"/>
    <w:rsid w:val="0003343E"/>
    <w:rsid w:val="000335E4"/>
    <w:rsid w:val="000340D1"/>
    <w:rsid w:val="00034FB3"/>
    <w:rsid w:val="00037086"/>
    <w:rsid w:val="0004032B"/>
    <w:rsid w:val="00040A87"/>
    <w:rsid w:val="00040CA1"/>
    <w:rsid w:val="00041685"/>
    <w:rsid w:val="00041C4E"/>
    <w:rsid w:val="00043597"/>
    <w:rsid w:val="0004696D"/>
    <w:rsid w:val="00050FB0"/>
    <w:rsid w:val="00052049"/>
    <w:rsid w:val="000525E8"/>
    <w:rsid w:val="0005316B"/>
    <w:rsid w:val="00053CF2"/>
    <w:rsid w:val="00057C69"/>
    <w:rsid w:val="00060122"/>
    <w:rsid w:val="0006164F"/>
    <w:rsid w:val="00063B84"/>
    <w:rsid w:val="00064A0F"/>
    <w:rsid w:val="00065CD6"/>
    <w:rsid w:val="0006654B"/>
    <w:rsid w:val="00066E6F"/>
    <w:rsid w:val="00070394"/>
    <w:rsid w:val="0007085D"/>
    <w:rsid w:val="0007102B"/>
    <w:rsid w:val="000718B8"/>
    <w:rsid w:val="00071BF0"/>
    <w:rsid w:val="000725E5"/>
    <w:rsid w:val="00075A54"/>
    <w:rsid w:val="00076200"/>
    <w:rsid w:val="00076590"/>
    <w:rsid w:val="000806A1"/>
    <w:rsid w:val="00080AFB"/>
    <w:rsid w:val="00080B2E"/>
    <w:rsid w:val="00080D4D"/>
    <w:rsid w:val="00087631"/>
    <w:rsid w:val="00087E52"/>
    <w:rsid w:val="000904EA"/>
    <w:rsid w:val="000909BD"/>
    <w:rsid w:val="00091917"/>
    <w:rsid w:val="00092373"/>
    <w:rsid w:val="00092EAB"/>
    <w:rsid w:val="00093A2F"/>
    <w:rsid w:val="00094AED"/>
    <w:rsid w:val="0009580B"/>
    <w:rsid w:val="0009608E"/>
    <w:rsid w:val="00096E72"/>
    <w:rsid w:val="000975BB"/>
    <w:rsid w:val="00097646"/>
    <w:rsid w:val="00097962"/>
    <w:rsid w:val="00097DAF"/>
    <w:rsid w:val="000A09DD"/>
    <w:rsid w:val="000A21DA"/>
    <w:rsid w:val="000A3C6D"/>
    <w:rsid w:val="000A451F"/>
    <w:rsid w:val="000A4B94"/>
    <w:rsid w:val="000A5BAD"/>
    <w:rsid w:val="000B0613"/>
    <w:rsid w:val="000B25C1"/>
    <w:rsid w:val="000B2AD6"/>
    <w:rsid w:val="000B5780"/>
    <w:rsid w:val="000B6003"/>
    <w:rsid w:val="000B6611"/>
    <w:rsid w:val="000B7CB0"/>
    <w:rsid w:val="000C43AC"/>
    <w:rsid w:val="000C447E"/>
    <w:rsid w:val="000C45EF"/>
    <w:rsid w:val="000C765D"/>
    <w:rsid w:val="000D220F"/>
    <w:rsid w:val="000D2CE8"/>
    <w:rsid w:val="000D340F"/>
    <w:rsid w:val="000D3E1F"/>
    <w:rsid w:val="000D40BA"/>
    <w:rsid w:val="000D4C4D"/>
    <w:rsid w:val="000D4FF0"/>
    <w:rsid w:val="000D600D"/>
    <w:rsid w:val="000D69A9"/>
    <w:rsid w:val="000D7709"/>
    <w:rsid w:val="000D7788"/>
    <w:rsid w:val="000D7D43"/>
    <w:rsid w:val="000D7F59"/>
    <w:rsid w:val="000E1693"/>
    <w:rsid w:val="000E19C0"/>
    <w:rsid w:val="000E214F"/>
    <w:rsid w:val="000E2FB7"/>
    <w:rsid w:val="000E3EA8"/>
    <w:rsid w:val="000E5C99"/>
    <w:rsid w:val="000E5FE4"/>
    <w:rsid w:val="000E63BE"/>
    <w:rsid w:val="000E6DF5"/>
    <w:rsid w:val="000F1182"/>
    <w:rsid w:val="000F11FF"/>
    <w:rsid w:val="000F199B"/>
    <w:rsid w:val="000F2E53"/>
    <w:rsid w:val="000F6171"/>
    <w:rsid w:val="000F7357"/>
    <w:rsid w:val="000F7367"/>
    <w:rsid w:val="00100B1F"/>
    <w:rsid w:val="00100C13"/>
    <w:rsid w:val="00100EE5"/>
    <w:rsid w:val="001019DA"/>
    <w:rsid w:val="00102228"/>
    <w:rsid w:val="001024D6"/>
    <w:rsid w:val="001024E3"/>
    <w:rsid w:val="00103A14"/>
    <w:rsid w:val="00103EEE"/>
    <w:rsid w:val="00104260"/>
    <w:rsid w:val="00112DB5"/>
    <w:rsid w:val="001135FD"/>
    <w:rsid w:val="00114549"/>
    <w:rsid w:val="00117790"/>
    <w:rsid w:val="00117EBD"/>
    <w:rsid w:val="00120542"/>
    <w:rsid w:val="00120DBE"/>
    <w:rsid w:val="00126B67"/>
    <w:rsid w:val="0012706B"/>
    <w:rsid w:val="001276EB"/>
    <w:rsid w:val="00130062"/>
    <w:rsid w:val="0013068E"/>
    <w:rsid w:val="00130B67"/>
    <w:rsid w:val="001320D6"/>
    <w:rsid w:val="00132B54"/>
    <w:rsid w:val="001331D7"/>
    <w:rsid w:val="00133460"/>
    <w:rsid w:val="0013628E"/>
    <w:rsid w:val="00136D57"/>
    <w:rsid w:val="0013711E"/>
    <w:rsid w:val="001375DA"/>
    <w:rsid w:val="001377AD"/>
    <w:rsid w:val="001402AA"/>
    <w:rsid w:val="00141033"/>
    <w:rsid w:val="00141879"/>
    <w:rsid w:val="0014347C"/>
    <w:rsid w:val="00143B51"/>
    <w:rsid w:val="00144E54"/>
    <w:rsid w:val="00145FF4"/>
    <w:rsid w:val="00146AB2"/>
    <w:rsid w:val="00146D2B"/>
    <w:rsid w:val="00150C00"/>
    <w:rsid w:val="00151E75"/>
    <w:rsid w:val="001527B6"/>
    <w:rsid w:val="00154C30"/>
    <w:rsid w:val="0015518B"/>
    <w:rsid w:val="0015543F"/>
    <w:rsid w:val="00160044"/>
    <w:rsid w:val="001602B2"/>
    <w:rsid w:val="0016066A"/>
    <w:rsid w:val="00160BE7"/>
    <w:rsid w:val="00163434"/>
    <w:rsid w:val="001636E0"/>
    <w:rsid w:val="00163AA0"/>
    <w:rsid w:val="00164E52"/>
    <w:rsid w:val="00165593"/>
    <w:rsid w:val="0016647D"/>
    <w:rsid w:val="0017231B"/>
    <w:rsid w:val="0017413B"/>
    <w:rsid w:val="00174332"/>
    <w:rsid w:val="00175A3D"/>
    <w:rsid w:val="0017621A"/>
    <w:rsid w:val="00180126"/>
    <w:rsid w:val="00180E35"/>
    <w:rsid w:val="00181DEE"/>
    <w:rsid w:val="00183ADA"/>
    <w:rsid w:val="00183D9F"/>
    <w:rsid w:val="00184294"/>
    <w:rsid w:val="00185899"/>
    <w:rsid w:val="001864A7"/>
    <w:rsid w:val="001906A1"/>
    <w:rsid w:val="00190DF1"/>
    <w:rsid w:val="0019252D"/>
    <w:rsid w:val="00193E79"/>
    <w:rsid w:val="00194C31"/>
    <w:rsid w:val="00195FF6"/>
    <w:rsid w:val="001A1D27"/>
    <w:rsid w:val="001A215E"/>
    <w:rsid w:val="001A2C3A"/>
    <w:rsid w:val="001A41A1"/>
    <w:rsid w:val="001A4A6E"/>
    <w:rsid w:val="001A4D46"/>
    <w:rsid w:val="001A5581"/>
    <w:rsid w:val="001A661D"/>
    <w:rsid w:val="001A752F"/>
    <w:rsid w:val="001B184F"/>
    <w:rsid w:val="001B2D27"/>
    <w:rsid w:val="001B2DDF"/>
    <w:rsid w:val="001B2F48"/>
    <w:rsid w:val="001B2FAF"/>
    <w:rsid w:val="001B3C08"/>
    <w:rsid w:val="001B4046"/>
    <w:rsid w:val="001B4ACC"/>
    <w:rsid w:val="001B5081"/>
    <w:rsid w:val="001B6DDA"/>
    <w:rsid w:val="001B72CE"/>
    <w:rsid w:val="001C0C4D"/>
    <w:rsid w:val="001C10E5"/>
    <w:rsid w:val="001C4188"/>
    <w:rsid w:val="001C4C9F"/>
    <w:rsid w:val="001C58BC"/>
    <w:rsid w:val="001C7B92"/>
    <w:rsid w:val="001D043F"/>
    <w:rsid w:val="001D16C6"/>
    <w:rsid w:val="001D1F5F"/>
    <w:rsid w:val="001D2D33"/>
    <w:rsid w:val="001D331D"/>
    <w:rsid w:val="001D36D9"/>
    <w:rsid w:val="001D50BC"/>
    <w:rsid w:val="001D5410"/>
    <w:rsid w:val="001D5ADC"/>
    <w:rsid w:val="001E3583"/>
    <w:rsid w:val="001E37B7"/>
    <w:rsid w:val="001E40BC"/>
    <w:rsid w:val="001E428D"/>
    <w:rsid w:val="001E56C4"/>
    <w:rsid w:val="001E5989"/>
    <w:rsid w:val="001E66CE"/>
    <w:rsid w:val="001E68B2"/>
    <w:rsid w:val="001E6EC5"/>
    <w:rsid w:val="001E7140"/>
    <w:rsid w:val="001F00A7"/>
    <w:rsid w:val="001F09F3"/>
    <w:rsid w:val="001F76DB"/>
    <w:rsid w:val="001F7AFB"/>
    <w:rsid w:val="00200166"/>
    <w:rsid w:val="00202A79"/>
    <w:rsid w:val="00203045"/>
    <w:rsid w:val="00203555"/>
    <w:rsid w:val="00204D6D"/>
    <w:rsid w:val="0020731B"/>
    <w:rsid w:val="00207C44"/>
    <w:rsid w:val="00207F82"/>
    <w:rsid w:val="0021028E"/>
    <w:rsid w:val="002109EE"/>
    <w:rsid w:val="002150C1"/>
    <w:rsid w:val="00216919"/>
    <w:rsid w:val="00217A39"/>
    <w:rsid w:val="00223664"/>
    <w:rsid w:val="00224EC5"/>
    <w:rsid w:val="00225861"/>
    <w:rsid w:val="00225FE2"/>
    <w:rsid w:val="00226B66"/>
    <w:rsid w:val="00226BC2"/>
    <w:rsid w:val="00230F9A"/>
    <w:rsid w:val="00231503"/>
    <w:rsid w:val="00231C9F"/>
    <w:rsid w:val="00232CF2"/>
    <w:rsid w:val="002339E5"/>
    <w:rsid w:val="002355B6"/>
    <w:rsid w:val="002378E8"/>
    <w:rsid w:val="00237E12"/>
    <w:rsid w:val="00237FE3"/>
    <w:rsid w:val="0024000E"/>
    <w:rsid w:val="0024002D"/>
    <w:rsid w:val="002409B8"/>
    <w:rsid w:val="00241853"/>
    <w:rsid w:val="00243618"/>
    <w:rsid w:val="00243A10"/>
    <w:rsid w:val="00243B6C"/>
    <w:rsid w:val="00246100"/>
    <w:rsid w:val="002466FE"/>
    <w:rsid w:val="00250573"/>
    <w:rsid w:val="002505CD"/>
    <w:rsid w:val="0025091B"/>
    <w:rsid w:val="002510BF"/>
    <w:rsid w:val="002519D0"/>
    <w:rsid w:val="002525B7"/>
    <w:rsid w:val="00253122"/>
    <w:rsid w:val="00255B9C"/>
    <w:rsid w:val="00255DD4"/>
    <w:rsid w:val="00256137"/>
    <w:rsid w:val="0025634D"/>
    <w:rsid w:val="002616CA"/>
    <w:rsid w:val="00264362"/>
    <w:rsid w:val="002651E7"/>
    <w:rsid w:val="00265413"/>
    <w:rsid w:val="00266EFC"/>
    <w:rsid w:val="00273300"/>
    <w:rsid w:val="002759D3"/>
    <w:rsid w:val="002760CF"/>
    <w:rsid w:val="00276A84"/>
    <w:rsid w:val="00280B68"/>
    <w:rsid w:val="00280C90"/>
    <w:rsid w:val="0028205E"/>
    <w:rsid w:val="002820BC"/>
    <w:rsid w:val="00282E2C"/>
    <w:rsid w:val="0028489A"/>
    <w:rsid w:val="00285192"/>
    <w:rsid w:val="0028790D"/>
    <w:rsid w:val="00290D29"/>
    <w:rsid w:val="00291FCD"/>
    <w:rsid w:val="0029320E"/>
    <w:rsid w:val="002959AB"/>
    <w:rsid w:val="00295EBE"/>
    <w:rsid w:val="00297E15"/>
    <w:rsid w:val="002A1635"/>
    <w:rsid w:val="002A2E49"/>
    <w:rsid w:val="002A3C88"/>
    <w:rsid w:val="002A6C69"/>
    <w:rsid w:val="002A7254"/>
    <w:rsid w:val="002B121E"/>
    <w:rsid w:val="002B2ADF"/>
    <w:rsid w:val="002B4E8C"/>
    <w:rsid w:val="002C214C"/>
    <w:rsid w:val="002C254E"/>
    <w:rsid w:val="002C5BE0"/>
    <w:rsid w:val="002C73B1"/>
    <w:rsid w:val="002C77E0"/>
    <w:rsid w:val="002D1356"/>
    <w:rsid w:val="002D16DD"/>
    <w:rsid w:val="002D2095"/>
    <w:rsid w:val="002D2919"/>
    <w:rsid w:val="002D5BCC"/>
    <w:rsid w:val="002D6502"/>
    <w:rsid w:val="002D74E2"/>
    <w:rsid w:val="002E083A"/>
    <w:rsid w:val="002E1636"/>
    <w:rsid w:val="002E19FC"/>
    <w:rsid w:val="002E1BAD"/>
    <w:rsid w:val="002E1F9D"/>
    <w:rsid w:val="002E344A"/>
    <w:rsid w:val="002E3B63"/>
    <w:rsid w:val="002E448D"/>
    <w:rsid w:val="002E672B"/>
    <w:rsid w:val="002E687C"/>
    <w:rsid w:val="002F4915"/>
    <w:rsid w:val="002F5FA2"/>
    <w:rsid w:val="00301F19"/>
    <w:rsid w:val="003021BC"/>
    <w:rsid w:val="00303343"/>
    <w:rsid w:val="00303CF2"/>
    <w:rsid w:val="00305388"/>
    <w:rsid w:val="0030660D"/>
    <w:rsid w:val="00306A70"/>
    <w:rsid w:val="00306CA1"/>
    <w:rsid w:val="00307940"/>
    <w:rsid w:val="003121DE"/>
    <w:rsid w:val="003146BA"/>
    <w:rsid w:val="00316858"/>
    <w:rsid w:val="003173EE"/>
    <w:rsid w:val="003233B7"/>
    <w:rsid w:val="00324A15"/>
    <w:rsid w:val="00325126"/>
    <w:rsid w:val="00325F2F"/>
    <w:rsid w:val="00326086"/>
    <w:rsid w:val="00326AFF"/>
    <w:rsid w:val="00331D0D"/>
    <w:rsid w:val="003332F9"/>
    <w:rsid w:val="00333CCA"/>
    <w:rsid w:val="003367A8"/>
    <w:rsid w:val="003379BE"/>
    <w:rsid w:val="003441F7"/>
    <w:rsid w:val="003448A4"/>
    <w:rsid w:val="00345588"/>
    <w:rsid w:val="0034560A"/>
    <w:rsid w:val="003458C7"/>
    <w:rsid w:val="00347D1E"/>
    <w:rsid w:val="00350D7D"/>
    <w:rsid w:val="0035126D"/>
    <w:rsid w:val="0035375F"/>
    <w:rsid w:val="00354427"/>
    <w:rsid w:val="00355382"/>
    <w:rsid w:val="00355A61"/>
    <w:rsid w:val="0035677C"/>
    <w:rsid w:val="00357B0B"/>
    <w:rsid w:val="00362BF0"/>
    <w:rsid w:val="00362E96"/>
    <w:rsid w:val="00364850"/>
    <w:rsid w:val="003667C6"/>
    <w:rsid w:val="0036686F"/>
    <w:rsid w:val="00370EA4"/>
    <w:rsid w:val="00371553"/>
    <w:rsid w:val="00372A83"/>
    <w:rsid w:val="003732D4"/>
    <w:rsid w:val="00373D2D"/>
    <w:rsid w:val="00373F02"/>
    <w:rsid w:val="003759A2"/>
    <w:rsid w:val="00380EB9"/>
    <w:rsid w:val="003842F5"/>
    <w:rsid w:val="003844D3"/>
    <w:rsid w:val="0038522B"/>
    <w:rsid w:val="00385AC5"/>
    <w:rsid w:val="00385FC4"/>
    <w:rsid w:val="003860F9"/>
    <w:rsid w:val="00386468"/>
    <w:rsid w:val="003904FC"/>
    <w:rsid w:val="00390DDA"/>
    <w:rsid w:val="00391A33"/>
    <w:rsid w:val="003932EB"/>
    <w:rsid w:val="0039401B"/>
    <w:rsid w:val="003940EA"/>
    <w:rsid w:val="00397FC6"/>
    <w:rsid w:val="003A131D"/>
    <w:rsid w:val="003A188D"/>
    <w:rsid w:val="003A1D39"/>
    <w:rsid w:val="003A2AAB"/>
    <w:rsid w:val="003A412D"/>
    <w:rsid w:val="003A4534"/>
    <w:rsid w:val="003A5EF3"/>
    <w:rsid w:val="003A71AE"/>
    <w:rsid w:val="003A75DE"/>
    <w:rsid w:val="003B0961"/>
    <w:rsid w:val="003B3F1C"/>
    <w:rsid w:val="003B46A0"/>
    <w:rsid w:val="003B4D30"/>
    <w:rsid w:val="003B6BBC"/>
    <w:rsid w:val="003B717C"/>
    <w:rsid w:val="003C02EE"/>
    <w:rsid w:val="003C11E5"/>
    <w:rsid w:val="003C3BC9"/>
    <w:rsid w:val="003C726E"/>
    <w:rsid w:val="003D2A8A"/>
    <w:rsid w:val="003D3259"/>
    <w:rsid w:val="003D35DF"/>
    <w:rsid w:val="003D43C0"/>
    <w:rsid w:val="003D4885"/>
    <w:rsid w:val="003D52A4"/>
    <w:rsid w:val="003D5CF6"/>
    <w:rsid w:val="003D76BB"/>
    <w:rsid w:val="003E1232"/>
    <w:rsid w:val="003E2929"/>
    <w:rsid w:val="003E2949"/>
    <w:rsid w:val="003E3EB3"/>
    <w:rsid w:val="003E7583"/>
    <w:rsid w:val="003E75D2"/>
    <w:rsid w:val="003F4041"/>
    <w:rsid w:val="003F5B32"/>
    <w:rsid w:val="003F6B5F"/>
    <w:rsid w:val="003F7E53"/>
    <w:rsid w:val="00400430"/>
    <w:rsid w:val="00400679"/>
    <w:rsid w:val="00400CA4"/>
    <w:rsid w:val="00401C90"/>
    <w:rsid w:val="004025F0"/>
    <w:rsid w:val="0040357D"/>
    <w:rsid w:val="004039AD"/>
    <w:rsid w:val="00406139"/>
    <w:rsid w:val="00406D81"/>
    <w:rsid w:val="0040796D"/>
    <w:rsid w:val="0041270D"/>
    <w:rsid w:val="00414553"/>
    <w:rsid w:val="004153D7"/>
    <w:rsid w:val="00416FBC"/>
    <w:rsid w:val="00420FE8"/>
    <w:rsid w:val="0042118A"/>
    <w:rsid w:val="00422FAA"/>
    <w:rsid w:val="00423AE8"/>
    <w:rsid w:val="0042521C"/>
    <w:rsid w:val="0042525C"/>
    <w:rsid w:val="004317C0"/>
    <w:rsid w:val="0043189A"/>
    <w:rsid w:val="00435513"/>
    <w:rsid w:val="004357C0"/>
    <w:rsid w:val="0043603B"/>
    <w:rsid w:val="004366DC"/>
    <w:rsid w:val="004367AF"/>
    <w:rsid w:val="00436A1F"/>
    <w:rsid w:val="00437390"/>
    <w:rsid w:val="0043750F"/>
    <w:rsid w:val="00443103"/>
    <w:rsid w:val="00447050"/>
    <w:rsid w:val="00447759"/>
    <w:rsid w:val="004500A4"/>
    <w:rsid w:val="00451275"/>
    <w:rsid w:val="0045398B"/>
    <w:rsid w:val="00453A81"/>
    <w:rsid w:val="00457AFA"/>
    <w:rsid w:val="00457E66"/>
    <w:rsid w:val="00460A16"/>
    <w:rsid w:val="00461546"/>
    <w:rsid w:val="00462222"/>
    <w:rsid w:val="004628BC"/>
    <w:rsid w:val="004635FF"/>
    <w:rsid w:val="00463715"/>
    <w:rsid w:val="0046604E"/>
    <w:rsid w:val="00467329"/>
    <w:rsid w:val="004675E9"/>
    <w:rsid w:val="00470292"/>
    <w:rsid w:val="004719D0"/>
    <w:rsid w:val="00472E02"/>
    <w:rsid w:val="00472EA8"/>
    <w:rsid w:val="00473319"/>
    <w:rsid w:val="00473B53"/>
    <w:rsid w:val="00474356"/>
    <w:rsid w:val="004744F1"/>
    <w:rsid w:val="00474A61"/>
    <w:rsid w:val="00474ADB"/>
    <w:rsid w:val="0047654D"/>
    <w:rsid w:val="00476F1F"/>
    <w:rsid w:val="0047798D"/>
    <w:rsid w:val="00477BA4"/>
    <w:rsid w:val="00483127"/>
    <w:rsid w:val="0048316E"/>
    <w:rsid w:val="00483731"/>
    <w:rsid w:val="0048625E"/>
    <w:rsid w:val="00486E58"/>
    <w:rsid w:val="00492150"/>
    <w:rsid w:val="00492B57"/>
    <w:rsid w:val="00493565"/>
    <w:rsid w:val="00493BAF"/>
    <w:rsid w:val="00494F2C"/>
    <w:rsid w:val="00495739"/>
    <w:rsid w:val="004961A6"/>
    <w:rsid w:val="00496F4F"/>
    <w:rsid w:val="00497D23"/>
    <w:rsid w:val="004A00EC"/>
    <w:rsid w:val="004A132F"/>
    <w:rsid w:val="004A1E6C"/>
    <w:rsid w:val="004A2154"/>
    <w:rsid w:val="004A3057"/>
    <w:rsid w:val="004A4593"/>
    <w:rsid w:val="004A6347"/>
    <w:rsid w:val="004A66BE"/>
    <w:rsid w:val="004B091C"/>
    <w:rsid w:val="004B0DBB"/>
    <w:rsid w:val="004B3BDB"/>
    <w:rsid w:val="004B64D2"/>
    <w:rsid w:val="004B66A1"/>
    <w:rsid w:val="004B6838"/>
    <w:rsid w:val="004C1690"/>
    <w:rsid w:val="004C4C54"/>
    <w:rsid w:val="004C4D18"/>
    <w:rsid w:val="004C4D33"/>
    <w:rsid w:val="004C5991"/>
    <w:rsid w:val="004C662B"/>
    <w:rsid w:val="004C66D5"/>
    <w:rsid w:val="004C6BD4"/>
    <w:rsid w:val="004C7284"/>
    <w:rsid w:val="004D4FC4"/>
    <w:rsid w:val="004D55F6"/>
    <w:rsid w:val="004D5604"/>
    <w:rsid w:val="004D5BD2"/>
    <w:rsid w:val="004D650F"/>
    <w:rsid w:val="004E0146"/>
    <w:rsid w:val="004E076E"/>
    <w:rsid w:val="004E4796"/>
    <w:rsid w:val="004E4C21"/>
    <w:rsid w:val="004E4E01"/>
    <w:rsid w:val="004E50A2"/>
    <w:rsid w:val="004E5DFA"/>
    <w:rsid w:val="004E6522"/>
    <w:rsid w:val="004E666B"/>
    <w:rsid w:val="004E773E"/>
    <w:rsid w:val="004E7A3F"/>
    <w:rsid w:val="004F037A"/>
    <w:rsid w:val="004F0CA6"/>
    <w:rsid w:val="004F154D"/>
    <w:rsid w:val="004F2D5F"/>
    <w:rsid w:val="004F2E91"/>
    <w:rsid w:val="004F38CF"/>
    <w:rsid w:val="004F4B54"/>
    <w:rsid w:val="004F58A5"/>
    <w:rsid w:val="004F7827"/>
    <w:rsid w:val="00500220"/>
    <w:rsid w:val="005015F6"/>
    <w:rsid w:val="00502A8E"/>
    <w:rsid w:val="00503D47"/>
    <w:rsid w:val="005048F8"/>
    <w:rsid w:val="00505332"/>
    <w:rsid w:val="0050597A"/>
    <w:rsid w:val="005075AE"/>
    <w:rsid w:val="0051082E"/>
    <w:rsid w:val="00511C64"/>
    <w:rsid w:val="00511D5E"/>
    <w:rsid w:val="005124FD"/>
    <w:rsid w:val="0051332D"/>
    <w:rsid w:val="0051470C"/>
    <w:rsid w:val="00515D6B"/>
    <w:rsid w:val="0051638E"/>
    <w:rsid w:val="00520868"/>
    <w:rsid w:val="00521FEA"/>
    <w:rsid w:val="00522C8A"/>
    <w:rsid w:val="00525F52"/>
    <w:rsid w:val="0052638A"/>
    <w:rsid w:val="00526440"/>
    <w:rsid w:val="005269C8"/>
    <w:rsid w:val="005277BF"/>
    <w:rsid w:val="00530493"/>
    <w:rsid w:val="00530CA7"/>
    <w:rsid w:val="00531E55"/>
    <w:rsid w:val="005326C3"/>
    <w:rsid w:val="005332E3"/>
    <w:rsid w:val="005336E3"/>
    <w:rsid w:val="005340D0"/>
    <w:rsid w:val="005347D9"/>
    <w:rsid w:val="00534DD2"/>
    <w:rsid w:val="00535179"/>
    <w:rsid w:val="00535293"/>
    <w:rsid w:val="00536746"/>
    <w:rsid w:val="00536F45"/>
    <w:rsid w:val="00540AA9"/>
    <w:rsid w:val="0054247D"/>
    <w:rsid w:val="00543FFC"/>
    <w:rsid w:val="00545528"/>
    <w:rsid w:val="005533CA"/>
    <w:rsid w:val="005550A2"/>
    <w:rsid w:val="0055544B"/>
    <w:rsid w:val="00555869"/>
    <w:rsid w:val="005561B4"/>
    <w:rsid w:val="005575CD"/>
    <w:rsid w:val="00557DB0"/>
    <w:rsid w:val="005616DC"/>
    <w:rsid w:val="00561730"/>
    <w:rsid w:val="00562A31"/>
    <w:rsid w:val="00564974"/>
    <w:rsid w:val="00565155"/>
    <w:rsid w:val="00566D4D"/>
    <w:rsid w:val="00571538"/>
    <w:rsid w:val="005716B8"/>
    <w:rsid w:val="005720FF"/>
    <w:rsid w:val="00576E33"/>
    <w:rsid w:val="00577157"/>
    <w:rsid w:val="00577697"/>
    <w:rsid w:val="00581AA0"/>
    <w:rsid w:val="005832F0"/>
    <w:rsid w:val="005833EB"/>
    <w:rsid w:val="00583A45"/>
    <w:rsid w:val="005846DC"/>
    <w:rsid w:val="005866E0"/>
    <w:rsid w:val="00586EAD"/>
    <w:rsid w:val="00586F1F"/>
    <w:rsid w:val="0059269D"/>
    <w:rsid w:val="00594902"/>
    <w:rsid w:val="005A151F"/>
    <w:rsid w:val="005A25BC"/>
    <w:rsid w:val="005A4B03"/>
    <w:rsid w:val="005A51A4"/>
    <w:rsid w:val="005A566B"/>
    <w:rsid w:val="005A5E63"/>
    <w:rsid w:val="005A67B9"/>
    <w:rsid w:val="005B00D1"/>
    <w:rsid w:val="005B2381"/>
    <w:rsid w:val="005B4162"/>
    <w:rsid w:val="005B458A"/>
    <w:rsid w:val="005B4AA0"/>
    <w:rsid w:val="005C017C"/>
    <w:rsid w:val="005C3BA7"/>
    <w:rsid w:val="005C5AEC"/>
    <w:rsid w:val="005C6443"/>
    <w:rsid w:val="005D0B92"/>
    <w:rsid w:val="005D1BC5"/>
    <w:rsid w:val="005D24E9"/>
    <w:rsid w:val="005D4B18"/>
    <w:rsid w:val="005D6744"/>
    <w:rsid w:val="005D6889"/>
    <w:rsid w:val="005D6F67"/>
    <w:rsid w:val="005E01BF"/>
    <w:rsid w:val="005E3E15"/>
    <w:rsid w:val="005E511C"/>
    <w:rsid w:val="005E6A98"/>
    <w:rsid w:val="005F081D"/>
    <w:rsid w:val="005F29A4"/>
    <w:rsid w:val="005F2AD7"/>
    <w:rsid w:val="005F46E7"/>
    <w:rsid w:val="005F758F"/>
    <w:rsid w:val="005F7F4F"/>
    <w:rsid w:val="00600DCD"/>
    <w:rsid w:val="00602275"/>
    <w:rsid w:val="00602C0C"/>
    <w:rsid w:val="00603BDB"/>
    <w:rsid w:val="00605FE6"/>
    <w:rsid w:val="00610534"/>
    <w:rsid w:val="006111C0"/>
    <w:rsid w:val="00612236"/>
    <w:rsid w:val="0061278B"/>
    <w:rsid w:val="00614C78"/>
    <w:rsid w:val="006173F2"/>
    <w:rsid w:val="00623B8E"/>
    <w:rsid w:val="00625DF7"/>
    <w:rsid w:val="006269F5"/>
    <w:rsid w:val="00626C93"/>
    <w:rsid w:val="006307A2"/>
    <w:rsid w:val="006324C6"/>
    <w:rsid w:val="00635A37"/>
    <w:rsid w:val="00635AC3"/>
    <w:rsid w:val="00637AB6"/>
    <w:rsid w:val="006405C4"/>
    <w:rsid w:val="006411EC"/>
    <w:rsid w:val="006415A0"/>
    <w:rsid w:val="006416D4"/>
    <w:rsid w:val="006469EC"/>
    <w:rsid w:val="00647A4C"/>
    <w:rsid w:val="00647FC3"/>
    <w:rsid w:val="00650FC4"/>
    <w:rsid w:val="00651519"/>
    <w:rsid w:val="00651566"/>
    <w:rsid w:val="00651640"/>
    <w:rsid w:val="00653072"/>
    <w:rsid w:val="006535A8"/>
    <w:rsid w:val="006540AF"/>
    <w:rsid w:val="0065432F"/>
    <w:rsid w:val="00654FB2"/>
    <w:rsid w:val="0065652C"/>
    <w:rsid w:val="0065718F"/>
    <w:rsid w:val="0066201F"/>
    <w:rsid w:val="00662600"/>
    <w:rsid w:val="00663908"/>
    <w:rsid w:val="0066501C"/>
    <w:rsid w:val="0066537C"/>
    <w:rsid w:val="0066749E"/>
    <w:rsid w:val="00667C57"/>
    <w:rsid w:val="0067175B"/>
    <w:rsid w:val="006742F5"/>
    <w:rsid w:val="00674F14"/>
    <w:rsid w:val="00676CE0"/>
    <w:rsid w:val="00676CE2"/>
    <w:rsid w:val="0067753B"/>
    <w:rsid w:val="00677E9B"/>
    <w:rsid w:val="006819BD"/>
    <w:rsid w:val="006827E0"/>
    <w:rsid w:val="00683C03"/>
    <w:rsid w:val="00684E2D"/>
    <w:rsid w:val="00686812"/>
    <w:rsid w:val="00691256"/>
    <w:rsid w:val="00692818"/>
    <w:rsid w:val="00693266"/>
    <w:rsid w:val="00694A51"/>
    <w:rsid w:val="00694ABF"/>
    <w:rsid w:val="006963B6"/>
    <w:rsid w:val="00696FD2"/>
    <w:rsid w:val="006A10B8"/>
    <w:rsid w:val="006A1160"/>
    <w:rsid w:val="006A39D2"/>
    <w:rsid w:val="006A438A"/>
    <w:rsid w:val="006A4C8C"/>
    <w:rsid w:val="006A5828"/>
    <w:rsid w:val="006A6FAF"/>
    <w:rsid w:val="006B2540"/>
    <w:rsid w:val="006B6BAA"/>
    <w:rsid w:val="006C09F0"/>
    <w:rsid w:val="006C1512"/>
    <w:rsid w:val="006C2085"/>
    <w:rsid w:val="006C220D"/>
    <w:rsid w:val="006C31FD"/>
    <w:rsid w:val="006C35EF"/>
    <w:rsid w:val="006C5386"/>
    <w:rsid w:val="006C7FB1"/>
    <w:rsid w:val="006D284B"/>
    <w:rsid w:val="006D2F17"/>
    <w:rsid w:val="006D33A9"/>
    <w:rsid w:val="006D3CC7"/>
    <w:rsid w:val="006D5AAB"/>
    <w:rsid w:val="006E0404"/>
    <w:rsid w:val="006E0A75"/>
    <w:rsid w:val="006E2220"/>
    <w:rsid w:val="006E4813"/>
    <w:rsid w:val="006E5669"/>
    <w:rsid w:val="006E57D9"/>
    <w:rsid w:val="006E747C"/>
    <w:rsid w:val="006F16A3"/>
    <w:rsid w:val="006F18C3"/>
    <w:rsid w:val="006F2775"/>
    <w:rsid w:val="006F2A85"/>
    <w:rsid w:val="006F39A4"/>
    <w:rsid w:val="006F45EF"/>
    <w:rsid w:val="006F4DF0"/>
    <w:rsid w:val="006F5B00"/>
    <w:rsid w:val="006F6827"/>
    <w:rsid w:val="006F785F"/>
    <w:rsid w:val="00700AB2"/>
    <w:rsid w:val="007027E6"/>
    <w:rsid w:val="00702C82"/>
    <w:rsid w:val="00704108"/>
    <w:rsid w:val="00704BB7"/>
    <w:rsid w:val="00711EB2"/>
    <w:rsid w:val="00712994"/>
    <w:rsid w:val="00714006"/>
    <w:rsid w:val="0071681B"/>
    <w:rsid w:val="00716EB5"/>
    <w:rsid w:val="00717B41"/>
    <w:rsid w:val="007206BF"/>
    <w:rsid w:val="0072163B"/>
    <w:rsid w:val="00724127"/>
    <w:rsid w:val="00725D78"/>
    <w:rsid w:val="0072608E"/>
    <w:rsid w:val="0072616C"/>
    <w:rsid w:val="00726728"/>
    <w:rsid w:val="00727829"/>
    <w:rsid w:val="007300F7"/>
    <w:rsid w:val="007305EF"/>
    <w:rsid w:val="007313C2"/>
    <w:rsid w:val="007328D2"/>
    <w:rsid w:val="00732C0E"/>
    <w:rsid w:val="0073438E"/>
    <w:rsid w:val="00735B0C"/>
    <w:rsid w:val="007365FF"/>
    <w:rsid w:val="0073677D"/>
    <w:rsid w:val="00736B7A"/>
    <w:rsid w:val="00737375"/>
    <w:rsid w:val="00740137"/>
    <w:rsid w:val="0074077D"/>
    <w:rsid w:val="0074295F"/>
    <w:rsid w:val="007440FC"/>
    <w:rsid w:val="00745446"/>
    <w:rsid w:val="00745CFD"/>
    <w:rsid w:val="00745ED9"/>
    <w:rsid w:val="00746988"/>
    <w:rsid w:val="00746F90"/>
    <w:rsid w:val="00747232"/>
    <w:rsid w:val="007475A4"/>
    <w:rsid w:val="00751EE5"/>
    <w:rsid w:val="00756295"/>
    <w:rsid w:val="007567B7"/>
    <w:rsid w:val="00757A27"/>
    <w:rsid w:val="00760BC0"/>
    <w:rsid w:val="0076343E"/>
    <w:rsid w:val="00764024"/>
    <w:rsid w:val="007660D3"/>
    <w:rsid w:val="00766CB6"/>
    <w:rsid w:val="00767561"/>
    <w:rsid w:val="007700F1"/>
    <w:rsid w:val="00770117"/>
    <w:rsid w:val="007724D9"/>
    <w:rsid w:val="00776FAD"/>
    <w:rsid w:val="007771BD"/>
    <w:rsid w:val="007771E5"/>
    <w:rsid w:val="00780391"/>
    <w:rsid w:val="00780D9D"/>
    <w:rsid w:val="00781A8B"/>
    <w:rsid w:val="00782D94"/>
    <w:rsid w:val="007835F0"/>
    <w:rsid w:val="00783D82"/>
    <w:rsid w:val="007862FF"/>
    <w:rsid w:val="00786B8A"/>
    <w:rsid w:val="00786C6E"/>
    <w:rsid w:val="007902ED"/>
    <w:rsid w:val="007928BA"/>
    <w:rsid w:val="00792F11"/>
    <w:rsid w:val="00793627"/>
    <w:rsid w:val="00795131"/>
    <w:rsid w:val="00795444"/>
    <w:rsid w:val="00796680"/>
    <w:rsid w:val="0079775C"/>
    <w:rsid w:val="007A2101"/>
    <w:rsid w:val="007A316B"/>
    <w:rsid w:val="007A33D2"/>
    <w:rsid w:val="007A5B3D"/>
    <w:rsid w:val="007A74B5"/>
    <w:rsid w:val="007B0C4B"/>
    <w:rsid w:val="007B12D5"/>
    <w:rsid w:val="007B1ED1"/>
    <w:rsid w:val="007B2219"/>
    <w:rsid w:val="007B294D"/>
    <w:rsid w:val="007B2A0C"/>
    <w:rsid w:val="007B2EDD"/>
    <w:rsid w:val="007B4FBE"/>
    <w:rsid w:val="007B6ADC"/>
    <w:rsid w:val="007C154D"/>
    <w:rsid w:val="007C36FB"/>
    <w:rsid w:val="007C577C"/>
    <w:rsid w:val="007C5D9F"/>
    <w:rsid w:val="007C65F3"/>
    <w:rsid w:val="007C7AC1"/>
    <w:rsid w:val="007C7CA9"/>
    <w:rsid w:val="007D0B6C"/>
    <w:rsid w:val="007D159B"/>
    <w:rsid w:val="007D1AE4"/>
    <w:rsid w:val="007D26F1"/>
    <w:rsid w:val="007D3C96"/>
    <w:rsid w:val="007D3E17"/>
    <w:rsid w:val="007D6CD7"/>
    <w:rsid w:val="007E2C3F"/>
    <w:rsid w:val="007E39A6"/>
    <w:rsid w:val="007E400C"/>
    <w:rsid w:val="007E436A"/>
    <w:rsid w:val="007E727D"/>
    <w:rsid w:val="007E7D5D"/>
    <w:rsid w:val="007E7DD0"/>
    <w:rsid w:val="007F08C4"/>
    <w:rsid w:val="007F0B71"/>
    <w:rsid w:val="007F533A"/>
    <w:rsid w:val="007F5CF1"/>
    <w:rsid w:val="007F68CD"/>
    <w:rsid w:val="00800B2A"/>
    <w:rsid w:val="00802BC9"/>
    <w:rsid w:val="0080485F"/>
    <w:rsid w:val="00804ACB"/>
    <w:rsid w:val="00804E01"/>
    <w:rsid w:val="00806A4B"/>
    <w:rsid w:val="00806CB0"/>
    <w:rsid w:val="00806F17"/>
    <w:rsid w:val="00807B0C"/>
    <w:rsid w:val="008115FE"/>
    <w:rsid w:val="00811CD2"/>
    <w:rsid w:val="0081244D"/>
    <w:rsid w:val="008129A6"/>
    <w:rsid w:val="00812BB1"/>
    <w:rsid w:val="008135E9"/>
    <w:rsid w:val="00814092"/>
    <w:rsid w:val="008166B5"/>
    <w:rsid w:val="00816830"/>
    <w:rsid w:val="00816B38"/>
    <w:rsid w:val="00820026"/>
    <w:rsid w:val="00820A50"/>
    <w:rsid w:val="00821E52"/>
    <w:rsid w:val="00822CCD"/>
    <w:rsid w:val="00823D12"/>
    <w:rsid w:val="008243DF"/>
    <w:rsid w:val="008243FB"/>
    <w:rsid w:val="00826234"/>
    <w:rsid w:val="00826E65"/>
    <w:rsid w:val="00826F16"/>
    <w:rsid w:val="00831588"/>
    <w:rsid w:val="0083178C"/>
    <w:rsid w:val="00831CB7"/>
    <w:rsid w:val="0083289A"/>
    <w:rsid w:val="008344FF"/>
    <w:rsid w:val="00834935"/>
    <w:rsid w:val="00834E1E"/>
    <w:rsid w:val="00836883"/>
    <w:rsid w:val="00837429"/>
    <w:rsid w:val="008429AF"/>
    <w:rsid w:val="00845457"/>
    <w:rsid w:val="00845C1B"/>
    <w:rsid w:val="00846388"/>
    <w:rsid w:val="00847978"/>
    <w:rsid w:val="00851FF3"/>
    <w:rsid w:val="0085200B"/>
    <w:rsid w:val="00852456"/>
    <w:rsid w:val="00853C88"/>
    <w:rsid w:val="00857911"/>
    <w:rsid w:val="00857DAE"/>
    <w:rsid w:val="00860ED5"/>
    <w:rsid w:val="00862DA8"/>
    <w:rsid w:val="00864091"/>
    <w:rsid w:val="0086491A"/>
    <w:rsid w:val="0086499D"/>
    <w:rsid w:val="00864E47"/>
    <w:rsid w:val="008652A8"/>
    <w:rsid w:val="00866106"/>
    <w:rsid w:val="00866912"/>
    <w:rsid w:val="00871B33"/>
    <w:rsid w:val="008722CD"/>
    <w:rsid w:val="00872819"/>
    <w:rsid w:val="008729A0"/>
    <w:rsid w:val="00874552"/>
    <w:rsid w:val="0087466B"/>
    <w:rsid w:val="00874A0E"/>
    <w:rsid w:val="00881019"/>
    <w:rsid w:val="00882093"/>
    <w:rsid w:val="008832E6"/>
    <w:rsid w:val="008872D8"/>
    <w:rsid w:val="0088758D"/>
    <w:rsid w:val="008900BA"/>
    <w:rsid w:val="00891BB1"/>
    <w:rsid w:val="00891E39"/>
    <w:rsid w:val="00892FAD"/>
    <w:rsid w:val="008932D2"/>
    <w:rsid w:val="00894351"/>
    <w:rsid w:val="00894AE5"/>
    <w:rsid w:val="00897CE5"/>
    <w:rsid w:val="008A04A2"/>
    <w:rsid w:val="008A1C88"/>
    <w:rsid w:val="008A3C88"/>
    <w:rsid w:val="008A48C3"/>
    <w:rsid w:val="008A4C4B"/>
    <w:rsid w:val="008A5A27"/>
    <w:rsid w:val="008A6B4D"/>
    <w:rsid w:val="008B62AD"/>
    <w:rsid w:val="008B6722"/>
    <w:rsid w:val="008B6CA5"/>
    <w:rsid w:val="008B7657"/>
    <w:rsid w:val="008C0BC5"/>
    <w:rsid w:val="008C0E0D"/>
    <w:rsid w:val="008C49BB"/>
    <w:rsid w:val="008C7D9F"/>
    <w:rsid w:val="008D05EA"/>
    <w:rsid w:val="008D085E"/>
    <w:rsid w:val="008D0CBC"/>
    <w:rsid w:val="008D16BE"/>
    <w:rsid w:val="008D2055"/>
    <w:rsid w:val="008D21B8"/>
    <w:rsid w:val="008D50A6"/>
    <w:rsid w:val="008D63C1"/>
    <w:rsid w:val="008D733F"/>
    <w:rsid w:val="008E0289"/>
    <w:rsid w:val="008E0A0A"/>
    <w:rsid w:val="008E126F"/>
    <w:rsid w:val="008E1E2D"/>
    <w:rsid w:val="008E1E53"/>
    <w:rsid w:val="008E306F"/>
    <w:rsid w:val="008E3AEC"/>
    <w:rsid w:val="008E4ACA"/>
    <w:rsid w:val="008E4AFE"/>
    <w:rsid w:val="008E5DE3"/>
    <w:rsid w:val="008E6436"/>
    <w:rsid w:val="008F0BDE"/>
    <w:rsid w:val="008F1D6F"/>
    <w:rsid w:val="008F2236"/>
    <w:rsid w:val="008F30C2"/>
    <w:rsid w:val="008F7250"/>
    <w:rsid w:val="008F7645"/>
    <w:rsid w:val="0090132C"/>
    <w:rsid w:val="009026BA"/>
    <w:rsid w:val="0090274E"/>
    <w:rsid w:val="00903522"/>
    <w:rsid w:val="009044D4"/>
    <w:rsid w:val="00904E98"/>
    <w:rsid w:val="00910575"/>
    <w:rsid w:val="00911099"/>
    <w:rsid w:val="009121C3"/>
    <w:rsid w:val="009125B8"/>
    <w:rsid w:val="00913F52"/>
    <w:rsid w:val="00915CC2"/>
    <w:rsid w:val="00916A31"/>
    <w:rsid w:val="00920CE2"/>
    <w:rsid w:val="00921828"/>
    <w:rsid w:val="0092262A"/>
    <w:rsid w:val="009231C8"/>
    <w:rsid w:val="009248E6"/>
    <w:rsid w:val="00924A85"/>
    <w:rsid w:val="00924E86"/>
    <w:rsid w:val="00925F66"/>
    <w:rsid w:val="0092699F"/>
    <w:rsid w:val="00927ADF"/>
    <w:rsid w:val="00932517"/>
    <w:rsid w:val="009327AD"/>
    <w:rsid w:val="00935F84"/>
    <w:rsid w:val="00937F3D"/>
    <w:rsid w:val="009417A9"/>
    <w:rsid w:val="00941E56"/>
    <w:rsid w:val="0094274F"/>
    <w:rsid w:val="00942AC2"/>
    <w:rsid w:val="009453D3"/>
    <w:rsid w:val="00945A60"/>
    <w:rsid w:val="0094603C"/>
    <w:rsid w:val="00946DA6"/>
    <w:rsid w:val="00946E6B"/>
    <w:rsid w:val="00951041"/>
    <w:rsid w:val="009517CE"/>
    <w:rsid w:val="00951D0B"/>
    <w:rsid w:val="00951DE4"/>
    <w:rsid w:val="00953887"/>
    <w:rsid w:val="00954714"/>
    <w:rsid w:val="00954CDA"/>
    <w:rsid w:val="00956AD4"/>
    <w:rsid w:val="00960565"/>
    <w:rsid w:val="00960D24"/>
    <w:rsid w:val="00961714"/>
    <w:rsid w:val="00962C23"/>
    <w:rsid w:val="00970301"/>
    <w:rsid w:val="0097171D"/>
    <w:rsid w:val="00971C2F"/>
    <w:rsid w:val="00972071"/>
    <w:rsid w:val="00973213"/>
    <w:rsid w:val="00973622"/>
    <w:rsid w:val="00973C55"/>
    <w:rsid w:val="00974E38"/>
    <w:rsid w:val="009772F4"/>
    <w:rsid w:val="00977531"/>
    <w:rsid w:val="00977F0E"/>
    <w:rsid w:val="00980967"/>
    <w:rsid w:val="0098171A"/>
    <w:rsid w:val="009817C8"/>
    <w:rsid w:val="00981D25"/>
    <w:rsid w:val="00982CA5"/>
    <w:rsid w:val="00984923"/>
    <w:rsid w:val="00985212"/>
    <w:rsid w:val="0099072B"/>
    <w:rsid w:val="00991D07"/>
    <w:rsid w:val="00994ECC"/>
    <w:rsid w:val="009955A5"/>
    <w:rsid w:val="00995E02"/>
    <w:rsid w:val="009A0804"/>
    <w:rsid w:val="009A1915"/>
    <w:rsid w:val="009A2064"/>
    <w:rsid w:val="009A7DE2"/>
    <w:rsid w:val="009B0D2A"/>
    <w:rsid w:val="009B0D67"/>
    <w:rsid w:val="009B3179"/>
    <w:rsid w:val="009B3920"/>
    <w:rsid w:val="009B458E"/>
    <w:rsid w:val="009B5CAE"/>
    <w:rsid w:val="009C0A65"/>
    <w:rsid w:val="009C0DA0"/>
    <w:rsid w:val="009C0FA8"/>
    <w:rsid w:val="009C12B5"/>
    <w:rsid w:val="009C12DF"/>
    <w:rsid w:val="009C32AC"/>
    <w:rsid w:val="009C48C6"/>
    <w:rsid w:val="009C5184"/>
    <w:rsid w:val="009D0390"/>
    <w:rsid w:val="009D0986"/>
    <w:rsid w:val="009D324B"/>
    <w:rsid w:val="009D490E"/>
    <w:rsid w:val="009D4C6C"/>
    <w:rsid w:val="009D5B22"/>
    <w:rsid w:val="009D61CC"/>
    <w:rsid w:val="009D772C"/>
    <w:rsid w:val="009D7A63"/>
    <w:rsid w:val="009E05CC"/>
    <w:rsid w:val="009E0618"/>
    <w:rsid w:val="009E26E6"/>
    <w:rsid w:val="009E4E97"/>
    <w:rsid w:val="009E51F1"/>
    <w:rsid w:val="009E58E2"/>
    <w:rsid w:val="009E65E3"/>
    <w:rsid w:val="009F0683"/>
    <w:rsid w:val="009F08E5"/>
    <w:rsid w:val="009F103C"/>
    <w:rsid w:val="009F28F9"/>
    <w:rsid w:val="009F67E8"/>
    <w:rsid w:val="009F6DD5"/>
    <w:rsid w:val="00A01461"/>
    <w:rsid w:val="00A02A54"/>
    <w:rsid w:val="00A04913"/>
    <w:rsid w:val="00A07191"/>
    <w:rsid w:val="00A1099D"/>
    <w:rsid w:val="00A11152"/>
    <w:rsid w:val="00A12DEE"/>
    <w:rsid w:val="00A13A83"/>
    <w:rsid w:val="00A13F1C"/>
    <w:rsid w:val="00A15411"/>
    <w:rsid w:val="00A17826"/>
    <w:rsid w:val="00A17E80"/>
    <w:rsid w:val="00A20434"/>
    <w:rsid w:val="00A20922"/>
    <w:rsid w:val="00A22E21"/>
    <w:rsid w:val="00A23A29"/>
    <w:rsid w:val="00A23FEA"/>
    <w:rsid w:val="00A242A2"/>
    <w:rsid w:val="00A24C2C"/>
    <w:rsid w:val="00A25BD6"/>
    <w:rsid w:val="00A271D8"/>
    <w:rsid w:val="00A276CC"/>
    <w:rsid w:val="00A279E5"/>
    <w:rsid w:val="00A27E07"/>
    <w:rsid w:val="00A31A93"/>
    <w:rsid w:val="00A32101"/>
    <w:rsid w:val="00A33312"/>
    <w:rsid w:val="00A3336F"/>
    <w:rsid w:val="00A34BF9"/>
    <w:rsid w:val="00A3662D"/>
    <w:rsid w:val="00A4050E"/>
    <w:rsid w:val="00A40B31"/>
    <w:rsid w:val="00A41262"/>
    <w:rsid w:val="00A44520"/>
    <w:rsid w:val="00A4471E"/>
    <w:rsid w:val="00A44A46"/>
    <w:rsid w:val="00A44A76"/>
    <w:rsid w:val="00A44F02"/>
    <w:rsid w:val="00A4504A"/>
    <w:rsid w:val="00A46386"/>
    <w:rsid w:val="00A46740"/>
    <w:rsid w:val="00A46A79"/>
    <w:rsid w:val="00A46D99"/>
    <w:rsid w:val="00A50140"/>
    <w:rsid w:val="00A51B9F"/>
    <w:rsid w:val="00A52CED"/>
    <w:rsid w:val="00A53B8A"/>
    <w:rsid w:val="00A541A9"/>
    <w:rsid w:val="00A54505"/>
    <w:rsid w:val="00A55766"/>
    <w:rsid w:val="00A566EF"/>
    <w:rsid w:val="00A569DB"/>
    <w:rsid w:val="00A56D9A"/>
    <w:rsid w:val="00A572ED"/>
    <w:rsid w:val="00A611D4"/>
    <w:rsid w:val="00A6140D"/>
    <w:rsid w:val="00A620FF"/>
    <w:rsid w:val="00A62CCF"/>
    <w:rsid w:val="00A6427B"/>
    <w:rsid w:val="00A6629A"/>
    <w:rsid w:val="00A71543"/>
    <w:rsid w:val="00A72414"/>
    <w:rsid w:val="00A737CE"/>
    <w:rsid w:val="00A74FB6"/>
    <w:rsid w:val="00A74FF4"/>
    <w:rsid w:val="00A74FFD"/>
    <w:rsid w:val="00A7584B"/>
    <w:rsid w:val="00A76B5D"/>
    <w:rsid w:val="00A800F7"/>
    <w:rsid w:val="00A80A86"/>
    <w:rsid w:val="00A818AD"/>
    <w:rsid w:val="00A827F5"/>
    <w:rsid w:val="00A84D61"/>
    <w:rsid w:val="00A84F16"/>
    <w:rsid w:val="00A85C45"/>
    <w:rsid w:val="00A87166"/>
    <w:rsid w:val="00A904A4"/>
    <w:rsid w:val="00A92350"/>
    <w:rsid w:val="00A9302E"/>
    <w:rsid w:val="00A9358D"/>
    <w:rsid w:val="00A94F8C"/>
    <w:rsid w:val="00A96065"/>
    <w:rsid w:val="00A96441"/>
    <w:rsid w:val="00A9692A"/>
    <w:rsid w:val="00A96C75"/>
    <w:rsid w:val="00A97825"/>
    <w:rsid w:val="00AA0653"/>
    <w:rsid w:val="00AA132D"/>
    <w:rsid w:val="00AA2442"/>
    <w:rsid w:val="00AA3EA7"/>
    <w:rsid w:val="00AA53CC"/>
    <w:rsid w:val="00AA5BE9"/>
    <w:rsid w:val="00AA621D"/>
    <w:rsid w:val="00AA628B"/>
    <w:rsid w:val="00AA77A2"/>
    <w:rsid w:val="00AB00B1"/>
    <w:rsid w:val="00AB0392"/>
    <w:rsid w:val="00AB285B"/>
    <w:rsid w:val="00AB4334"/>
    <w:rsid w:val="00AB4815"/>
    <w:rsid w:val="00AB4B08"/>
    <w:rsid w:val="00AB4D74"/>
    <w:rsid w:val="00AB503D"/>
    <w:rsid w:val="00AB7B51"/>
    <w:rsid w:val="00AB7FEC"/>
    <w:rsid w:val="00AC030C"/>
    <w:rsid w:val="00AC12B9"/>
    <w:rsid w:val="00AC2304"/>
    <w:rsid w:val="00AC3667"/>
    <w:rsid w:val="00AC451E"/>
    <w:rsid w:val="00AC45CE"/>
    <w:rsid w:val="00AC46D0"/>
    <w:rsid w:val="00AC5028"/>
    <w:rsid w:val="00AC7DC3"/>
    <w:rsid w:val="00AD052A"/>
    <w:rsid w:val="00AD12D4"/>
    <w:rsid w:val="00AD5372"/>
    <w:rsid w:val="00AD7664"/>
    <w:rsid w:val="00AD7684"/>
    <w:rsid w:val="00AE2533"/>
    <w:rsid w:val="00AE3045"/>
    <w:rsid w:val="00AE448E"/>
    <w:rsid w:val="00AE602E"/>
    <w:rsid w:val="00AE67C4"/>
    <w:rsid w:val="00AE7FB9"/>
    <w:rsid w:val="00AF0F76"/>
    <w:rsid w:val="00AF2D84"/>
    <w:rsid w:val="00AF2DB3"/>
    <w:rsid w:val="00AF3C78"/>
    <w:rsid w:val="00AF43BF"/>
    <w:rsid w:val="00AF4676"/>
    <w:rsid w:val="00AF4998"/>
    <w:rsid w:val="00AF6B25"/>
    <w:rsid w:val="00AF6F41"/>
    <w:rsid w:val="00AF791A"/>
    <w:rsid w:val="00B01797"/>
    <w:rsid w:val="00B02B8D"/>
    <w:rsid w:val="00B031BB"/>
    <w:rsid w:val="00B034AE"/>
    <w:rsid w:val="00B0350A"/>
    <w:rsid w:val="00B036C6"/>
    <w:rsid w:val="00B0439D"/>
    <w:rsid w:val="00B048AC"/>
    <w:rsid w:val="00B05F6B"/>
    <w:rsid w:val="00B10362"/>
    <w:rsid w:val="00B122FE"/>
    <w:rsid w:val="00B12DEE"/>
    <w:rsid w:val="00B1398B"/>
    <w:rsid w:val="00B14331"/>
    <w:rsid w:val="00B16172"/>
    <w:rsid w:val="00B164C3"/>
    <w:rsid w:val="00B21D8D"/>
    <w:rsid w:val="00B22107"/>
    <w:rsid w:val="00B22729"/>
    <w:rsid w:val="00B23497"/>
    <w:rsid w:val="00B243C0"/>
    <w:rsid w:val="00B24A20"/>
    <w:rsid w:val="00B2640D"/>
    <w:rsid w:val="00B26764"/>
    <w:rsid w:val="00B27563"/>
    <w:rsid w:val="00B30E31"/>
    <w:rsid w:val="00B30FAD"/>
    <w:rsid w:val="00B33F73"/>
    <w:rsid w:val="00B36B2D"/>
    <w:rsid w:val="00B376AA"/>
    <w:rsid w:val="00B37D4F"/>
    <w:rsid w:val="00B40FB9"/>
    <w:rsid w:val="00B41290"/>
    <w:rsid w:val="00B4157A"/>
    <w:rsid w:val="00B41FCC"/>
    <w:rsid w:val="00B4296C"/>
    <w:rsid w:val="00B43136"/>
    <w:rsid w:val="00B43BA8"/>
    <w:rsid w:val="00B44304"/>
    <w:rsid w:val="00B455FE"/>
    <w:rsid w:val="00B45FAD"/>
    <w:rsid w:val="00B460E3"/>
    <w:rsid w:val="00B46AC8"/>
    <w:rsid w:val="00B46C92"/>
    <w:rsid w:val="00B471B6"/>
    <w:rsid w:val="00B472C3"/>
    <w:rsid w:val="00B47701"/>
    <w:rsid w:val="00B47FB0"/>
    <w:rsid w:val="00B51997"/>
    <w:rsid w:val="00B52780"/>
    <w:rsid w:val="00B5407E"/>
    <w:rsid w:val="00B541E7"/>
    <w:rsid w:val="00B545E5"/>
    <w:rsid w:val="00B54BBB"/>
    <w:rsid w:val="00B55764"/>
    <w:rsid w:val="00B576EE"/>
    <w:rsid w:val="00B57E76"/>
    <w:rsid w:val="00B60533"/>
    <w:rsid w:val="00B61EC8"/>
    <w:rsid w:val="00B62703"/>
    <w:rsid w:val="00B63287"/>
    <w:rsid w:val="00B6352A"/>
    <w:rsid w:val="00B64095"/>
    <w:rsid w:val="00B70DD7"/>
    <w:rsid w:val="00B71E60"/>
    <w:rsid w:val="00B72BF2"/>
    <w:rsid w:val="00B73EA0"/>
    <w:rsid w:val="00B7484F"/>
    <w:rsid w:val="00B7485D"/>
    <w:rsid w:val="00B74EEE"/>
    <w:rsid w:val="00B75A38"/>
    <w:rsid w:val="00B7609E"/>
    <w:rsid w:val="00B7640D"/>
    <w:rsid w:val="00B77766"/>
    <w:rsid w:val="00B8058C"/>
    <w:rsid w:val="00B80D3A"/>
    <w:rsid w:val="00B8101E"/>
    <w:rsid w:val="00B824CA"/>
    <w:rsid w:val="00B83369"/>
    <w:rsid w:val="00B8482C"/>
    <w:rsid w:val="00B84B03"/>
    <w:rsid w:val="00B863F4"/>
    <w:rsid w:val="00B86D20"/>
    <w:rsid w:val="00B902A9"/>
    <w:rsid w:val="00B90DD8"/>
    <w:rsid w:val="00B91B18"/>
    <w:rsid w:val="00B92F74"/>
    <w:rsid w:val="00B955A2"/>
    <w:rsid w:val="00B975AA"/>
    <w:rsid w:val="00B97E59"/>
    <w:rsid w:val="00BA1672"/>
    <w:rsid w:val="00BA33D2"/>
    <w:rsid w:val="00BA380A"/>
    <w:rsid w:val="00BA43D8"/>
    <w:rsid w:val="00BA5ED6"/>
    <w:rsid w:val="00BA63C2"/>
    <w:rsid w:val="00BA6B13"/>
    <w:rsid w:val="00BB1231"/>
    <w:rsid w:val="00BB36DC"/>
    <w:rsid w:val="00BB4A89"/>
    <w:rsid w:val="00BB5A12"/>
    <w:rsid w:val="00BB5E65"/>
    <w:rsid w:val="00BB6E0F"/>
    <w:rsid w:val="00BB79E8"/>
    <w:rsid w:val="00BC0DE9"/>
    <w:rsid w:val="00BC1075"/>
    <w:rsid w:val="00BC185A"/>
    <w:rsid w:val="00BC35F9"/>
    <w:rsid w:val="00BC5826"/>
    <w:rsid w:val="00BC5F46"/>
    <w:rsid w:val="00BD14E3"/>
    <w:rsid w:val="00BD1BCE"/>
    <w:rsid w:val="00BD263D"/>
    <w:rsid w:val="00BD3D16"/>
    <w:rsid w:val="00BD62A7"/>
    <w:rsid w:val="00BD7332"/>
    <w:rsid w:val="00BE2BCD"/>
    <w:rsid w:val="00BE42A9"/>
    <w:rsid w:val="00BE5A9D"/>
    <w:rsid w:val="00BE5DAE"/>
    <w:rsid w:val="00BF0589"/>
    <w:rsid w:val="00BF2F60"/>
    <w:rsid w:val="00BF3969"/>
    <w:rsid w:val="00BF61B6"/>
    <w:rsid w:val="00BF6484"/>
    <w:rsid w:val="00BF6FDC"/>
    <w:rsid w:val="00C04139"/>
    <w:rsid w:val="00C044EF"/>
    <w:rsid w:val="00C0598B"/>
    <w:rsid w:val="00C05A37"/>
    <w:rsid w:val="00C06245"/>
    <w:rsid w:val="00C07F3F"/>
    <w:rsid w:val="00C103A7"/>
    <w:rsid w:val="00C12283"/>
    <w:rsid w:val="00C14695"/>
    <w:rsid w:val="00C14BA7"/>
    <w:rsid w:val="00C1568F"/>
    <w:rsid w:val="00C17089"/>
    <w:rsid w:val="00C1789B"/>
    <w:rsid w:val="00C2079D"/>
    <w:rsid w:val="00C231B8"/>
    <w:rsid w:val="00C27CBB"/>
    <w:rsid w:val="00C3019D"/>
    <w:rsid w:val="00C31696"/>
    <w:rsid w:val="00C32A53"/>
    <w:rsid w:val="00C33131"/>
    <w:rsid w:val="00C33425"/>
    <w:rsid w:val="00C33747"/>
    <w:rsid w:val="00C36DB6"/>
    <w:rsid w:val="00C402CA"/>
    <w:rsid w:val="00C41499"/>
    <w:rsid w:val="00C456E6"/>
    <w:rsid w:val="00C46B1E"/>
    <w:rsid w:val="00C46F33"/>
    <w:rsid w:val="00C52A45"/>
    <w:rsid w:val="00C52E02"/>
    <w:rsid w:val="00C53AD1"/>
    <w:rsid w:val="00C53CE4"/>
    <w:rsid w:val="00C57C22"/>
    <w:rsid w:val="00C614B6"/>
    <w:rsid w:val="00C64BA2"/>
    <w:rsid w:val="00C64E4C"/>
    <w:rsid w:val="00C66C13"/>
    <w:rsid w:val="00C709F7"/>
    <w:rsid w:val="00C7285F"/>
    <w:rsid w:val="00C74969"/>
    <w:rsid w:val="00C76BC5"/>
    <w:rsid w:val="00C77CA5"/>
    <w:rsid w:val="00C80AAE"/>
    <w:rsid w:val="00C81291"/>
    <w:rsid w:val="00C82000"/>
    <w:rsid w:val="00C8218E"/>
    <w:rsid w:val="00C822F5"/>
    <w:rsid w:val="00C835A8"/>
    <w:rsid w:val="00C83D08"/>
    <w:rsid w:val="00C87520"/>
    <w:rsid w:val="00C93523"/>
    <w:rsid w:val="00C94EDE"/>
    <w:rsid w:val="00C94F71"/>
    <w:rsid w:val="00C95EBE"/>
    <w:rsid w:val="00CA070A"/>
    <w:rsid w:val="00CA0711"/>
    <w:rsid w:val="00CA202C"/>
    <w:rsid w:val="00CA3778"/>
    <w:rsid w:val="00CA3A43"/>
    <w:rsid w:val="00CA3ABD"/>
    <w:rsid w:val="00CA5088"/>
    <w:rsid w:val="00CA64D1"/>
    <w:rsid w:val="00CA6EC8"/>
    <w:rsid w:val="00CB11B5"/>
    <w:rsid w:val="00CB1B0F"/>
    <w:rsid w:val="00CB2DE4"/>
    <w:rsid w:val="00CB2EC2"/>
    <w:rsid w:val="00CB492A"/>
    <w:rsid w:val="00CB4D27"/>
    <w:rsid w:val="00CB587A"/>
    <w:rsid w:val="00CB5A86"/>
    <w:rsid w:val="00CB5F78"/>
    <w:rsid w:val="00CC03FE"/>
    <w:rsid w:val="00CC0E9C"/>
    <w:rsid w:val="00CC1097"/>
    <w:rsid w:val="00CC146D"/>
    <w:rsid w:val="00CC194F"/>
    <w:rsid w:val="00CC4B86"/>
    <w:rsid w:val="00CC54AD"/>
    <w:rsid w:val="00CC68B9"/>
    <w:rsid w:val="00CC7034"/>
    <w:rsid w:val="00CD0105"/>
    <w:rsid w:val="00CD053B"/>
    <w:rsid w:val="00CD10C4"/>
    <w:rsid w:val="00CD1562"/>
    <w:rsid w:val="00CD3D8A"/>
    <w:rsid w:val="00CD4B11"/>
    <w:rsid w:val="00CD6B6A"/>
    <w:rsid w:val="00CE1983"/>
    <w:rsid w:val="00CE1B14"/>
    <w:rsid w:val="00CE3418"/>
    <w:rsid w:val="00CE40BD"/>
    <w:rsid w:val="00CE5E92"/>
    <w:rsid w:val="00CE6CE7"/>
    <w:rsid w:val="00CE75BC"/>
    <w:rsid w:val="00CE7ABF"/>
    <w:rsid w:val="00CF0541"/>
    <w:rsid w:val="00CF0C42"/>
    <w:rsid w:val="00CF1527"/>
    <w:rsid w:val="00CF2E80"/>
    <w:rsid w:val="00CF3973"/>
    <w:rsid w:val="00CF41E2"/>
    <w:rsid w:val="00CF4938"/>
    <w:rsid w:val="00CF4975"/>
    <w:rsid w:val="00CF60E8"/>
    <w:rsid w:val="00CF7130"/>
    <w:rsid w:val="00D00104"/>
    <w:rsid w:val="00D02CC9"/>
    <w:rsid w:val="00D035F1"/>
    <w:rsid w:val="00D04E03"/>
    <w:rsid w:val="00D07750"/>
    <w:rsid w:val="00D12BA1"/>
    <w:rsid w:val="00D1501F"/>
    <w:rsid w:val="00D15B9F"/>
    <w:rsid w:val="00D162C5"/>
    <w:rsid w:val="00D170C4"/>
    <w:rsid w:val="00D175D7"/>
    <w:rsid w:val="00D2016A"/>
    <w:rsid w:val="00D20267"/>
    <w:rsid w:val="00D202B0"/>
    <w:rsid w:val="00D204BA"/>
    <w:rsid w:val="00D21128"/>
    <w:rsid w:val="00D221B0"/>
    <w:rsid w:val="00D228AE"/>
    <w:rsid w:val="00D24DBE"/>
    <w:rsid w:val="00D25501"/>
    <w:rsid w:val="00D2734B"/>
    <w:rsid w:val="00D27684"/>
    <w:rsid w:val="00D30DCC"/>
    <w:rsid w:val="00D30DD1"/>
    <w:rsid w:val="00D353A7"/>
    <w:rsid w:val="00D3682E"/>
    <w:rsid w:val="00D410EA"/>
    <w:rsid w:val="00D42525"/>
    <w:rsid w:val="00D42F38"/>
    <w:rsid w:val="00D44A27"/>
    <w:rsid w:val="00D45D9F"/>
    <w:rsid w:val="00D46971"/>
    <w:rsid w:val="00D46D32"/>
    <w:rsid w:val="00D50AD6"/>
    <w:rsid w:val="00D55C6B"/>
    <w:rsid w:val="00D56E6B"/>
    <w:rsid w:val="00D57CAE"/>
    <w:rsid w:val="00D621C3"/>
    <w:rsid w:val="00D625F5"/>
    <w:rsid w:val="00D64D76"/>
    <w:rsid w:val="00D65671"/>
    <w:rsid w:val="00D6611F"/>
    <w:rsid w:val="00D67A9B"/>
    <w:rsid w:val="00D76401"/>
    <w:rsid w:val="00D76BAA"/>
    <w:rsid w:val="00D77308"/>
    <w:rsid w:val="00D77D7D"/>
    <w:rsid w:val="00D82113"/>
    <w:rsid w:val="00D832D8"/>
    <w:rsid w:val="00D832F5"/>
    <w:rsid w:val="00D851F2"/>
    <w:rsid w:val="00D860A1"/>
    <w:rsid w:val="00D90AB3"/>
    <w:rsid w:val="00D934EE"/>
    <w:rsid w:val="00D94974"/>
    <w:rsid w:val="00D953A7"/>
    <w:rsid w:val="00D97867"/>
    <w:rsid w:val="00D9788F"/>
    <w:rsid w:val="00DA0C2D"/>
    <w:rsid w:val="00DA0DF2"/>
    <w:rsid w:val="00DA0DFC"/>
    <w:rsid w:val="00DA133C"/>
    <w:rsid w:val="00DA2004"/>
    <w:rsid w:val="00DA3A9F"/>
    <w:rsid w:val="00DA6D97"/>
    <w:rsid w:val="00DB1146"/>
    <w:rsid w:val="00DB2341"/>
    <w:rsid w:val="00DB2CE7"/>
    <w:rsid w:val="00DC03E7"/>
    <w:rsid w:val="00DC04F6"/>
    <w:rsid w:val="00DC163F"/>
    <w:rsid w:val="00DC1C57"/>
    <w:rsid w:val="00DC21AE"/>
    <w:rsid w:val="00DC3ECA"/>
    <w:rsid w:val="00DC4C6E"/>
    <w:rsid w:val="00DD6186"/>
    <w:rsid w:val="00DD74CA"/>
    <w:rsid w:val="00DD7D20"/>
    <w:rsid w:val="00DE12AA"/>
    <w:rsid w:val="00DE16D4"/>
    <w:rsid w:val="00DE448C"/>
    <w:rsid w:val="00DE5A53"/>
    <w:rsid w:val="00DE5ACC"/>
    <w:rsid w:val="00DE5DD6"/>
    <w:rsid w:val="00DE6251"/>
    <w:rsid w:val="00DE726A"/>
    <w:rsid w:val="00DF1994"/>
    <w:rsid w:val="00DF1BAA"/>
    <w:rsid w:val="00DF2385"/>
    <w:rsid w:val="00DF23B0"/>
    <w:rsid w:val="00DF3251"/>
    <w:rsid w:val="00DF4C6F"/>
    <w:rsid w:val="00DF6629"/>
    <w:rsid w:val="00DF7380"/>
    <w:rsid w:val="00DF76F6"/>
    <w:rsid w:val="00DF7D12"/>
    <w:rsid w:val="00E00FB5"/>
    <w:rsid w:val="00E02D9D"/>
    <w:rsid w:val="00E036C6"/>
    <w:rsid w:val="00E03930"/>
    <w:rsid w:val="00E0492B"/>
    <w:rsid w:val="00E05262"/>
    <w:rsid w:val="00E10A99"/>
    <w:rsid w:val="00E13012"/>
    <w:rsid w:val="00E13666"/>
    <w:rsid w:val="00E13EA6"/>
    <w:rsid w:val="00E15C78"/>
    <w:rsid w:val="00E16283"/>
    <w:rsid w:val="00E1654C"/>
    <w:rsid w:val="00E173BA"/>
    <w:rsid w:val="00E17ACD"/>
    <w:rsid w:val="00E20A22"/>
    <w:rsid w:val="00E20AA3"/>
    <w:rsid w:val="00E2287A"/>
    <w:rsid w:val="00E22C6F"/>
    <w:rsid w:val="00E23873"/>
    <w:rsid w:val="00E2411C"/>
    <w:rsid w:val="00E25DCD"/>
    <w:rsid w:val="00E270E5"/>
    <w:rsid w:val="00E307C3"/>
    <w:rsid w:val="00E32314"/>
    <w:rsid w:val="00E40435"/>
    <w:rsid w:val="00E409B2"/>
    <w:rsid w:val="00E422EA"/>
    <w:rsid w:val="00E427BD"/>
    <w:rsid w:val="00E42DAF"/>
    <w:rsid w:val="00E4536B"/>
    <w:rsid w:val="00E45A4A"/>
    <w:rsid w:val="00E45A7E"/>
    <w:rsid w:val="00E50FCE"/>
    <w:rsid w:val="00E5217D"/>
    <w:rsid w:val="00E5257A"/>
    <w:rsid w:val="00E5348B"/>
    <w:rsid w:val="00E54DBF"/>
    <w:rsid w:val="00E61AFE"/>
    <w:rsid w:val="00E62B7D"/>
    <w:rsid w:val="00E62D84"/>
    <w:rsid w:val="00E6375C"/>
    <w:rsid w:val="00E64221"/>
    <w:rsid w:val="00E670B4"/>
    <w:rsid w:val="00E70CC3"/>
    <w:rsid w:val="00E716AA"/>
    <w:rsid w:val="00E72611"/>
    <w:rsid w:val="00E74620"/>
    <w:rsid w:val="00E76808"/>
    <w:rsid w:val="00E769FC"/>
    <w:rsid w:val="00E76AAB"/>
    <w:rsid w:val="00E81597"/>
    <w:rsid w:val="00E8342F"/>
    <w:rsid w:val="00E83916"/>
    <w:rsid w:val="00E87F27"/>
    <w:rsid w:val="00E90B6B"/>
    <w:rsid w:val="00E91A2A"/>
    <w:rsid w:val="00E91C7F"/>
    <w:rsid w:val="00E920E3"/>
    <w:rsid w:val="00E93AB4"/>
    <w:rsid w:val="00E93F5F"/>
    <w:rsid w:val="00E9489C"/>
    <w:rsid w:val="00E95258"/>
    <w:rsid w:val="00E955EE"/>
    <w:rsid w:val="00E96B44"/>
    <w:rsid w:val="00EA0B17"/>
    <w:rsid w:val="00EA132E"/>
    <w:rsid w:val="00EA27A9"/>
    <w:rsid w:val="00EA29AE"/>
    <w:rsid w:val="00EA3EEA"/>
    <w:rsid w:val="00EA4C44"/>
    <w:rsid w:val="00EA529B"/>
    <w:rsid w:val="00EA6433"/>
    <w:rsid w:val="00EB2125"/>
    <w:rsid w:val="00EB2BDB"/>
    <w:rsid w:val="00EB31FB"/>
    <w:rsid w:val="00EB516B"/>
    <w:rsid w:val="00EB55E1"/>
    <w:rsid w:val="00EB7548"/>
    <w:rsid w:val="00EB759D"/>
    <w:rsid w:val="00EC0EEC"/>
    <w:rsid w:val="00EC3BAB"/>
    <w:rsid w:val="00EC4A33"/>
    <w:rsid w:val="00EC4BD1"/>
    <w:rsid w:val="00EC5D06"/>
    <w:rsid w:val="00EC6082"/>
    <w:rsid w:val="00EC7DEA"/>
    <w:rsid w:val="00ED19F1"/>
    <w:rsid w:val="00ED20F1"/>
    <w:rsid w:val="00ED2674"/>
    <w:rsid w:val="00ED2BA8"/>
    <w:rsid w:val="00ED2F3D"/>
    <w:rsid w:val="00ED6818"/>
    <w:rsid w:val="00EE16FE"/>
    <w:rsid w:val="00EE17C1"/>
    <w:rsid w:val="00EE206D"/>
    <w:rsid w:val="00EE422C"/>
    <w:rsid w:val="00EE59C9"/>
    <w:rsid w:val="00EE5FAA"/>
    <w:rsid w:val="00EE61F9"/>
    <w:rsid w:val="00EE6255"/>
    <w:rsid w:val="00EE6CF2"/>
    <w:rsid w:val="00EE745D"/>
    <w:rsid w:val="00EF2D73"/>
    <w:rsid w:val="00EF2E4D"/>
    <w:rsid w:val="00EF465E"/>
    <w:rsid w:val="00EF54DB"/>
    <w:rsid w:val="00F00B48"/>
    <w:rsid w:val="00F03276"/>
    <w:rsid w:val="00F0357A"/>
    <w:rsid w:val="00F047CE"/>
    <w:rsid w:val="00F047F9"/>
    <w:rsid w:val="00F05627"/>
    <w:rsid w:val="00F1106D"/>
    <w:rsid w:val="00F12D0B"/>
    <w:rsid w:val="00F14FE2"/>
    <w:rsid w:val="00F1615C"/>
    <w:rsid w:val="00F26404"/>
    <w:rsid w:val="00F2732A"/>
    <w:rsid w:val="00F275D6"/>
    <w:rsid w:val="00F319E8"/>
    <w:rsid w:val="00F31B93"/>
    <w:rsid w:val="00F3291D"/>
    <w:rsid w:val="00F33322"/>
    <w:rsid w:val="00F33853"/>
    <w:rsid w:val="00F3405A"/>
    <w:rsid w:val="00F35829"/>
    <w:rsid w:val="00F35E4A"/>
    <w:rsid w:val="00F36B20"/>
    <w:rsid w:val="00F43800"/>
    <w:rsid w:val="00F445B8"/>
    <w:rsid w:val="00F45813"/>
    <w:rsid w:val="00F45D4C"/>
    <w:rsid w:val="00F46462"/>
    <w:rsid w:val="00F514F0"/>
    <w:rsid w:val="00F525FB"/>
    <w:rsid w:val="00F52986"/>
    <w:rsid w:val="00F540E6"/>
    <w:rsid w:val="00F54D91"/>
    <w:rsid w:val="00F55DCA"/>
    <w:rsid w:val="00F56BF6"/>
    <w:rsid w:val="00F56CFD"/>
    <w:rsid w:val="00F57B02"/>
    <w:rsid w:val="00F60FDA"/>
    <w:rsid w:val="00F612AE"/>
    <w:rsid w:val="00F620B4"/>
    <w:rsid w:val="00F638B6"/>
    <w:rsid w:val="00F63DF0"/>
    <w:rsid w:val="00F63E26"/>
    <w:rsid w:val="00F64FB1"/>
    <w:rsid w:val="00F652ED"/>
    <w:rsid w:val="00F672B7"/>
    <w:rsid w:val="00F67BD3"/>
    <w:rsid w:val="00F70378"/>
    <w:rsid w:val="00F7183D"/>
    <w:rsid w:val="00F731DA"/>
    <w:rsid w:val="00F7337C"/>
    <w:rsid w:val="00F74482"/>
    <w:rsid w:val="00F760F2"/>
    <w:rsid w:val="00F7711F"/>
    <w:rsid w:val="00F77153"/>
    <w:rsid w:val="00F7735B"/>
    <w:rsid w:val="00F819FF"/>
    <w:rsid w:val="00F820FE"/>
    <w:rsid w:val="00F84A60"/>
    <w:rsid w:val="00F8575C"/>
    <w:rsid w:val="00F90FD7"/>
    <w:rsid w:val="00F93423"/>
    <w:rsid w:val="00F96518"/>
    <w:rsid w:val="00FA007F"/>
    <w:rsid w:val="00FA00A7"/>
    <w:rsid w:val="00FA0636"/>
    <w:rsid w:val="00FA10A0"/>
    <w:rsid w:val="00FA3175"/>
    <w:rsid w:val="00FA3847"/>
    <w:rsid w:val="00FA5E6B"/>
    <w:rsid w:val="00FA776A"/>
    <w:rsid w:val="00FA797F"/>
    <w:rsid w:val="00FB0E3A"/>
    <w:rsid w:val="00FB20D4"/>
    <w:rsid w:val="00FB4C66"/>
    <w:rsid w:val="00FB4F3C"/>
    <w:rsid w:val="00FB6605"/>
    <w:rsid w:val="00FB793A"/>
    <w:rsid w:val="00FB7DA2"/>
    <w:rsid w:val="00FB7F63"/>
    <w:rsid w:val="00FC09C9"/>
    <w:rsid w:val="00FC0CC6"/>
    <w:rsid w:val="00FC165B"/>
    <w:rsid w:val="00FC23A7"/>
    <w:rsid w:val="00FC25E1"/>
    <w:rsid w:val="00FC306A"/>
    <w:rsid w:val="00FC3296"/>
    <w:rsid w:val="00FC41B6"/>
    <w:rsid w:val="00FD0504"/>
    <w:rsid w:val="00FD0883"/>
    <w:rsid w:val="00FD2C8E"/>
    <w:rsid w:val="00FD316F"/>
    <w:rsid w:val="00FD3EAC"/>
    <w:rsid w:val="00FD450A"/>
    <w:rsid w:val="00FE106E"/>
    <w:rsid w:val="00FE1078"/>
    <w:rsid w:val="00FE15CE"/>
    <w:rsid w:val="00FE3236"/>
    <w:rsid w:val="00FE3393"/>
    <w:rsid w:val="00FE3C0C"/>
    <w:rsid w:val="00FE431D"/>
    <w:rsid w:val="00FE4566"/>
    <w:rsid w:val="00FE488E"/>
    <w:rsid w:val="00FE4B64"/>
    <w:rsid w:val="00FE53F3"/>
    <w:rsid w:val="00FE68F5"/>
    <w:rsid w:val="00FE71AD"/>
    <w:rsid w:val="00FE73C7"/>
    <w:rsid w:val="00FE794A"/>
    <w:rsid w:val="00FF2457"/>
    <w:rsid w:val="00FF28A3"/>
    <w:rsid w:val="00FF351A"/>
    <w:rsid w:val="00FF35DF"/>
    <w:rsid w:val="00FF381A"/>
    <w:rsid w:val="00FF617F"/>
    <w:rsid w:val="00FF685B"/>
    <w:rsid w:val="00FF68C7"/>
    <w:rsid w:val="00FF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31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44F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2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0718B8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color w:val="000000"/>
      <w:sz w:val="26"/>
      <w:szCs w:val="26"/>
      <w:lang w:eastAsia="ru-RU"/>
    </w:rPr>
  </w:style>
  <w:style w:type="paragraph" w:styleId="4">
    <w:name w:val="heading 4"/>
    <w:basedOn w:val="a"/>
    <w:next w:val="a"/>
    <w:link w:val="40"/>
    <w:autoRedefine/>
    <w:qFormat/>
    <w:rsid w:val="0017413B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3"/>
    </w:pPr>
    <w:rPr>
      <w:rFonts w:ascii="Times New Roman" w:hAnsi="Times New Roman" w:cs="Times New Roman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039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77D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kk-KZ"/>
    </w:rPr>
  </w:style>
  <w:style w:type="paragraph" w:styleId="a6">
    <w:name w:val="Balloon Text"/>
    <w:basedOn w:val="a"/>
    <w:link w:val="a7"/>
    <w:uiPriority w:val="99"/>
    <w:semiHidden/>
    <w:unhideWhenUsed/>
    <w:rsid w:val="00D7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7D"/>
    <w:rPr>
      <w:rFonts w:ascii="Tahoma" w:hAnsi="Tahoma" w:cs="Tahoma"/>
      <w:sz w:val="16"/>
      <w:szCs w:val="16"/>
    </w:rPr>
  </w:style>
  <w:style w:type="paragraph" w:styleId="a8">
    <w:name w:val="Intense Quote"/>
    <w:basedOn w:val="a"/>
    <w:next w:val="a"/>
    <w:link w:val="a9"/>
    <w:uiPriority w:val="30"/>
    <w:qFormat/>
    <w:rsid w:val="00E93F5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kk-KZ"/>
    </w:rPr>
  </w:style>
  <w:style w:type="character" w:customStyle="1" w:styleId="a9">
    <w:name w:val="Выделенная цитата Знак"/>
    <w:basedOn w:val="a0"/>
    <w:link w:val="a8"/>
    <w:uiPriority w:val="30"/>
    <w:rsid w:val="00E93F5F"/>
    <w:rPr>
      <w:rFonts w:eastAsiaTheme="minorEastAsia"/>
      <w:b/>
      <w:bCs/>
      <w:i/>
      <w:iCs/>
      <w:color w:val="4F81BD" w:themeColor="accent1"/>
      <w:lang w:eastAsia="kk-KZ"/>
    </w:rPr>
  </w:style>
  <w:style w:type="character" w:styleId="aa">
    <w:name w:val="Hyperlink"/>
    <w:basedOn w:val="a0"/>
    <w:uiPriority w:val="99"/>
    <w:unhideWhenUsed/>
    <w:rsid w:val="00FA797F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E10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B034A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034A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03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03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03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333CCA"/>
    <w:pPr>
      <w:spacing w:after="0" w:line="240" w:lineRule="auto"/>
    </w:pPr>
  </w:style>
  <w:style w:type="character" w:customStyle="1" w:styleId="s0">
    <w:name w:val="s0"/>
    <w:basedOn w:val="a0"/>
    <w:rsid w:val="0031685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msonormalcxspmiddle">
    <w:name w:val="msonormalcxspmiddle"/>
    <w:basedOn w:val="a"/>
    <w:rsid w:val="0031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13"/>
    <w:basedOn w:val="a"/>
    <w:rsid w:val="003168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0">
    <w:name w:val="210"/>
    <w:basedOn w:val="a"/>
    <w:rsid w:val="003168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ru-RU"/>
    </w:rPr>
  </w:style>
  <w:style w:type="paragraph" w:styleId="af2">
    <w:name w:val="Body Text Indent"/>
    <w:basedOn w:val="a"/>
    <w:link w:val="af3"/>
    <w:rsid w:val="00316858"/>
    <w:pPr>
      <w:spacing w:after="120" w:line="240" w:lineRule="auto"/>
      <w:ind w:left="283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316858"/>
    <w:rPr>
      <w:rFonts w:ascii="Arial" w:eastAsia="Times New Roman" w:hAnsi="Arial" w:cs="Arial"/>
      <w:color w:val="000000"/>
      <w:sz w:val="20"/>
      <w:szCs w:val="20"/>
      <w:lang w:val="ru-RU" w:eastAsia="ru-RU"/>
    </w:rPr>
  </w:style>
  <w:style w:type="paragraph" w:customStyle="1" w:styleId="11">
    <w:name w:val="1"/>
    <w:basedOn w:val="a"/>
    <w:rsid w:val="003168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1685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16858"/>
  </w:style>
  <w:style w:type="paragraph" w:customStyle="1" w:styleId="23">
    <w:name w:val="2"/>
    <w:basedOn w:val="a"/>
    <w:rsid w:val="00F612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9">
    <w:name w:val="9"/>
    <w:basedOn w:val="a0"/>
    <w:rsid w:val="005533CA"/>
  </w:style>
  <w:style w:type="character" w:customStyle="1" w:styleId="s3">
    <w:name w:val="s3"/>
    <w:basedOn w:val="a0"/>
    <w:rsid w:val="00897CE5"/>
    <w:rPr>
      <w:rFonts w:ascii="Times New Roman" w:hAnsi="Times New Roman" w:cs="Times New Roman" w:hint="default"/>
      <w:i/>
      <w:iCs/>
      <w:color w:val="FF0000"/>
    </w:rPr>
  </w:style>
  <w:style w:type="character" w:customStyle="1" w:styleId="s1">
    <w:name w:val="s1"/>
    <w:basedOn w:val="a0"/>
    <w:rsid w:val="00897CE5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sid w:val="00897CE5"/>
    <w:rPr>
      <w:rFonts w:ascii="Times New Roman" w:hAnsi="Times New Roman" w:cs="Times New Roman" w:hint="default"/>
      <w:i/>
      <w:iCs/>
      <w:color w:val="333399"/>
      <w:u w:val="single"/>
    </w:rPr>
  </w:style>
  <w:style w:type="paragraph" w:styleId="af4">
    <w:name w:val="Body Text"/>
    <w:basedOn w:val="a"/>
    <w:link w:val="af5"/>
    <w:uiPriority w:val="99"/>
    <w:semiHidden/>
    <w:unhideWhenUsed/>
    <w:rsid w:val="000718B8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0718B8"/>
  </w:style>
  <w:style w:type="character" w:customStyle="1" w:styleId="30">
    <w:name w:val="Заголовок 3 Знак"/>
    <w:basedOn w:val="a0"/>
    <w:link w:val="3"/>
    <w:rsid w:val="000718B8"/>
    <w:rPr>
      <w:rFonts w:ascii="Calibri Light" w:eastAsia="Times New Roman" w:hAnsi="Calibri Light" w:cs="Times New Roman"/>
      <w:b/>
      <w:bCs/>
      <w:color w:val="000000"/>
      <w:sz w:val="26"/>
      <w:szCs w:val="26"/>
      <w:lang w:val="ru-RU" w:eastAsia="ru-RU"/>
    </w:rPr>
  </w:style>
  <w:style w:type="paragraph" w:customStyle="1" w:styleId="2cxsplast">
    <w:name w:val="2cxsplast"/>
    <w:basedOn w:val="a"/>
    <w:rsid w:val="0083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cxspmiddle">
    <w:name w:val="1cxspmiddle"/>
    <w:basedOn w:val="a"/>
    <w:rsid w:val="0083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6106"/>
  </w:style>
  <w:style w:type="paragraph" w:customStyle="1" w:styleId="OPMBodytext">
    <w:name w:val="OPM Body text"/>
    <w:basedOn w:val="a"/>
    <w:link w:val="OPMBodytextChar"/>
    <w:qFormat/>
    <w:rsid w:val="005F081D"/>
    <w:pPr>
      <w:spacing w:after="240" w:line="276" w:lineRule="atLeast"/>
    </w:pPr>
    <w:rPr>
      <w:rFonts w:ascii="Arial" w:eastAsia="Times New Roman" w:hAnsi="Arial" w:cs="Times New Roman"/>
      <w:szCs w:val="20"/>
      <w:lang w:val="en-GB"/>
    </w:rPr>
  </w:style>
  <w:style w:type="character" w:customStyle="1" w:styleId="OPMBodytextChar">
    <w:name w:val="OPM Body text Char"/>
    <w:basedOn w:val="a0"/>
    <w:link w:val="OPMBodytext"/>
    <w:rsid w:val="005F081D"/>
    <w:rPr>
      <w:rFonts w:ascii="Arial" w:eastAsia="Times New Roman" w:hAnsi="Arial" w:cs="Times New Roman"/>
      <w:szCs w:val="20"/>
      <w:lang w:val="en-GB"/>
    </w:rPr>
  </w:style>
  <w:style w:type="paragraph" w:styleId="af6">
    <w:name w:val="header"/>
    <w:basedOn w:val="a"/>
    <w:link w:val="af7"/>
    <w:uiPriority w:val="99"/>
    <w:unhideWhenUsed/>
    <w:rsid w:val="002E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2E1636"/>
  </w:style>
  <w:style w:type="paragraph" w:styleId="af8">
    <w:name w:val="footer"/>
    <w:basedOn w:val="a"/>
    <w:link w:val="af9"/>
    <w:uiPriority w:val="99"/>
    <w:unhideWhenUsed/>
    <w:rsid w:val="002E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2E1636"/>
  </w:style>
  <w:style w:type="character" w:customStyle="1" w:styleId="afa">
    <w:name w:val="Заголовок Знак"/>
    <w:link w:val="afb"/>
    <w:locked/>
    <w:rsid w:val="001F7AF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b">
    <w:name w:val="Заголовок"/>
    <w:basedOn w:val="a"/>
    <w:link w:val="afa"/>
    <w:qFormat/>
    <w:rsid w:val="001F7AFB"/>
    <w:pPr>
      <w:spacing w:after="0" w:line="360" w:lineRule="auto"/>
      <w:ind w:firstLine="85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17413B"/>
    <w:rPr>
      <w:rFonts w:ascii="Times New Roman" w:hAnsi="Times New Roman" w:cs="Times New Roman"/>
      <w:bCs/>
      <w:sz w:val="24"/>
      <w:szCs w:val="24"/>
      <w:lang w:val="ru-RU"/>
    </w:rPr>
  </w:style>
  <w:style w:type="character" w:styleId="afc">
    <w:name w:val="Strong"/>
    <w:basedOn w:val="a0"/>
    <w:uiPriority w:val="22"/>
    <w:qFormat/>
    <w:rsid w:val="003A412D"/>
    <w:rPr>
      <w:b/>
      <w:bCs/>
    </w:rPr>
  </w:style>
  <w:style w:type="paragraph" w:customStyle="1" w:styleId="rtecenter">
    <w:name w:val="rtecenter"/>
    <w:basedOn w:val="a"/>
    <w:rsid w:val="003A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3A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semiHidden/>
    <w:rsid w:val="003A41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Arial Narrow"/>
      <w:b/>
      <w:bCs/>
      <w:sz w:val="72"/>
      <w:szCs w:val="72"/>
      <w:lang w:val="ru-RU" w:eastAsia="ru-RU"/>
    </w:rPr>
  </w:style>
  <w:style w:type="paragraph" w:customStyle="1" w:styleId="FR2">
    <w:name w:val="FR2"/>
    <w:semiHidden/>
    <w:rsid w:val="003A412D"/>
    <w:pPr>
      <w:widowControl w:val="0"/>
      <w:autoSpaceDE w:val="0"/>
      <w:autoSpaceDN w:val="0"/>
      <w:adjustRightInd w:val="0"/>
      <w:spacing w:after="0" w:line="360" w:lineRule="auto"/>
      <w:ind w:right="1000"/>
      <w:jc w:val="right"/>
    </w:pPr>
    <w:rPr>
      <w:rFonts w:ascii="Arial Narrow" w:eastAsia="Times New Roman" w:hAnsi="Arial Narrow" w:cs="Arial Narrow"/>
      <w:sz w:val="48"/>
      <w:szCs w:val="48"/>
      <w:lang w:val="ru-RU" w:eastAsia="ru-RU"/>
    </w:rPr>
  </w:style>
  <w:style w:type="paragraph" w:customStyle="1" w:styleId="Default">
    <w:name w:val="Default"/>
    <w:rsid w:val="003A41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dropcap">
    <w:name w:val="dropcap"/>
    <w:basedOn w:val="a"/>
    <w:rsid w:val="0017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cap1">
    <w:name w:val="dropcap1"/>
    <w:basedOn w:val="a0"/>
    <w:rsid w:val="00175A3D"/>
  </w:style>
  <w:style w:type="table" w:customStyle="1" w:styleId="12">
    <w:name w:val="Сетка таблицы1"/>
    <w:basedOn w:val="a1"/>
    <w:next w:val="ab"/>
    <w:uiPriority w:val="59"/>
    <w:rsid w:val="00DB2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44F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styleId="afd">
    <w:name w:val="Emphasis"/>
    <w:basedOn w:val="a0"/>
    <w:uiPriority w:val="20"/>
    <w:qFormat/>
    <w:rsid w:val="00AF43BF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D162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AF6B25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semiHidden/>
    <w:unhideWhenUsed/>
    <w:qFormat/>
    <w:rsid w:val="00AF6B25"/>
    <w:pPr>
      <w:spacing w:after="100"/>
      <w:ind w:left="220"/>
    </w:pPr>
    <w:rPr>
      <w:rFonts w:eastAsiaTheme="minorEastAsia"/>
      <w:lang w:eastAsia="ru-RU"/>
    </w:rPr>
  </w:style>
  <w:style w:type="paragraph" w:styleId="14">
    <w:name w:val="toc 1"/>
    <w:basedOn w:val="a"/>
    <w:next w:val="a"/>
    <w:autoRedefine/>
    <w:uiPriority w:val="39"/>
    <w:unhideWhenUsed/>
    <w:qFormat/>
    <w:rsid w:val="00A17826"/>
    <w:pPr>
      <w:tabs>
        <w:tab w:val="right" w:pos="9628"/>
      </w:tabs>
      <w:spacing w:after="100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AF6B25"/>
    <w:pPr>
      <w:spacing w:after="100"/>
      <w:ind w:left="440"/>
    </w:pPr>
    <w:rPr>
      <w:rFonts w:eastAsiaTheme="minorEastAsia"/>
      <w:lang w:eastAsia="ru-RU"/>
    </w:rPr>
  </w:style>
  <w:style w:type="table" w:customStyle="1" w:styleId="25">
    <w:name w:val="Сетка таблицы2"/>
    <w:basedOn w:val="a1"/>
    <w:next w:val="ab"/>
    <w:uiPriority w:val="59"/>
    <w:rsid w:val="0085200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852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001667"/>
    <w:rPr>
      <w:lang w:val="ru-RU"/>
    </w:rPr>
  </w:style>
  <w:style w:type="character" w:customStyle="1" w:styleId="aff">
    <w:name w:val="Без интервала Знак"/>
    <w:link w:val="aff0"/>
    <w:uiPriority w:val="1"/>
    <w:locked/>
    <w:rsid w:val="00092EAB"/>
    <w:rPr>
      <w:lang w:val="tr-TR"/>
    </w:rPr>
  </w:style>
  <w:style w:type="paragraph" w:styleId="aff0">
    <w:name w:val="No Spacing"/>
    <w:link w:val="aff"/>
    <w:uiPriority w:val="1"/>
    <w:qFormat/>
    <w:rsid w:val="00092EAB"/>
    <w:pPr>
      <w:spacing w:after="0" w:line="240" w:lineRule="auto"/>
    </w:pPr>
    <w:rPr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31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44F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2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0718B8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color w:val="000000"/>
      <w:sz w:val="26"/>
      <w:szCs w:val="26"/>
      <w:lang w:eastAsia="ru-RU"/>
    </w:rPr>
  </w:style>
  <w:style w:type="paragraph" w:styleId="4">
    <w:name w:val="heading 4"/>
    <w:basedOn w:val="a"/>
    <w:next w:val="a"/>
    <w:link w:val="40"/>
    <w:autoRedefine/>
    <w:qFormat/>
    <w:rsid w:val="0017413B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3"/>
    </w:pPr>
    <w:rPr>
      <w:rFonts w:ascii="Times New Roman" w:hAnsi="Times New Roman" w:cs="Times New Roman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039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77D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kk-KZ"/>
    </w:rPr>
  </w:style>
  <w:style w:type="paragraph" w:styleId="a6">
    <w:name w:val="Balloon Text"/>
    <w:basedOn w:val="a"/>
    <w:link w:val="a7"/>
    <w:uiPriority w:val="99"/>
    <w:semiHidden/>
    <w:unhideWhenUsed/>
    <w:rsid w:val="00D7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7D"/>
    <w:rPr>
      <w:rFonts w:ascii="Tahoma" w:hAnsi="Tahoma" w:cs="Tahoma"/>
      <w:sz w:val="16"/>
      <w:szCs w:val="16"/>
    </w:rPr>
  </w:style>
  <w:style w:type="paragraph" w:styleId="a8">
    <w:name w:val="Intense Quote"/>
    <w:basedOn w:val="a"/>
    <w:next w:val="a"/>
    <w:link w:val="a9"/>
    <w:uiPriority w:val="30"/>
    <w:qFormat/>
    <w:rsid w:val="00E93F5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kk-KZ"/>
    </w:rPr>
  </w:style>
  <w:style w:type="character" w:customStyle="1" w:styleId="a9">
    <w:name w:val="Выделенная цитата Знак"/>
    <w:basedOn w:val="a0"/>
    <w:link w:val="a8"/>
    <w:uiPriority w:val="30"/>
    <w:rsid w:val="00E93F5F"/>
    <w:rPr>
      <w:rFonts w:eastAsiaTheme="minorEastAsia"/>
      <w:b/>
      <w:bCs/>
      <w:i/>
      <w:iCs/>
      <w:color w:val="4F81BD" w:themeColor="accent1"/>
      <w:lang w:eastAsia="kk-KZ"/>
    </w:rPr>
  </w:style>
  <w:style w:type="character" w:styleId="aa">
    <w:name w:val="Hyperlink"/>
    <w:basedOn w:val="a0"/>
    <w:uiPriority w:val="99"/>
    <w:unhideWhenUsed/>
    <w:rsid w:val="00FA797F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E10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B034A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034A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03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03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03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333CCA"/>
    <w:pPr>
      <w:spacing w:after="0" w:line="240" w:lineRule="auto"/>
    </w:pPr>
  </w:style>
  <w:style w:type="character" w:customStyle="1" w:styleId="s0">
    <w:name w:val="s0"/>
    <w:basedOn w:val="a0"/>
    <w:rsid w:val="0031685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msonormalcxspmiddle">
    <w:name w:val="msonormalcxspmiddle"/>
    <w:basedOn w:val="a"/>
    <w:rsid w:val="0031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13"/>
    <w:basedOn w:val="a"/>
    <w:rsid w:val="003168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0">
    <w:name w:val="210"/>
    <w:basedOn w:val="a"/>
    <w:rsid w:val="003168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ru-RU"/>
    </w:rPr>
  </w:style>
  <w:style w:type="paragraph" w:styleId="af2">
    <w:name w:val="Body Text Indent"/>
    <w:basedOn w:val="a"/>
    <w:link w:val="af3"/>
    <w:rsid w:val="00316858"/>
    <w:pPr>
      <w:spacing w:after="120" w:line="240" w:lineRule="auto"/>
      <w:ind w:left="283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316858"/>
    <w:rPr>
      <w:rFonts w:ascii="Arial" w:eastAsia="Times New Roman" w:hAnsi="Arial" w:cs="Arial"/>
      <w:color w:val="000000"/>
      <w:sz w:val="20"/>
      <w:szCs w:val="20"/>
      <w:lang w:val="ru-RU" w:eastAsia="ru-RU"/>
    </w:rPr>
  </w:style>
  <w:style w:type="paragraph" w:customStyle="1" w:styleId="11">
    <w:name w:val="1"/>
    <w:basedOn w:val="a"/>
    <w:rsid w:val="003168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1685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16858"/>
  </w:style>
  <w:style w:type="paragraph" w:customStyle="1" w:styleId="23">
    <w:name w:val="2"/>
    <w:basedOn w:val="a"/>
    <w:rsid w:val="00F612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9">
    <w:name w:val="9"/>
    <w:basedOn w:val="a0"/>
    <w:rsid w:val="005533CA"/>
  </w:style>
  <w:style w:type="character" w:customStyle="1" w:styleId="s3">
    <w:name w:val="s3"/>
    <w:basedOn w:val="a0"/>
    <w:rsid w:val="00897CE5"/>
    <w:rPr>
      <w:rFonts w:ascii="Times New Roman" w:hAnsi="Times New Roman" w:cs="Times New Roman" w:hint="default"/>
      <w:i/>
      <w:iCs/>
      <w:color w:val="FF0000"/>
    </w:rPr>
  </w:style>
  <w:style w:type="character" w:customStyle="1" w:styleId="s1">
    <w:name w:val="s1"/>
    <w:basedOn w:val="a0"/>
    <w:rsid w:val="00897CE5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sid w:val="00897CE5"/>
    <w:rPr>
      <w:rFonts w:ascii="Times New Roman" w:hAnsi="Times New Roman" w:cs="Times New Roman" w:hint="default"/>
      <w:i/>
      <w:iCs/>
      <w:color w:val="333399"/>
      <w:u w:val="single"/>
    </w:rPr>
  </w:style>
  <w:style w:type="paragraph" w:styleId="af4">
    <w:name w:val="Body Text"/>
    <w:basedOn w:val="a"/>
    <w:link w:val="af5"/>
    <w:uiPriority w:val="99"/>
    <w:semiHidden/>
    <w:unhideWhenUsed/>
    <w:rsid w:val="000718B8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0718B8"/>
  </w:style>
  <w:style w:type="character" w:customStyle="1" w:styleId="30">
    <w:name w:val="Заголовок 3 Знак"/>
    <w:basedOn w:val="a0"/>
    <w:link w:val="3"/>
    <w:rsid w:val="000718B8"/>
    <w:rPr>
      <w:rFonts w:ascii="Calibri Light" w:eastAsia="Times New Roman" w:hAnsi="Calibri Light" w:cs="Times New Roman"/>
      <w:b/>
      <w:bCs/>
      <w:color w:val="000000"/>
      <w:sz w:val="26"/>
      <w:szCs w:val="26"/>
      <w:lang w:val="ru-RU" w:eastAsia="ru-RU"/>
    </w:rPr>
  </w:style>
  <w:style w:type="paragraph" w:customStyle="1" w:styleId="2cxsplast">
    <w:name w:val="2cxsplast"/>
    <w:basedOn w:val="a"/>
    <w:rsid w:val="0083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cxspmiddle">
    <w:name w:val="1cxspmiddle"/>
    <w:basedOn w:val="a"/>
    <w:rsid w:val="0083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6106"/>
  </w:style>
  <w:style w:type="paragraph" w:customStyle="1" w:styleId="OPMBodytext">
    <w:name w:val="OPM Body text"/>
    <w:basedOn w:val="a"/>
    <w:link w:val="OPMBodytextChar"/>
    <w:qFormat/>
    <w:rsid w:val="005F081D"/>
    <w:pPr>
      <w:spacing w:after="240" w:line="276" w:lineRule="atLeast"/>
    </w:pPr>
    <w:rPr>
      <w:rFonts w:ascii="Arial" w:eastAsia="Times New Roman" w:hAnsi="Arial" w:cs="Times New Roman"/>
      <w:szCs w:val="20"/>
      <w:lang w:val="en-GB"/>
    </w:rPr>
  </w:style>
  <w:style w:type="character" w:customStyle="1" w:styleId="OPMBodytextChar">
    <w:name w:val="OPM Body text Char"/>
    <w:basedOn w:val="a0"/>
    <w:link w:val="OPMBodytext"/>
    <w:rsid w:val="005F081D"/>
    <w:rPr>
      <w:rFonts w:ascii="Arial" w:eastAsia="Times New Roman" w:hAnsi="Arial" w:cs="Times New Roman"/>
      <w:szCs w:val="20"/>
      <w:lang w:val="en-GB"/>
    </w:rPr>
  </w:style>
  <w:style w:type="paragraph" w:styleId="af6">
    <w:name w:val="header"/>
    <w:basedOn w:val="a"/>
    <w:link w:val="af7"/>
    <w:uiPriority w:val="99"/>
    <w:unhideWhenUsed/>
    <w:rsid w:val="002E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2E1636"/>
  </w:style>
  <w:style w:type="paragraph" w:styleId="af8">
    <w:name w:val="footer"/>
    <w:basedOn w:val="a"/>
    <w:link w:val="af9"/>
    <w:uiPriority w:val="99"/>
    <w:unhideWhenUsed/>
    <w:rsid w:val="002E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2E1636"/>
  </w:style>
  <w:style w:type="character" w:customStyle="1" w:styleId="afa">
    <w:name w:val="Заголовок Знак"/>
    <w:link w:val="afb"/>
    <w:locked/>
    <w:rsid w:val="001F7AF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b">
    <w:name w:val="Заголовок"/>
    <w:basedOn w:val="a"/>
    <w:link w:val="afa"/>
    <w:qFormat/>
    <w:rsid w:val="001F7AFB"/>
    <w:pPr>
      <w:spacing w:after="0" w:line="360" w:lineRule="auto"/>
      <w:ind w:firstLine="85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17413B"/>
    <w:rPr>
      <w:rFonts w:ascii="Times New Roman" w:hAnsi="Times New Roman" w:cs="Times New Roman"/>
      <w:bCs/>
      <w:sz w:val="24"/>
      <w:szCs w:val="24"/>
      <w:lang w:val="ru-RU"/>
    </w:rPr>
  </w:style>
  <w:style w:type="character" w:styleId="afc">
    <w:name w:val="Strong"/>
    <w:basedOn w:val="a0"/>
    <w:uiPriority w:val="22"/>
    <w:qFormat/>
    <w:rsid w:val="003A412D"/>
    <w:rPr>
      <w:b/>
      <w:bCs/>
    </w:rPr>
  </w:style>
  <w:style w:type="paragraph" w:customStyle="1" w:styleId="rtecenter">
    <w:name w:val="rtecenter"/>
    <w:basedOn w:val="a"/>
    <w:rsid w:val="003A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3A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semiHidden/>
    <w:rsid w:val="003A41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Arial Narrow"/>
      <w:b/>
      <w:bCs/>
      <w:sz w:val="72"/>
      <w:szCs w:val="72"/>
      <w:lang w:val="ru-RU" w:eastAsia="ru-RU"/>
    </w:rPr>
  </w:style>
  <w:style w:type="paragraph" w:customStyle="1" w:styleId="FR2">
    <w:name w:val="FR2"/>
    <w:semiHidden/>
    <w:rsid w:val="003A412D"/>
    <w:pPr>
      <w:widowControl w:val="0"/>
      <w:autoSpaceDE w:val="0"/>
      <w:autoSpaceDN w:val="0"/>
      <w:adjustRightInd w:val="0"/>
      <w:spacing w:after="0" w:line="360" w:lineRule="auto"/>
      <w:ind w:right="1000"/>
      <w:jc w:val="right"/>
    </w:pPr>
    <w:rPr>
      <w:rFonts w:ascii="Arial Narrow" w:eastAsia="Times New Roman" w:hAnsi="Arial Narrow" w:cs="Arial Narrow"/>
      <w:sz w:val="48"/>
      <w:szCs w:val="48"/>
      <w:lang w:val="ru-RU" w:eastAsia="ru-RU"/>
    </w:rPr>
  </w:style>
  <w:style w:type="paragraph" w:customStyle="1" w:styleId="Default">
    <w:name w:val="Default"/>
    <w:rsid w:val="003A41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dropcap">
    <w:name w:val="dropcap"/>
    <w:basedOn w:val="a"/>
    <w:rsid w:val="0017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cap1">
    <w:name w:val="dropcap1"/>
    <w:basedOn w:val="a0"/>
    <w:rsid w:val="00175A3D"/>
  </w:style>
  <w:style w:type="table" w:customStyle="1" w:styleId="12">
    <w:name w:val="Сетка таблицы1"/>
    <w:basedOn w:val="a1"/>
    <w:next w:val="ab"/>
    <w:uiPriority w:val="59"/>
    <w:rsid w:val="00DB2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44F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styleId="afd">
    <w:name w:val="Emphasis"/>
    <w:basedOn w:val="a0"/>
    <w:uiPriority w:val="20"/>
    <w:qFormat/>
    <w:rsid w:val="00AF43BF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D162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AF6B25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semiHidden/>
    <w:unhideWhenUsed/>
    <w:qFormat/>
    <w:rsid w:val="00AF6B25"/>
    <w:pPr>
      <w:spacing w:after="100"/>
      <w:ind w:left="220"/>
    </w:pPr>
    <w:rPr>
      <w:rFonts w:eastAsiaTheme="minorEastAsia"/>
      <w:lang w:eastAsia="ru-RU"/>
    </w:rPr>
  </w:style>
  <w:style w:type="paragraph" w:styleId="14">
    <w:name w:val="toc 1"/>
    <w:basedOn w:val="a"/>
    <w:next w:val="a"/>
    <w:autoRedefine/>
    <w:uiPriority w:val="39"/>
    <w:unhideWhenUsed/>
    <w:qFormat/>
    <w:rsid w:val="00A17826"/>
    <w:pPr>
      <w:tabs>
        <w:tab w:val="right" w:pos="9628"/>
      </w:tabs>
      <w:spacing w:after="100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AF6B25"/>
    <w:pPr>
      <w:spacing w:after="100"/>
      <w:ind w:left="440"/>
    </w:pPr>
    <w:rPr>
      <w:rFonts w:eastAsiaTheme="minorEastAsia"/>
      <w:lang w:eastAsia="ru-RU"/>
    </w:rPr>
  </w:style>
  <w:style w:type="table" w:customStyle="1" w:styleId="25">
    <w:name w:val="Сетка таблицы2"/>
    <w:basedOn w:val="a1"/>
    <w:next w:val="ab"/>
    <w:uiPriority w:val="59"/>
    <w:rsid w:val="0085200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852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001667"/>
    <w:rPr>
      <w:lang w:val="ru-RU"/>
    </w:rPr>
  </w:style>
  <w:style w:type="character" w:customStyle="1" w:styleId="aff">
    <w:name w:val="Без интервала Знак"/>
    <w:link w:val="aff0"/>
    <w:uiPriority w:val="1"/>
    <w:locked/>
    <w:rsid w:val="00092EAB"/>
    <w:rPr>
      <w:lang w:val="tr-TR"/>
    </w:rPr>
  </w:style>
  <w:style w:type="paragraph" w:styleId="aff0">
    <w:name w:val="No Spacing"/>
    <w:link w:val="aff"/>
    <w:uiPriority w:val="1"/>
    <w:qFormat/>
    <w:rsid w:val="00092EAB"/>
    <w:pPr>
      <w:spacing w:after="0" w:line="240" w:lineRule="auto"/>
    </w:pPr>
    <w:rPr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559730.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46A4F-492E-4023-9A57-DEC2F441E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1930</TotalTime>
  <Pages>41</Pages>
  <Words>9867</Words>
  <Characters>56242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Исанов Алпамыс Бакытжанович</dc:creator>
  <cp:lastModifiedBy>user</cp:lastModifiedBy>
  <cp:revision>107</cp:revision>
  <cp:lastPrinted>2018-03-19T04:53:00Z</cp:lastPrinted>
  <dcterms:created xsi:type="dcterms:W3CDTF">2018-03-14T05:14:00Z</dcterms:created>
  <dcterms:modified xsi:type="dcterms:W3CDTF">2020-04-21T04:38:00Z</dcterms:modified>
</cp:coreProperties>
</file>